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72E" w:rsidRPr="00DB2C59" w:rsidRDefault="00B8572E" w:rsidP="00B8572E">
      <w:pPr>
        <w:jc w:val="center"/>
        <w:rPr>
          <w:b/>
          <w:color w:val="FF0000"/>
          <w:sz w:val="96"/>
          <w:szCs w:val="96"/>
        </w:rPr>
      </w:pPr>
      <w:r w:rsidRPr="00DB2C59">
        <w:rPr>
          <w:b/>
          <w:color w:val="FF0000"/>
          <w:sz w:val="56"/>
          <w:szCs w:val="56"/>
        </w:rPr>
        <w:t>DERELİ</w:t>
      </w:r>
      <w:r w:rsidR="001C6516" w:rsidRPr="00DB2C59">
        <w:rPr>
          <w:b/>
          <w:color w:val="FF0000"/>
          <w:sz w:val="56"/>
          <w:szCs w:val="56"/>
        </w:rPr>
        <w:t xml:space="preserve">                                            ANADOLU </w:t>
      </w:r>
      <w:r w:rsidRPr="00DB2C59">
        <w:rPr>
          <w:b/>
          <w:color w:val="FF0000"/>
          <w:sz w:val="56"/>
          <w:szCs w:val="56"/>
        </w:rPr>
        <w:t>İMAM HATİP LİSESİ MÜDÜRLÜĞÜ</w:t>
      </w:r>
    </w:p>
    <w:p w:rsidR="00B8572E" w:rsidRPr="00DB2C59" w:rsidRDefault="00B8572E" w:rsidP="00B8572E">
      <w:pPr>
        <w:jc w:val="center"/>
        <w:rPr>
          <w:color w:val="FF0000"/>
          <w:sz w:val="96"/>
          <w:szCs w:val="96"/>
        </w:rPr>
      </w:pPr>
    </w:p>
    <w:p w:rsidR="00B8572E" w:rsidRPr="00DB2C59" w:rsidRDefault="00537247" w:rsidP="00B8572E">
      <w:pPr>
        <w:rPr>
          <w:b/>
        </w:rPr>
      </w:pPr>
      <w:r w:rsidRPr="00DB2C59">
        <w:rPr>
          <w:b/>
          <w:noProof/>
        </w:rPr>
        <w:drawing>
          <wp:inline distT="0" distB="0" distL="0" distR="0">
            <wp:extent cx="5637471" cy="4136066"/>
            <wp:effectExtent l="19050" t="0" r="1329" b="0"/>
            <wp:docPr id="2" name="Resim 2" descr="E:\IMG_2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MG_2828.JPG"/>
                    <pic:cNvPicPr>
                      <a:picLocks noChangeAspect="1" noChangeArrowheads="1"/>
                    </pic:cNvPicPr>
                  </pic:nvPicPr>
                  <pic:blipFill>
                    <a:blip r:embed="rId8" cstate="print"/>
                    <a:srcRect/>
                    <a:stretch>
                      <a:fillRect/>
                    </a:stretch>
                  </pic:blipFill>
                  <pic:spPr bwMode="auto">
                    <a:xfrm>
                      <a:off x="0" y="0"/>
                      <a:ext cx="5658734" cy="4151666"/>
                    </a:xfrm>
                    <a:prstGeom prst="rect">
                      <a:avLst/>
                    </a:prstGeom>
                    <a:noFill/>
                    <a:ln w="9525">
                      <a:noFill/>
                      <a:miter lim="800000"/>
                      <a:headEnd/>
                      <a:tailEnd/>
                    </a:ln>
                  </pic:spPr>
                </pic:pic>
              </a:graphicData>
            </a:graphic>
          </wp:inline>
        </w:drawing>
      </w:r>
    </w:p>
    <w:p w:rsidR="00B8572E" w:rsidRPr="00DB2C59" w:rsidRDefault="00B8572E" w:rsidP="00B8572E">
      <w:pPr>
        <w:rPr>
          <w:b/>
        </w:rPr>
      </w:pPr>
    </w:p>
    <w:p w:rsidR="00B8572E" w:rsidRPr="00DB2C59" w:rsidRDefault="00B8572E" w:rsidP="00B8572E">
      <w:pPr>
        <w:rPr>
          <w:b/>
        </w:rPr>
      </w:pPr>
    </w:p>
    <w:p w:rsidR="00B8572E" w:rsidRPr="00DB2C59" w:rsidRDefault="00B8572E" w:rsidP="00B8572E">
      <w:pPr>
        <w:rPr>
          <w:b/>
        </w:rPr>
      </w:pPr>
    </w:p>
    <w:p w:rsidR="00B8572E" w:rsidRPr="00DB2C59" w:rsidRDefault="00B8572E" w:rsidP="00B8572E">
      <w:pPr>
        <w:rPr>
          <w:b/>
        </w:rPr>
      </w:pPr>
    </w:p>
    <w:p w:rsidR="00110462" w:rsidRPr="00DB2C59" w:rsidRDefault="00110462" w:rsidP="00110462">
      <w:pPr>
        <w:jc w:val="center"/>
        <w:rPr>
          <w:b/>
          <w:color w:val="FF0000"/>
          <w:sz w:val="96"/>
          <w:szCs w:val="96"/>
        </w:rPr>
      </w:pPr>
      <w:r w:rsidRPr="00DB2C59">
        <w:rPr>
          <w:b/>
          <w:color w:val="FF0000"/>
          <w:sz w:val="96"/>
          <w:szCs w:val="96"/>
        </w:rPr>
        <w:t>STRATEJİK PLANI</w:t>
      </w:r>
    </w:p>
    <w:p w:rsidR="00110462" w:rsidRPr="00DB2C59" w:rsidRDefault="00110462" w:rsidP="00110462">
      <w:pPr>
        <w:jc w:val="center"/>
        <w:rPr>
          <w:b/>
          <w:color w:val="FF0000"/>
          <w:sz w:val="32"/>
          <w:szCs w:val="32"/>
        </w:rPr>
      </w:pPr>
      <w:r w:rsidRPr="00DB2C59">
        <w:rPr>
          <w:b/>
          <w:color w:val="FF0000"/>
          <w:sz w:val="96"/>
          <w:szCs w:val="96"/>
        </w:rPr>
        <w:t>201</w:t>
      </w:r>
      <w:r w:rsidR="00651617">
        <w:rPr>
          <w:b/>
          <w:color w:val="FF0000"/>
          <w:sz w:val="96"/>
          <w:szCs w:val="96"/>
        </w:rPr>
        <w:t>9</w:t>
      </w:r>
      <w:r w:rsidRPr="00DB2C59">
        <w:rPr>
          <w:b/>
          <w:color w:val="FF0000"/>
          <w:sz w:val="96"/>
          <w:szCs w:val="96"/>
        </w:rPr>
        <w:t>-20</w:t>
      </w:r>
      <w:r w:rsidR="00651617">
        <w:rPr>
          <w:b/>
          <w:color w:val="FF0000"/>
          <w:sz w:val="96"/>
          <w:szCs w:val="96"/>
        </w:rPr>
        <w:t>23</w:t>
      </w:r>
    </w:p>
    <w:p w:rsidR="007532D5" w:rsidRPr="00DB2C59" w:rsidRDefault="007532D5" w:rsidP="007532D5"/>
    <w:p w:rsidR="007532D5" w:rsidRPr="00DB2C59" w:rsidRDefault="007532D5" w:rsidP="007532D5"/>
    <w:p w:rsidR="007532D5" w:rsidRPr="00DB2C59" w:rsidRDefault="007532D5" w:rsidP="007532D5">
      <w:pPr>
        <w:jc w:val="center"/>
      </w:pPr>
      <w:r w:rsidRPr="00DB2C59">
        <w:rPr>
          <w:noProof/>
        </w:rPr>
        <w:lastRenderedPageBreak/>
        <w:drawing>
          <wp:inline distT="0" distB="0" distL="0" distR="0">
            <wp:extent cx="4106545" cy="5528945"/>
            <wp:effectExtent l="57150" t="38100" r="46355" b="14605"/>
            <wp:docPr id="1"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tafa_Kemal_Ataturk"/>
                    <pic:cNvPicPr>
                      <a:picLocks noChangeAspect="1" noChangeArrowheads="1"/>
                    </pic:cNvPicPr>
                  </pic:nvPicPr>
                  <pic:blipFill>
                    <a:blip r:embed="rId9" cstate="print"/>
                    <a:srcRect/>
                    <a:stretch>
                      <a:fillRect/>
                    </a:stretch>
                  </pic:blipFill>
                  <pic:spPr bwMode="auto">
                    <a:xfrm>
                      <a:off x="0" y="0"/>
                      <a:ext cx="4106545" cy="5528945"/>
                    </a:xfrm>
                    <a:prstGeom prst="rect">
                      <a:avLst/>
                    </a:prstGeom>
                    <a:noFill/>
                    <a:ln w="38100" cmpd="thinThick">
                      <a:solidFill>
                        <a:srgbClr val="1F497D"/>
                      </a:solidFill>
                      <a:miter lim="800000"/>
                      <a:headEnd/>
                      <a:tailEnd/>
                    </a:ln>
                    <a:effectLst/>
                  </pic:spPr>
                </pic:pic>
              </a:graphicData>
            </a:graphic>
          </wp:inline>
        </w:drawing>
      </w:r>
    </w:p>
    <w:p w:rsidR="007532D5" w:rsidRPr="00DB2C59" w:rsidRDefault="007532D5" w:rsidP="007532D5">
      <w:pPr>
        <w:rPr>
          <w:i/>
          <w:iCs/>
          <w:sz w:val="31"/>
          <w:szCs w:val="31"/>
        </w:rPr>
      </w:pPr>
    </w:p>
    <w:p w:rsidR="007532D5" w:rsidRPr="00DB2C59" w:rsidRDefault="007532D5" w:rsidP="007532D5">
      <w:pPr>
        <w:rPr>
          <w:color w:val="000000"/>
        </w:rPr>
      </w:pPr>
    </w:p>
    <w:p w:rsidR="007532D5" w:rsidRPr="00DB2C59" w:rsidRDefault="007532D5" w:rsidP="007532D5">
      <w:pPr>
        <w:autoSpaceDE w:val="0"/>
        <w:autoSpaceDN w:val="0"/>
        <w:adjustRightInd w:val="0"/>
        <w:jc w:val="center"/>
        <w:rPr>
          <w:color w:val="000000"/>
          <w:sz w:val="44"/>
          <w:szCs w:val="44"/>
        </w:rPr>
      </w:pPr>
      <w:r w:rsidRPr="00DB2C59">
        <w:rPr>
          <w:i/>
          <w:iCs/>
          <w:color w:val="000000"/>
          <w:sz w:val="44"/>
          <w:szCs w:val="44"/>
        </w:rPr>
        <w:t xml:space="preserve">“Çalışmadan, yorulmadan, üretmeden, rahat yaşamak isteyen toplumlar, önce haysiyetlerini, sonra hürriyetlerini ve daha sonrada istiklal ve istikballerini kaybederler”. </w:t>
      </w:r>
    </w:p>
    <w:p w:rsidR="007532D5" w:rsidRPr="00DB2C59" w:rsidRDefault="007532D5" w:rsidP="007532D5">
      <w:pPr>
        <w:rPr>
          <w:i/>
          <w:iCs/>
          <w:color w:val="000000"/>
          <w:sz w:val="44"/>
          <w:szCs w:val="44"/>
        </w:rPr>
      </w:pPr>
    </w:p>
    <w:p w:rsidR="007532D5" w:rsidRPr="00DB2C59" w:rsidRDefault="007532D5" w:rsidP="007532D5">
      <w:pPr>
        <w:rPr>
          <w:b/>
          <w:color w:val="000000"/>
          <w:sz w:val="44"/>
          <w:szCs w:val="44"/>
        </w:rPr>
      </w:pPr>
      <w:r w:rsidRPr="00DB2C59">
        <w:rPr>
          <w:b/>
          <w:i/>
          <w:iCs/>
          <w:color w:val="000000"/>
          <w:sz w:val="44"/>
          <w:szCs w:val="44"/>
        </w:rPr>
        <w:t xml:space="preserve">                                Mustafa Kemal ATATÜRK</w:t>
      </w:r>
    </w:p>
    <w:p w:rsidR="007532D5" w:rsidRPr="00DB2C59" w:rsidRDefault="007532D5" w:rsidP="007532D5"/>
    <w:p w:rsidR="007532D5" w:rsidRPr="00DB2C59" w:rsidRDefault="007532D5" w:rsidP="00110462">
      <w:pPr>
        <w:jc w:val="center"/>
        <w:rPr>
          <w:color w:val="FF0000"/>
          <w:sz w:val="32"/>
          <w:szCs w:val="32"/>
        </w:rPr>
      </w:pPr>
    </w:p>
    <w:p w:rsidR="007532D5" w:rsidRDefault="007532D5" w:rsidP="00110462">
      <w:pPr>
        <w:jc w:val="center"/>
        <w:rPr>
          <w:color w:val="FF0000"/>
          <w:sz w:val="32"/>
          <w:szCs w:val="32"/>
        </w:rPr>
      </w:pPr>
    </w:p>
    <w:p w:rsidR="00A26B8E" w:rsidRDefault="00A26B8E" w:rsidP="00110462">
      <w:pPr>
        <w:jc w:val="center"/>
        <w:rPr>
          <w:color w:val="FF0000"/>
          <w:sz w:val="32"/>
          <w:szCs w:val="32"/>
        </w:rPr>
      </w:pPr>
    </w:p>
    <w:p w:rsidR="00A26B8E" w:rsidRDefault="002D1A40" w:rsidP="00110462">
      <w:pPr>
        <w:jc w:val="center"/>
        <w:rPr>
          <w:color w:val="FF0000"/>
          <w:sz w:val="32"/>
          <w:szCs w:val="32"/>
        </w:rPr>
      </w:pPr>
      <w:r>
        <w:rPr>
          <w:color w:val="FF0000"/>
          <w:sz w:val="32"/>
          <w:szCs w:val="32"/>
        </w:rPr>
        <w:t xml:space="preserve">     </w:t>
      </w:r>
      <w:r w:rsidR="00A26B8E">
        <w:rPr>
          <w:color w:val="FF0000"/>
          <w:sz w:val="32"/>
          <w:szCs w:val="32"/>
        </w:rPr>
        <w:t xml:space="preserve">    </w:t>
      </w:r>
    </w:p>
    <w:p w:rsidR="002D1A40" w:rsidRPr="00DB2C59" w:rsidRDefault="002D1A40" w:rsidP="00110462">
      <w:pPr>
        <w:jc w:val="center"/>
        <w:rPr>
          <w:color w:val="FF0000"/>
          <w:sz w:val="32"/>
          <w:szCs w:val="32"/>
        </w:rPr>
      </w:pPr>
    </w:p>
    <w:p w:rsidR="007532D5" w:rsidRPr="00DB2C59" w:rsidRDefault="007532D5" w:rsidP="007532D5">
      <w:pPr>
        <w:ind w:left="708" w:firstLine="708"/>
        <w:rPr>
          <w:b/>
          <w:sz w:val="32"/>
          <w:szCs w:val="32"/>
        </w:rPr>
      </w:pPr>
      <w:r w:rsidRPr="00DB2C59">
        <w:rPr>
          <w:b/>
          <w:sz w:val="32"/>
          <w:szCs w:val="32"/>
        </w:rPr>
        <w:t>İSTİKLÂL MARŞI</w:t>
      </w:r>
    </w:p>
    <w:p w:rsidR="007532D5" w:rsidRPr="00DB2C59" w:rsidRDefault="007532D5" w:rsidP="007532D5">
      <w:pPr>
        <w:ind w:left="1276"/>
        <w:rPr>
          <w:b/>
          <w:sz w:val="22"/>
          <w:szCs w:val="22"/>
        </w:rPr>
      </w:pPr>
    </w:p>
    <w:p w:rsidR="007532D5" w:rsidRPr="00DB2C59" w:rsidRDefault="007532D5" w:rsidP="007532D5">
      <w:pPr>
        <w:rPr>
          <w:sz w:val="22"/>
          <w:szCs w:val="22"/>
        </w:rPr>
      </w:pPr>
      <w:r w:rsidRPr="00DB2C59">
        <w:rPr>
          <w:sz w:val="22"/>
          <w:szCs w:val="22"/>
        </w:rPr>
        <w:t>Korkma, sönmez bu şafaklarda yüzen al sancak;</w:t>
      </w:r>
      <w:r w:rsidRPr="00DB2C59">
        <w:rPr>
          <w:sz w:val="22"/>
          <w:szCs w:val="22"/>
        </w:rPr>
        <w:br/>
        <w:t>Sönmeden yurdumun üstünde tüten en son ocak.</w:t>
      </w:r>
      <w:r w:rsidRPr="00DB2C59">
        <w:rPr>
          <w:sz w:val="22"/>
          <w:szCs w:val="22"/>
        </w:rPr>
        <w:br/>
        <w:t>O benim milletimin yıldızıdır, parlayacak;</w:t>
      </w:r>
      <w:r w:rsidRPr="00DB2C59">
        <w:rPr>
          <w:sz w:val="22"/>
          <w:szCs w:val="22"/>
        </w:rPr>
        <w:br/>
        <w:t>O benimdir, o benim milletimindir ancak. </w:t>
      </w:r>
    </w:p>
    <w:p w:rsidR="007532D5" w:rsidRPr="00DB2C59" w:rsidRDefault="007532D5" w:rsidP="007532D5">
      <w:pPr>
        <w:rPr>
          <w:sz w:val="22"/>
          <w:szCs w:val="22"/>
        </w:rPr>
      </w:pPr>
    </w:p>
    <w:p w:rsidR="007532D5" w:rsidRPr="00DB2C59" w:rsidRDefault="007532D5" w:rsidP="007532D5">
      <w:pPr>
        <w:ind w:left="1416"/>
        <w:rPr>
          <w:sz w:val="22"/>
          <w:szCs w:val="22"/>
        </w:rPr>
      </w:pPr>
      <w:r w:rsidRPr="00DB2C59">
        <w:rPr>
          <w:sz w:val="22"/>
          <w:szCs w:val="22"/>
        </w:rPr>
        <w:t>Çatma, kurban olayım, çehreni ey nazlı hilal!</w:t>
      </w:r>
      <w:r w:rsidRPr="00DB2C59">
        <w:rPr>
          <w:sz w:val="22"/>
          <w:szCs w:val="22"/>
        </w:rPr>
        <w:br/>
        <w:t>Kahraman ırkıma bir gül! Ne bu şiddet, bu celâl?</w:t>
      </w:r>
      <w:r w:rsidRPr="00DB2C59">
        <w:rPr>
          <w:sz w:val="22"/>
          <w:szCs w:val="22"/>
        </w:rPr>
        <w:br/>
        <w:t>Sana olmaz dökülen kanlarımız sonra helâl...</w:t>
      </w:r>
    </w:p>
    <w:p w:rsidR="007532D5" w:rsidRPr="00DB2C59" w:rsidRDefault="007532D5" w:rsidP="007532D5">
      <w:pPr>
        <w:tabs>
          <w:tab w:val="left" w:pos="1276"/>
        </w:tabs>
        <w:rPr>
          <w:sz w:val="22"/>
          <w:szCs w:val="22"/>
        </w:rPr>
      </w:pPr>
      <w:r w:rsidRPr="00DB2C59">
        <w:rPr>
          <w:sz w:val="22"/>
          <w:szCs w:val="22"/>
        </w:rPr>
        <w:tab/>
      </w:r>
      <w:r w:rsidRPr="00DB2C59">
        <w:rPr>
          <w:sz w:val="22"/>
          <w:szCs w:val="22"/>
        </w:rPr>
        <w:tab/>
        <w:t>Hakkıdır, Hakk'a tapan, milletimin istiklâl!</w:t>
      </w:r>
    </w:p>
    <w:p w:rsidR="007532D5" w:rsidRPr="00DB2C59" w:rsidRDefault="007532D5" w:rsidP="007532D5">
      <w:pPr>
        <w:tabs>
          <w:tab w:val="left" w:pos="1276"/>
        </w:tabs>
        <w:rPr>
          <w:sz w:val="22"/>
          <w:szCs w:val="22"/>
        </w:rPr>
      </w:pPr>
      <w:r w:rsidRPr="00DB2C59">
        <w:rPr>
          <w:sz w:val="22"/>
          <w:szCs w:val="22"/>
        </w:rPr>
        <w:br/>
        <w:t>Ben ezelden beridir hür yaşadım, hür yaşarım.</w:t>
      </w:r>
      <w:r w:rsidRPr="00DB2C59">
        <w:rPr>
          <w:sz w:val="22"/>
          <w:szCs w:val="22"/>
        </w:rPr>
        <w:br/>
        <w:t>Hangi çılgın bana zincir vuracakmış? Şaşarım!</w:t>
      </w:r>
      <w:r w:rsidRPr="00DB2C59">
        <w:rPr>
          <w:sz w:val="22"/>
          <w:szCs w:val="22"/>
        </w:rPr>
        <w:br/>
        <w:t>Kükremiş sel gibiyim, bendimi çiğner, aşarım.</w:t>
      </w:r>
      <w:r w:rsidRPr="00DB2C59">
        <w:rPr>
          <w:sz w:val="22"/>
          <w:szCs w:val="22"/>
        </w:rPr>
        <w:br/>
        <w:t>Yırtarım dağları, enginlere sığmam, taşarım.</w:t>
      </w:r>
    </w:p>
    <w:p w:rsidR="007532D5" w:rsidRPr="00DB2C59" w:rsidRDefault="007532D5" w:rsidP="007532D5">
      <w:pPr>
        <w:tabs>
          <w:tab w:val="left" w:pos="1418"/>
        </w:tabs>
        <w:ind w:left="1276"/>
        <w:rPr>
          <w:sz w:val="22"/>
          <w:szCs w:val="22"/>
        </w:rPr>
      </w:pPr>
      <w:r w:rsidRPr="00DB2C59">
        <w:rPr>
          <w:sz w:val="22"/>
          <w:szCs w:val="22"/>
        </w:rPr>
        <w:br/>
        <w:t xml:space="preserve">Garbın </w:t>
      </w:r>
      <w:proofErr w:type="spellStart"/>
      <w:r w:rsidRPr="00DB2C59">
        <w:rPr>
          <w:sz w:val="22"/>
          <w:szCs w:val="22"/>
        </w:rPr>
        <w:t>âfâkını</w:t>
      </w:r>
      <w:proofErr w:type="spellEnd"/>
      <w:r w:rsidRPr="00DB2C59">
        <w:rPr>
          <w:sz w:val="22"/>
          <w:szCs w:val="22"/>
        </w:rPr>
        <w:t xml:space="preserve"> sarmışsa çelik zırhlı duvar,</w:t>
      </w:r>
      <w:r w:rsidRPr="00DB2C59">
        <w:rPr>
          <w:sz w:val="22"/>
          <w:szCs w:val="22"/>
        </w:rPr>
        <w:br/>
        <w:t xml:space="preserve">Benim iman dolu göğsüm gibi </w:t>
      </w:r>
      <w:proofErr w:type="spellStart"/>
      <w:r w:rsidRPr="00DB2C59">
        <w:rPr>
          <w:sz w:val="22"/>
          <w:szCs w:val="22"/>
        </w:rPr>
        <w:t>serhaddim</w:t>
      </w:r>
      <w:proofErr w:type="spellEnd"/>
      <w:r w:rsidRPr="00DB2C59">
        <w:rPr>
          <w:sz w:val="22"/>
          <w:szCs w:val="22"/>
        </w:rPr>
        <w:t xml:space="preserve"> var.</w:t>
      </w:r>
      <w:r w:rsidRPr="00DB2C59">
        <w:rPr>
          <w:sz w:val="22"/>
          <w:szCs w:val="22"/>
        </w:rPr>
        <w:br/>
        <w:t>Ulusun, korkma! Nasıl böyle bir imanı boğar,</w:t>
      </w:r>
      <w:r w:rsidRPr="00DB2C59">
        <w:rPr>
          <w:sz w:val="22"/>
          <w:szCs w:val="22"/>
        </w:rPr>
        <w:br/>
        <w:t>Medeniyet!' dediğin tek dişi kalmış canavar?</w:t>
      </w:r>
    </w:p>
    <w:p w:rsidR="007532D5" w:rsidRPr="00DB2C59" w:rsidRDefault="007532D5" w:rsidP="007532D5">
      <w:pPr>
        <w:tabs>
          <w:tab w:val="left" w:pos="1418"/>
        </w:tabs>
        <w:ind w:left="1276"/>
        <w:rPr>
          <w:sz w:val="22"/>
          <w:szCs w:val="22"/>
        </w:rPr>
      </w:pPr>
    </w:p>
    <w:p w:rsidR="007532D5" w:rsidRPr="00DB2C59" w:rsidRDefault="007532D5" w:rsidP="007532D5">
      <w:pPr>
        <w:tabs>
          <w:tab w:val="left" w:pos="1418"/>
        </w:tabs>
        <w:rPr>
          <w:sz w:val="22"/>
          <w:szCs w:val="22"/>
        </w:rPr>
      </w:pPr>
      <w:r w:rsidRPr="00DB2C59">
        <w:rPr>
          <w:sz w:val="22"/>
          <w:szCs w:val="22"/>
        </w:rPr>
        <w:t>Arkadaş! Yurduma alçakları uğratma, sakın.</w:t>
      </w:r>
      <w:r w:rsidRPr="00DB2C59">
        <w:rPr>
          <w:sz w:val="22"/>
          <w:szCs w:val="22"/>
        </w:rPr>
        <w:br/>
        <w:t>Siper et gövdeni, dursun bu hayâsızca akın.</w:t>
      </w:r>
      <w:r w:rsidRPr="00DB2C59">
        <w:rPr>
          <w:sz w:val="22"/>
          <w:szCs w:val="22"/>
        </w:rPr>
        <w:br/>
        <w:t xml:space="preserve">Doğacaktır sana </w:t>
      </w:r>
      <w:proofErr w:type="spellStart"/>
      <w:r w:rsidRPr="00DB2C59">
        <w:rPr>
          <w:sz w:val="22"/>
          <w:szCs w:val="22"/>
        </w:rPr>
        <w:t>va'dettiği</w:t>
      </w:r>
      <w:proofErr w:type="spellEnd"/>
      <w:r w:rsidRPr="00DB2C59">
        <w:rPr>
          <w:sz w:val="22"/>
          <w:szCs w:val="22"/>
        </w:rPr>
        <w:t xml:space="preserve"> günler Hak'ın...</w:t>
      </w:r>
      <w:r w:rsidRPr="00DB2C59">
        <w:rPr>
          <w:sz w:val="22"/>
          <w:szCs w:val="22"/>
        </w:rPr>
        <w:br/>
        <w:t>Kim bilir, belki yarın, belki yarından da yakın.</w:t>
      </w:r>
    </w:p>
    <w:p w:rsidR="007532D5" w:rsidRPr="00DB2C59" w:rsidRDefault="007532D5" w:rsidP="007532D5">
      <w:pPr>
        <w:ind w:left="1276"/>
        <w:rPr>
          <w:sz w:val="22"/>
          <w:szCs w:val="22"/>
        </w:rPr>
      </w:pPr>
      <w:r w:rsidRPr="00DB2C59">
        <w:rPr>
          <w:sz w:val="22"/>
          <w:szCs w:val="22"/>
        </w:rPr>
        <w:br/>
        <w:t>Bastığın yerleri "toprak!" diyerek geçme, tanı:</w:t>
      </w:r>
      <w:r w:rsidRPr="00DB2C59">
        <w:rPr>
          <w:sz w:val="22"/>
          <w:szCs w:val="22"/>
        </w:rPr>
        <w:br/>
        <w:t>Düşün altındaki binlerce kefensiz yatanı.</w:t>
      </w:r>
      <w:r w:rsidRPr="00DB2C59">
        <w:rPr>
          <w:sz w:val="22"/>
          <w:szCs w:val="22"/>
        </w:rPr>
        <w:br/>
        <w:t>Sen şehit oğlusun, incitme, yazıktır, atanı:</w:t>
      </w:r>
      <w:r w:rsidRPr="00DB2C59">
        <w:rPr>
          <w:sz w:val="22"/>
          <w:szCs w:val="22"/>
        </w:rPr>
        <w:br/>
        <w:t>Verme, dünyaları alsan da, bu cennet vatanı.</w:t>
      </w:r>
    </w:p>
    <w:p w:rsidR="007532D5" w:rsidRPr="00DB2C59" w:rsidRDefault="007532D5" w:rsidP="007532D5">
      <w:pPr>
        <w:rPr>
          <w:sz w:val="22"/>
          <w:szCs w:val="22"/>
        </w:rPr>
      </w:pPr>
      <w:r w:rsidRPr="00DB2C59">
        <w:rPr>
          <w:sz w:val="22"/>
          <w:szCs w:val="22"/>
        </w:rPr>
        <w:br/>
        <w:t xml:space="preserve">Kim bu cennet vatanın uğruna olmaz ki </w:t>
      </w:r>
      <w:proofErr w:type="spellStart"/>
      <w:r w:rsidRPr="00DB2C59">
        <w:rPr>
          <w:sz w:val="22"/>
          <w:szCs w:val="22"/>
        </w:rPr>
        <w:t>fedâ</w:t>
      </w:r>
      <w:proofErr w:type="spellEnd"/>
      <w:r w:rsidRPr="00DB2C59">
        <w:rPr>
          <w:sz w:val="22"/>
          <w:szCs w:val="22"/>
        </w:rPr>
        <w:t>?</w:t>
      </w:r>
      <w:r w:rsidRPr="00DB2C59">
        <w:rPr>
          <w:sz w:val="22"/>
          <w:szCs w:val="22"/>
        </w:rPr>
        <w:br/>
      </w:r>
      <w:proofErr w:type="spellStart"/>
      <w:r w:rsidRPr="00DB2C59">
        <w:rPr>
          <w:sz w:val="22"/>
          <w:szCs w:val="22"/>
        </w:rPr>
        <w:t>Şühedâ</w:t>
      </w:r>
      <w:proofErr w:type="spellEnd"/>
      <w:r w:rsidRPr="00DB2C59">
        <w:rPr>
          <w:sz w:val="22"/>
          <w:szCs w:val="22"/>
        </w:rPr>
        <w:t xml:space="preserve"> fışkıracak toprağı sıksan, </w:t>
      </w:r>
      <w:proofErr w:type="spellStart"/>
      <w:r w:rsidRPr="00DB2C59">
        <w:rPr>
          <w:sz w:val="22"/>
          <w:szCs w:val="22"/>
        </w:rPr>
        <w:t>şühedâ</w:t>
      </w:r>
      <w:proofErr w:type="spellEnd"/>
      <w:r w:rsidRPr="00DB2C59">
        <w:rPr>
          <w:sz w:val="22"/>
          <w:szCs w:val="22"/>
        </w:rPr>
        <w:t>!</w:t>
      </w:r>
      <w:r w:rsidRPr="00DB2C59">
        <w:rPr>
          <w:sz w:val="22"/>
          <w:szCs w:val="22"/>
        </w:rPr>
        <w:br/>
      </w:r>
      <w:proofErr w:type="spellStart"/>
      <w:r w:rsidRPr="00DB2C59">
        <w:rPr>
          <w:sz w:val="22"/>
          <w:szCs w:val="22"/>
        </w:rPr>
        <w:t>Cânı</w:t>
      </w:r>
      <w:proofErr w:type="spellEnd"/>
      <w:r w:rsidRPr="00DB2C59">
        <w:rPr>
          <w:sz w:val="22"/>
          <w:szCs w:val="22"/>
        </w:rPr>
        <w:t xml:space="preserve">, </w:t>
      </w:r>
      <w:proofErr w:type="spellStart"/>
      <w:r w:rsidRPr="00DB2C59">
        <w:rPr>
          <w:sz w:val="22"/>
          <w:szCs w:val="22"/>
        </w:rPr>
        <w:t>cânânı</w:t>
      </w:r>
      <w:proofErr w:type="spellEnd"/>
      <w:r w:rsidRPr="00DB2C59">
        <w:rPr>
          <w:sz w:val="22"/>
          <w:szCs w:val="22"/>
        </w:rPr>
        <w:t>, bütün varımı alsın da Huda,</w:t>
      </w:r>
      <w:r w:rsidRPr="00DB2C59">
        <w:rPr>
          <w:sz w:val="22"/>
          <w:szCs w:val="22"/>
        </w:rPr>
        <w:br/>
        <w:t xml:space="preserve">Etmesin tek vatanımdan beni dünyada </w:t>
      </w:r>
      <w:proofErr w:type="spellStart"/>
      <w:r w:rsidRPr="00DB2C59">
        <w:rPr>
          <w:sz w:val="22"/>
          <w:szCs w:val="22"/>
        </w:rPr>
        <w:t>cüdâ</w:t>
      </w:r>
      <w:proofErr w:type="spellEnd"/>
      <w:r w:rsidRPr="00DB2C59">
        <w:rPr>
          <w:sz w:val="22"/>
          <w:szCs w:val="22"/>
        </w:rPr>
        <w:t>.</w:t>
      </w:r>
    </w:p>
    <w:p w:rsidR="007532D5" w:rsidRPr="00DB2C59" w:rsidRDefault="007532D5" w:rsidP="007532D5">
      <w:pPr>
        <w:ind w:left="1276"/>
        <w:rPr>
          <w:sz w:val="22"/>
          <w:szCs w:val="22"/>
        </w:rPr>
      </w:pPr>
      <w:r w:rsidRPr="00DB2C59">
        <w:rPr>
          <w:sz w:val="22"/>
          <w:szCs w:val="22"/>
        </w:rPr>
        <w:br/>
        <w:t>Ruhumun senden, İlâhi, şudur ancak emeli:</w:t>
      </w:r>
      <w:r w:rsidRPr="00DB2C59">
        <w:rPr>
          <w:sz w:val="22"/>
          <w:szCs w:val="22"/>
        </w:rPr>
        <w:br/>
        <w:t xml:space="preserve">Değmesin mabedimin göğsüne </w:t>
      </w:r>
      <w:proofErr w:type="spellStart"/>
      <w:r w:rsidRPr="00DB2C59">
        <w:rPr>
          <w:sz w:val="22"/>
          <w:szCs w:val="22"/>
        </w:rPr>
        <w:t>nâmahrem</w:t>
      </w:r>
      <w:proofErr w:type="spellEnd"/>
      <w:r w:rsidRPr="00DB2C59">
        <w:rPr>
          <w:sz w:val="22"/>
          <w:szCs w:val="22"/>
        </w:rPr>
        <w:t xml:space="preserve"> eli.</w:t>
      </w:r>
      <w:r w:rsidRPr="00DB2C59">
        <w:rPr>
          <w:sz w:val="22"/>
          <w:szCs w:val="22"/>
        </w:rPr>
        <w:br/>
        <w:t>Bu ezanlar-ki şahadetleri dinin temeli-</w:t>
      </w:r>
      <w:r w:rsidRPr="00DB2C59">
        <w:rPr>
          <w:sz w:val="22"/>
          <w:szCs w:val="22"/>
        </w:rPr>
        <w:br/>
        <w:t>Ebedî yurdumun üstünde benim inlemeli.</w:t>
      </w:r>
    </w:p>
    <w:p w:rsidR="007532D5" w:rsidRPr="00DB2C59" w:rsidRDefault="007532D5" w:rsidP="007532D5">
      <w:pPr>
        <w:rPr>
          <w:sz w:val="22"/>
          <w:szCs w:val="22"/>
        </w:rPr>
      </w:pPr>
      <w:r w:rsidRPr="00DB2C59">
        <w:rPr>
          <w:sz w:val="22"/>
          <w:szCs w:val="22"/>
        </w:rPr>
        <w:br/>
        <w:t xml:space="preserve">O zaman </w:t>
      </w:r>
      <w:proofErr w:type="spellStart"/>
      <w:r w:rsidRPr="00DB2C59">
        <w:rPr>
          <w:sz w:val="22"/>
          <w:szCs w:val="22"/>
        </w:rPr>
        <w:t>vecd</w:t>
      </w:r>
      <w:proofErr w:type="spellEnd"/>
      <w:r w:rsidRPr="00DB2C59">
        <w:rPr>
          <w:sz w:val="22"/>
          <w:szCs w:val="22"/>
        </w:rPr>
        <w:t xml:space="preserve"> ile bin secde eder -varsa- taşım,</w:t>
      </w:r>
      <w:r w:rsidRPr="00DB2C59">
        <w:rPr>
          <w:sz w:val="22"/>
          <w:szCs w:val="22"/>
        </w:rPr>
        <w:br/>
        <w:t xml:space="preserve">Her </w:t>
      </w:r>
      <w:proofErr w:type="spellStart"/>
      <w:r w:rsidRPr="00DB2C59">
        <w:rPr>
          <w:sz w:val="22"/>
          <w:szCs w:val="22"/>
        </w:rPr>
        <w:t>cerîhamdan</w:t>
      </w:r>
      <w:proofErr w:type="spellEnd"/>
      <w:r w:rsidRPr="00DB2C59">
        <w:rPr>
          <w:sz w:val="22"/>
          <w:szCs w:val="22"/>
        </w:rPr>
        <w:t>, İlâhi, boşanıp kanlı yaşım,</w:t>
      </w:r>
      <w:r w:rsidRPr="00DB2C59">
        <w:rPr>
          <w:sz w:val="22"/>
          <w:szCs w:val="22"/>
        </w:rPr>
        <w:br/>
        <w:t xml:space="preserve">Fışkırır  ruh-ı </w:t>
      </w:r>
      <w:proofErr w:type="spellStart"/>
      <w:r w:rsidRPr="00DB2C59">
        <w:rPr>
          <w:sz w:val="22"/>
          <w:szCs w:val="22"/>
        </w:rPr>
        <w:t>mücerred</w:t>
      </w:r>
      <w:proofErr w:type="spellEnd"/>
      <w:r w:rsidRPr="00DB2C59">
        <w:rPr>
          <w:sz w:val="22"/>
          <w:szCs w:val="22"/>
        </w:rPr>
        <w:t xml:space="preserve"> gibi yerden </w:t>
      </w:r>
      <w:proofErr w:type="spellStart"/>
      <w:r w:rsidRPr="00DB2C59">
        <w:rPr>
          <w:sz w:val="22"/>
          <w:szCs w:val="22"/>
        </w:rPr>
        <w:t>na'şım</w:t>
      </w:r>
      <w:proofErr w:type="spellEnd"/>
      <w:r w:rsidRPr="00DB2C59">
        <w:rPr>
          <w:sz w:val="22"/>
          <w:szCs w:val="22"/>
        </w:rPr>
        <w:t>;</w:t>
      </w:r>
      <w:r w:rsidRPr="00DB2C59">
        <w:rPr>
          <w:sz w:val="22"/>
          <w:szCs w:val="22"/>
        </w:rPr>
        <w:br/>
        <w:t>O zaman yükselerek arşa değer belki başım.</w:t>
      </w:r>
    </w:p>
    <w:p w:rsidR="007532D5" w:rsidRPr="00DB2C59" w:rsidRDefault="007532D5" w:rsidP="007532D5">
      <w:pPr>
        <w:ind w:left="1276"/>
        <w:rPr>
          <w:sz w:val="22"/>
          <w:szCs w:val="22"/>
        </w:rPr>
      </w:pPr>
      <w:r w:rsidRPr="00DB2C59">
        <w:rPr>
          <w:sz w:val="22"/>
          <w:szCs w:val="22"/>
        </w:rPr>
        <w:br/>
        <w:t>Dalgalan sen de şafaklar gibi ey şanlı hilâl!</w:t>
      </w:r>
      <w:r w:rsidRPr="00DB2C59">
        <w:rPr>
          <w:sz w:val="22"/>
          <w:szCs w:val="22"/>
        </w:rPr>
        <w:br/>
        <w:t>Olsun artık dökülen kanlarımın hepsi helâl.</w:t>
      </w:r>
      <w:r w:rsidRPr="00DB2C59">
        <w:rPr>
          <w:sz w:val="22"/>
          <w:szCs w:val="22"/>
        </w:rPr>
        <w:br/>
        <w:t>Ebediyen sana yok, ırkıma yok izmihlâl:</w:t>
      </w:r>
      <w:r w:rsidRPr="00DB2C59">
        <w:rPr>
          <w:sz w:val="22"/>
          <w:szCs w:val="22"/>
        </w:rPr>
        <w:br/>
        <w:t>Hakkıdır, hür yaşamış, bayrağımın hürriyet;</w:t>
      </w:r>
      <w:r w:rsidRPr="00DB2C59">
        <w:rPr>
          <w:sz w:val="22"/>
          <w:szCs w:val="22"/>
        </w:rPr>
        <w:br/>
        <w:t>Hakkıdır, Hakk'a tapan milletimin istiklâl!</w:t>
      </w:r>
    </w:p>
    <w:p w:rsidR="007532D5" w:rsidRPr="00DB2C59" w:rsidRDefault="007532D5" w:rsidP="007532D5">
      <w:pPr>
        <w:ind w:left="1276"/>
        <w:rPr>
          <w:b/>
          <w:sz w:val="22"/>
          <w:szCs w:val="22"/>
        </w:rPr>
      </w:pPr>
    </w:p>
    <w:p w:rsidR="007532D5" w:rsidRPr="00DB2C59" w:rsidRDefault="007532D5" w:rsidP="007532D5">
      <w:pPr>
        <w:ind w:left="1276"/>
        <w:jc w:val="center"/>
      </w:pPr>
      <w:r w:rsidRPr="00DB2C59">
        <w:rPr>
          <w:b/>
          <w:sz w:val="22"/>
          <w:szCs w:val="22"/>
        </w:rPr>
        <w:t xml:space="preserve">Mehmet </w:t>
      </w:r>
      <w:proofErr w:type="spellStart"/>
      <w:r w:rsidRPr="00DB2C59">
        <w:rPr>
          <w:b/>
          <w:sz w:val="22"/>
          <w:szCs w:val="22"/>
        </w:rPr>
        <w:t>Âkif</w:t>
      </w:r>
      <w:proofErr w:type="spellEnd"/>
      <w:r w:rsidRPr="00DB2C59">
        <w:rPr>
          <w:b/>
          <w:sz w:val="22"/>
          <w:szCs w:val="22"/>
        </w:rPr>
        <w:t xml:space="preserve"> ERSOY</w:t>
      </w:r>
    </w:p>
    <w:p w:rsidR="009576D2" w:rsidRPr="00DB2C59" w:rsidRDefault="009576D2" w:rsidP="009576D2">
      <w:pPr>
        <w:jc w:val="center"/>
        <w:rPr>
          <w:b/>
          <w:bCs/>
          <w:color w:val="000000"/>
        </w:rPr>
      </w:pPr>
    </w:p>
    <w:p w:rsidR="009576D2" w:rsidRPr="00DB2C59" w:rsidRDefault="009576D2" w:rsidP="009576D2">
      <w:pPr>
        <w:jc w:val="center"/>
        <w:rPr>
          <w:b/>
          <w:color w:val="FF0000"/>
          <w:sz w:val="32"/>
          <w:szCs w:val="32"/>
        </w:rPr>
      </w:pPr>
      <w:r w:rsidRPr="00DB2C59">
        <w:rPr>
          <w:b/>
          <w:bCs/>
          <w:color w:val="000000"/>
          <w:sz w:val="32"/>
          <w:szCs w:val="32"/>
        </w:rPr>
        <w:t>GENÇLİĞE HİTABE</w:t>
      </w:r>
    </w:p>
    <w:p w:rsidR="009576D2" w:rsidRPr="00DB2C59" w:rsidRDefault="009576D2" w:rsidP="009576D2">
      <w:pPr>
        <w:spacing w:line="360" w:lineRule="auto"/>
      </w:pPr>
      <w:r w:rsidRPr="00DB2C59">
        <w:rPr>
          <w:color w:val="000000"/>
          <w:sz w:val="27"/>
          <w:szCs w:val="27"/>
        </w:rPr>
        <w:br/>
      </w:r>
    </w:p>
    <w:p w:rsidR="009576D2" w:rsidRPr="00F81496" w:rsidRDefault="009576D2" w:rsidP="009576D2">
      <w:pPr>
        <w:spacing w:line="360" w:lineRule="auto"/>
        <w:jc w:val="both"/>
        <w:rPr>
          <w:rFonts w:ascii="Arial Rounded MT Bold" w:hAnsi="Arial Rounded MT Bold"/>
        </w:rPr>
      </w:pPr>
      <w:r w:rsidRPr="00F81496">
        <w:rPr>
          <w:rFonts w:ascii="Arial Rounded MT Bold" w:hAnsi="Arial Rounded MT Bold"/>
        </w:rPr>
        <w:t>Ey Türk gençli</w:t>
      </w:r>
      <w:r w:rsidRPr="00F81496">
        <w:rPr>
          <w:rFonts w:ascii="Calibri" w:hAnsi="Calibri" w:cs="Calibri"/>
        </w:rPr>
        <w:t>ğ</w:t>
      </w:r>
      <w:r w:rsidRPr="00F81496">
        <w:rPr>
          <w:rFonts w:ascii="Arial Rounded MT Bold" w:hAnsi="Arial Rounded MT Bold"/>
        </w:rPr>
        <w:t xml:space="preserve">i! </w:t>
      </w:r>
    </w:p>
    <w:p w:rsidR="009576D2" w:rsidRPr="00F81496" w:rsidRDefault="009576D2" w:rsidP="009576D2">
      <w:pPr>
        <w:spacing w:line="360" w:lineRule="auto"/>
        <w:jc w:val="both"/>
        <w:rPr>
          <w:rFonts w:ascii="Arial Rounded MT Bold" w:hAnsi="Arial Rounded MT Bold"/>
        </w:rPr>
      </w:pPr>
      <w:r w:rsidRPr="00F81496">
        <w:rPr>
          <w:rFonts w:ascii="Arial Rounded MT Bold" w:hAnsi="Arial Rounded MT Bold"/>
        </w:rPr>
        <w:t>Birinci vazifen, Türk istiklâlini, Türk Cumhuriyet'ini, ilelebet, muhafaza ve müdafaa etmektir.Mevcudiyetinin ve istikbalinin yegâne temeli budur.Bu temel, senin, en kıymetli hazinendir.</w:t>
      </w:r>
      <w:r w:rsidRPr="00F81496">
        <w:rPr>
          <w:rFonts w:ascii="Calibri" w:hAnsi="Calibri" w:cs="Calibri"/>
        </w:rPr>
        <w:t>İ</w:t>
      </w:r>
      <w:r w:rsidRPr="00F81496">
        <w:rPr>
          <w:rFonts w:ascii="Arial Rounded MT Bold" w:hAnsi="Arial Rounded MT Bold"/>
        </w:rPr>
        <w:t>stikbalde dahi, seni bu hazineden mahrum etmek isteyecek, dahil</w:t>
      </w:r>
      <w:r w:rsidRPr="00F81496">
        <w:rPr>
          <w:rFonts w:ascii="Arial Rounded MT Bold" w:hAnsi="Arial Rounded MT Bold" w:cs="Arial Rounded MT Bold"/>
        </w:rPr>
        <w:t>î</w:t>
      </w:r>
      <w:r w:rsidRPr="00F81496">
        <w:rPr>
          <w:rFonts w:ascii="Arial Rounded MT Bold" w:hAnsi="Arial Rounded MT Bold"/>
        </w:rPr>
        <w:t xml:space="preserve"> ve haric</w:t>
      </w:r>
      <w:r w:rsidRPr="00F81496">
        <w:rPr>
          <w:rFonts w:ascii="Arial Rounded MT Bold" w:hAnsi="Arial Rounded MT Bold" w:cs="Arial Rounded MT Bold"/>
        </w:rPr>
        <w:t>î</w:t>
      </w:r>
      <w:r w:rsidRPr="00F81496">
        <w:rPr>
          <w:rFonts w:ascii="Arial Rounded MT Bold" w:hAnsi="Arial Rounded MT Bold"/>
        </w:rPr>
        <w:t xml:space="preserve"> bedhahlar</w:t>
      </w:r>
      <w:r w:rsidRPr="00F81496">
        <w:rPr>
          <w:rFonts w:ascii="Arial Rounded MT Bold" w:hAnsi="Arial Rounded MT Bold" w:cs="Arial Rounded MT Bold"/>
        </w:rPr>
        <w:t>ı</w:t>
      </w:r>
      <w:r w:rsidRPr="00F81496">
        <w:rPr>
          <w:rFonts w:ascii="Arial Rounded MT Bold" w:hAnsi="Arial Rounded MT Bold"/>
        </w:rPr>
        <w:t>n olacakt</w:t>
      </w:r>
      <w:r w:rsidRPr="00F81496">
        <w:rPr>
          <w:rFonts w:ascii="Arial Rounded MT Bold" w:hAnsi="Arial Rounded MT Bold" w:cs="Arial Rounded MT Bold"/>
        </w:rPr>
        <w:t>ı</w:t>
      </w:r>
      <w:r w:rsidRPr="00F81496">
        <w:rPr>
          <w:rFonts w:ascii="Arial Rounded MT Bold" w:hAnsi="Arial Rounded MT Bold"/>
        </w:rPr>
        <w:t>r.Bir g</w:t>
      </w:r>
      <w:r w:rsidRPr="00F81496">
        <w:rPr>
          <w:rFonts w:ascii="Arial Rounded MT Bold" w:hAnsi="Arial Rounded MT Bold" w:cs="Arial Rounded MT Bold"/>
        </w:rPr>
        <w:t>ü</w:t>
      </w:r>
      <w:r w:rsidRPr="00F81496">
        <w:rPr>
          <w:rFonts w:ascii="Arial Rounded MT Bold" w:hAnsi="Arial Rounded MT Bold"/>
        </w:rPr>
        <w:t>n, istikl</w:t>
      </w:r>
      <w:r w:rsidRPr="00F81496">
        <w:rPr>
          <w:rFonts w:ascii="Arial Rounded MT Bold" w:hAnsi="Arial Rounded MT Bold" w:cs="Arial Rounded MT Bold"/>
        </w:rPr>
        <w:t>â</w:t>
      </w:r>
      <w:r w:rsidRPr="00F81496">
        <w:rPr>
          <w:rFonts w:ascii="Arial Rounded MT Bold" w:hAnsi="Arial Rounded MT Bold"/>
        </w:rPr>
        <w:t>l ve cumhuriyeti müdafaa mecburiyetine dü</w:t>
      </w:r>
      <w:r w:rsidRPr="00F81496">
        <w:rPr>
          <w:rFonts w:ascii="Calibri" w:hAnsi="Calibri" w:cs="Calibri"/>
        </w:rPr>
        <w:t>ş</w:t>
      </w:r>
      <w:r w:rsidRPr="00F81496">
        <w:rPr>
          <w:rFonts w:ascii="Arial Rounded MT Bold" w:hAnsi="Arial Rounded MT Bold"/>
        </w:rPr>
        <w:t>ersen, vazifeye at</w:t>
      </w:r>
      <w:r w:rsidRPr="00F81496">
        <w:rPr>
          <w:rFonts w:ascii="Arial Rounded MT Bold" w:hAnsi="Arial Rounded MT Bold" w:cs="Arial Rounded MT Bold"/>
        </w:rPr>
        <w:t>ı</w:t>
      </w:r>
      <w:r w:rsidRPr="00F81496">
        <w:rPr>
          <w:rFonts w:ascii="Arial Rounded MT Bold" w:hAnsi="Arial Rounded MT Bold"/>
        </w:rPr>
        <w:t>lmak i</w:t>
      </w:r>
      <w:r w:rsidRPr="00F81496">
        <w:rPr>
          <w:rFonts w:ascii="Arial Rounded MT Bold" w:hAnsi="Arial Rounded MT Bold" w:cs="Arial Rounded MT Bold"/>
        </w:rPr>
        <w:t>ç</w:t>
      </w:r>
      <w:r w:rsidRPr="00F81496">
        <w:rPr>
          <w:rFonts w:ascii="Arial Rounded MT Bold" w:hAnsi="Arial Rounded MT Bold"/>
        </w:rPr>
        <w:t>in, i</w:t>
      </w:r>
      <w:r w:rsidRPr="00F81496">
        <w:rPr>
          <w:rFonts w:ascii="Arial Rounded MT Bold" w:hAnsi="Arial Rounded MT Bold" w:cs="Arial Rounded MT Bold"/>
        </w:rPr>
        <w:t>ç</w:t>
      </w:r>
      <w:r w:rsidRPr="00F81496">
        <w:rPr>
          <w:rFonts w:ascii="Arial Rounded MT Bold" w:hAnsi="Arial Rounded MT Bold"/>
        </w:rPr>
        <w:t>inde bulunaca</w:t>
      </w:r>
      <w:r w:rsidRPr="00F81496">
        <w:rPr>
          <w:rFonts w:ascii="Calibri" w:hAnsi="Calibri" w:cs="Calibri"/>
        </w:rPr>
        <w:t>ğ</w:t>
      </w:r>
      <w:r w:rsidRPr="00F81496">
        <w:rPr>
          <w:rFonts w:ascii="Arial Rounded MT Bold" w:hAnsi="Arial Rounded MT Bold" w:cs="Arial Rounded MT Bold"/>
        </w:rPr>
        <w:t>ı</w:t>
      </w:r>
      <w:r w:rsidRPr="00F81496">
        <w:rPr>
          <w:rFonts w:ascii="Arial Rounded MT Bold" w:hAnsi="Arial Rounded MT Bold"/>
        </w:rPr>
        <w:t>n vaziyetin imk</w:t>
      </w:r>
      <w:r w:rsidRPr="00F81496">
        <w:rPr>
          <w:rFonts w:ascii="Arial Rounded MT Bold" w:hAnsi="Arial Rounded MT Bold" w:cs="Arial Rounded MT Bold"/>
        </w:rPr>
        <w:t>â</w:t>
      </w:r>
      <w:r w:rsidRPr="00F81496">
        <w:rPr>
          <w:rFonts w:ascii="Arial Rounded MT Bold" w:hAnsi="Arial Rounded MT Bold"/>
        </w:rPr>
        <w:t xml:space="preserve">n ve </w:t>
      </w:r>
      <w:r w:rsidRPr="00F81496">
        <w:rPr>
          <w:rFonts w:ascii="Calibri" w:hAnsi="Calibri" w:cs="Calibri"/>
        </w:rPr>
        <w:t>ş</w:t>
      </w:r>
      <w:r w:rsidRPr="00F81496">
        <w:rPr>
          <w:rFonts w:ascii="Arial Rounded MT Bold" w:hAnsi="Arial Rounded MT Bold"/>
        </w:rPr>
        <w:t>eraitini d</w:t>
      </w:r>
      <w:r w:rsidRPr="00F81496">
        <w:rPr>
          <w:rFonts w:ascii="Arial Rounded MT Bold" w:hAnsi="Arial Rounded MT Bold" w:cs="Arial Rounded MT Bold"/>
        </w:rPr>
        <w:t>ü</w:t>
      </w:r>
      <w:r w:rsidRPr="00F81496">
        <w:rPr>
          <w:rFonts w:ascii="Calibri" w:hAnsi="Calibri" w:cs="Calibri"/>
        </w:rPr>
        <w:t>ş</w:t>
      </w:r>
      <w:r w:rsidRPr="00F81496">
        <w:rPr>
          <w:rFonts w:ascii="Arial Rounded MT Bold" w:hAnsi="Arial Rounded MT Bold" w:cs="Arial Rounded MT Bold"/>
        </w:rPr>
        <w:t>ü</w:t>
      </w:r>
      <w:r w:rsidRPr="00F81496">
        <w:rPr>
          <w:rFonts w:ascii="Arial Rounded MT Bold" w:hAnsi="Arial Rounded MT Bold"/>
        </w:rPr>
        <w:t>nmeyeceksin!</w:t>
      </w:r>
    </w:p>
    <w:p w:rsidR="009576D2" w:rsidRPr="00F81496" w:rsidRDefault="009576D2" w:rsidP="009576D2">
      <w:pPr>
        <w:spacing w:line="360" w:lineRule="auto"/>
        <w:jc w:val="both"/>
        <w:rPr>
          <w:rFonts w:ascii="Arial Rounded MT Bold" w:hAnsi="Arial Rounded MT Bold"/>
        </w:rPr>
      </w:pPr>
      <w:r w:rsidRPr="00F81496">
        <w:rPr>
          <w:rFonts w:ascii="Arial Rounded MT Bold" w:hAnsi="Arial Rounded MT Bold"/>
        </w:rPr>
        <w:t xml:space="preserve">Bu imkân ve </w:t>
      </w:r>
      <w:r w:rsidRPr="00F81496">
        <w:rPr>
          <w:rFonts w:ascii="Calibri" w:hAnsi="Calibri" w:cs="Calibri"/>
        </w:rPr>
        <w:t>ş</w:t>
      </w:r>
      <w:r w:rsidRPr="00F81496">
        <w:rPr>
          <w:rFonts w:ascii="Arial Rounded MT Bold" w:hAnsi="Arial Rounded MT Bold"/>
        </w:rPr>
        <w:t xml:space="preserve">erait, </w:t>
      </w:r>
      <w:r w:rsidRPr="00F81496">
        <w:rPr>
          <w:rFonts w:ascii="Arial Rounded MT Bold" w:hAnsi="Arial Rounded MT Bold" w:cs="Arial Rounded MT Bold"/>
        </w:rPr>
        <w:t>ç</w:t>
      </w:r>
      <w:r w:rsidRPr="00F81496">
        <w:rPr>
          <w:rFonts w:ascii="Arial Rounded MT Bold" w:hAnsi="Arial Rounded MT Bold"/>
        </w:rPr>
        <w:t xml:space="preserve">ok </w:t>
      </w:r>
      <w:proofErr w:type="spellStart"/>
      <w:r w:rsidRPr="00F81496">
        <w:rPr>
          <w:rFonts w:ascii="Arial Rounded MT Bold" w:hAnsi="Arial Rounded MT Bold"/>
        </w:rPr>
        <w:t>n</w:t>
      </w:r>
      <w:r w:rsidRPr="00F81496">
        <w:rPr>
          <w:rFonts w:ascii="Arial Rounded MT Bold" w:hAnsi="Arial Rounded MT Bold" w:cs="Arial Rounded MT Bold"/>
        </w:rPr>
        <w:t>â</w:t>
      </w:r>
      <w:r w:rsidRPr="00F81496">
        <w:rPr>
          <w:rFonts w:ascii="Arial Rounded MT Bold" w:hAnsi="Arial Rounded MT Bold"/>
        </w:rPr>
        <w:t>m</w:t>
      </w:r>
      <w:r w:rsidRPr="00F81496">
        <w:rPr>
          <w:rFonts w:ascii="Arial Rounded MT Bold" w:hAnsi="Arial Rounded MT Bold" w:cs="Arial Rounded MT Bold"/>
        </w:rPr>
        <w:t>ü</w:t>
      </w:r>
      <w:r w:rsidRPr="00F81496">
        <w:rPr>
          <w:rFonts w:ascii="Arial Rounded MT Bold" w:hAnsi="Arial Rounded MT Bold"/>
        </w:rPr>
        <w:t>sait</w:t>
      </w:r>
      <w:proofErr w:type="spellEnd"/>
      <w:r w:rsidRPr="00F81496">
        <w:rPr>
          <w:rFonts w:ascii="Arial Rounded MT Bold" w:hAnsi="Arial Rounded MT Bold"/>
        </w:rPr>
        <w:t xml:space="preserve"> bir mahiyette tezah</w:t>
      </w:r>
      <w:r w:rsidRPr="00F81496">
        <w:rPr>
          <w:rFonts w:ascii="Arial Rounded MT Bold" w:hAnsi="Arial Rounded MT Bold" w:cs="Arial Rounded MT Bold"/>
        </w:rPr>
        <w:t>ü</w:t>
      </w:r>
      <w:r w:rsidRPr="00F81496">
        <w:rPr>
          <w:rFonts w:ascii="Arial Rounded MT Bold" w:hAnsi="Arial Rounded MT Bold"/>
        </w:rPr>
        <w:t>r edebilir.</w:t>
      </w:r>
      <w:r w:rsidRPr="00F81496">
        <w:rPr>
          <w:rFonts w:ascii="Calibri" w:hAnsi="Calibri" w:cs="Calibri"/>
        </w:rPr>
        <w:t>İ</w:t>
      </w:r>
      <w:r w:rsidRPr="00F81496">
        <w:rPr>
          <w:rFonts w:ascii="Arial Rounded MT Bold" w:hAnsi="Arial Rounded MT Bold"/>
        </w:rPr>
        <w:t>stikl</w:t>
      </w:r>
      <w:r w:rsidRPr="00F81496">
        <w:rPr>
          <w:rFonts w:ascii="Arial Rounded MT Bold" w:hAnsi="Arial Rounded MT Bold" w:cs="Arial Rounded MT Bold"/>
        </w:rPr>
        <w:t>â</w:t>
      </w:r>
      <w:r w:rsidRPr="00F81496">
        <w:rPr>
          <w:rFonts w:ascii="Arial Rounded MT Bold" w:hAnsi="Arial Rounded MT Bold"/>
        </w:rPr>
        <w:t>l ve cumhuriyetine kastedecek d</w:t>
      </w:r>
      <w:r w:rsidRPr="00F81496">
        <w:rPr>
          <w:rFonts w:ascii="Arial Rounded MT Bold" w:hAnsi="Arial Rounded MT Bold" w:cs="Arial Rounded MT Bold"/>
        </w:rPr>
        <w:t>ü</w:t>
      </w:r>
      <w:r w:rsidRPr="00F81496">
        <w:rPr>
          <w:rFonts w:ascii="Calibri" w:hAnsi="Calibri" w:cs="Calibri"/>
        </w:rPr>
        <w:t>ş</w:t>
      </w:r>
      <w:r w:rsidRPr="00F81496">
        <w:rPr>
          <w:rFonts w:ascii="Arial Rounded MT Bold" w:hAnsi="Arial Rounded MT Bold"/>
        </w:rPr>
        <w:t>manlar, b</w:t>
      </w:r>
      <w:r w:rsidRPr="00F81496">
        <w:rPr>
          <w:rFonts w:ascii="Arial Rounded MT Bold" w:hAnsi="Arial Rounded MT Bold" w:cs="Arial Rounded MT Bold"/>
        </w:rPr>
        <w:t>ü</w:t>
      </w:r>
      <w:r w:rsidRPr="00F81496">
        <w:rPr>
          <w:rFonts w:ascii="Arial Rounded MT Bold" w:hAnsi="Arial Rounded MT Bold"/>
        </w:rPr>
        <w:t>t</w:t>
      </w:r>
      <w:r w:rsidRPr="00F81496">
        <w:rPr>
          <w:rFonts w:ascii="Arial Rounded MT Bold" w:hAnsi="Arial Rounded MT Bold" w:cs="Arial Rounded MT Bold"/>
        </w:rPr>
        <w:t>ü</w:t>
      </w:r>
      <w:r w:rsidRPr="00F81496">
        <w:rPr>
          <w:rFonts w:ascii="Arial Rounded MT Bold" w:hAnsi="Arial Rounded MT Bold"/>
        </w:rPr>
        <w:t>n d</w:t>
      </w:r>
      <w:r w:rsidRPr="00F81496">
        <w:rPr>
          <w:rFonts w:ascii="Arial Rounded MT Bold" w:hAnsi="Arial Rounded MT Bold" w:cs="Arial Rounded MT Bold"/>
        </w:rPr>
        <w:t>ü</w:t>
      </w:r>
      <w:r w:rsidRPr="00F81496">
        <w:rPr>
          <w:rFonts w:ascii="Arial Rounded MT Bold" w:hAnsi="Arial Rounded MT Bold"/>
        </w:rPr>
        <w:t>nyada emsali görülmemi</w:t>
      </w:r>
      <w:r w:rsidRPr="00F81496">
        <w:rPr>
          <w:rFonts w:ascii="Calibri" w:hAnsi="Calibri" w:cs="Calibri"/>
        </w:rPr>
        <w:t>ş</w:t>
      </w:r>
      <w:r w:rsidRPr="00F81496">
        <w:rPr>
          <w:rFonts w:ascii="Arial Rounded MT Bold" w:hAnsi="Arial Rounded MT Bold"/>
        </w:rPr>
        <w:t xml:space="preserve"> bir galibiyetin m</w:t>
      </w:r>
      <w:r w:rsidRPr="00F81496">
        <w:rPr>
          <w:rFonts w:ascii="Arial Rounded MT Bold" w:hAnsi="Arial Rounded MT Bold" w:cs="Arial Rounded MT Bold"/>
        </w:rPr>
        <w:t>ü</w:t>
      </w:r>
      <w:r w:rsidRPr="00F81496">
        <w:rPr>
          <w:rFonts w:ascii="Arial Rounded MT Bold" w:hAnsi="Arial Rounded MT Bold"/>
        </w:rPr>
        <w:t>messili olabilirler.Cebren ve hile ile aziz vatan</w:t>
      </w:r>
      <w:r w:rsidRPr="00F81496">
        <w:rPr>
          <w:rFonts w:ascii="Arial Rounded MT Bold" w:hAnsi="Arial Rounded MT Bold" w:cs="Arial Rounded MT Bold"/>
        </w:rPr>
        <w:t>ı</w:t>
      </w:r>
      <w:r w:rsidRPr="00F81496">
        <w:rPr>
          <w:rFonts w:ascii="Arial Rounded MT Bold" w:hAnsi="Arial Rounded MT Bold"/>
        </w:rPr>
        <w:t>n, b</w:t>
      </w:r>
      <w:r w:rsidRPr="00F81496">
        <w:rPr>
          <w:rFonts w:ascii="Arial Rounded MT Bold" w:hAnsi="Arial Rounded MT Bold" w:cs="Arial Rounded MT Bold"/>
        </w:rPr>
        <w:t>ü</w:t>
      </w:r>
      <w:r w:rsidRPr="00F81496">
        <w:rPr>
          <w:rFonts w:ascii="Arial Rounded MT Bold" w:hAnsi="Arial Rounded MT Bold"/>
        </w:rPr>
        <w:t>t</w:t>
      </w:r>
      <w:r w:rsidRPr="00F81496">
        <w:rPr>
          <w:rFonts w:ascii="Arial Rounded MT Bold" w:hAnsi="Arial Rounded MT Bold" w:cs="Arial Rounded MT Bold"/>
        </w:rPr>
        <w:t>ü</w:t>
      </w:r>
      <w:r w:rsidRPr="00F81496">
        <w:rPr>
          <w:rFonts w:ascii="Arial Rounded MT Bold" w:hAnsi="Arial Rounded MT Bold"/>
        </w:rPr>
        <w:t xml:space="preserve">n kaleleri </w:t>
      </w:r>
      <w:proofErr w:type="spellStart"/>
      <w:r w:rsidRPr="00F81496">
        <w:rPr>
          <w:rFonts w:ascii="Arial Rounded MT Bold" w:hAnsi="Arial Rounded MT Bold"/>
        </w:rPr>
        <w:t>zaptedilmi</w:t>
      </w:r>
      <w:r w:rsidRPr="00F81496">
        <w:rPr>
          <w:rFonts w:ascii="Calibri" w:hAnsi="Calibri" w:cs="Calibri"/>
        </w:rPr>
        <w:t>ş</w:t>
      </w:r>
      <w:proofErr w:type="spellEnd"/>
      <w:r w:rsidRPr="00F81496">
        <w:rPr>
          <w:rFonts w:ascii="Arial Rounded MT Bold" w:hAnsi="Arial Rounded MT Bold"/>
        </w:rPr>
        <w:t>, b</w:t>
      </w:r>
      <w:r w:rsidRPr="00F81496">
        <w:rPr>
          <w:rFonts w:ascii="Arial Rounded MT Bold" w:hAnsi="Arial Rounded MT Bold" w:cs="Arial Rounded MT Bold"/>
        </w:rPr>
        <w:t>ü</w:t>
      </w:r>
      <w:r w:rsidRPr="00F81496">
        <w:rPr>
          <w:rFonts w:ascii="Arial Rounded MT Bold" w:hAnsi="Arial Rounded MT Bold"/>
        </w:rPr>
        <w:t>t</w:t>
      </w:r>
      <w:r w:rsidRPr="00F81496">
        <w:rPr>
          <w:rFonts w:ascii="Arial Rounded MT Bold" w:hAnsi="Arial Rounded MT Bold" w:cs="Arial Rounded MT Bold"/>
        </w:rPr>
        <w:t>ü</w:t>
      </w:r>
      <w:r w:rsidRPr="00F81496">
        <w:rPr>
          <w:rFonts w:ascii="Arial Rounded MT Bold" w:hAnsi="Arial Rounded MT Bold"/>
        </w:rPr>
        <w:t>n tersanelerine girilmi</w:t>
      </w:r>
      <w:r w:rsidRPr="00F81496">
        <w:rPr>
          <w:rFonts w:ascii="Calibri" w:hAnsi="Calibri" w:cs="Calibri"/>
        </w:rPr>
        <w:t>ş</w:t>
      </w:r>
      <w:r w:rsidRPr="00F81496">
        <w:rPr>
          <w:rFonts w:ascii="Arial Rounded MT Bold" w:hAnsi="Arial Rounded MT Bold"/>
        </w:rPr>
        <w:t>, b</w:t>
      </w:r>
      <w:r w:rsidRPr="00F81496">
        <w:rPr>
          <w:rFonts w:ascii="Arial Rounded MT Bold" w:hAnsi="Arial Rounded MT Bold" w:cs="Arial Rounded MT Bold"/>
        </w:rPr>
        <w:t>ü</w:t>
      </w:r>
      <w:r w:rsidRPr="00F81496">
        <w:rPr>
          <w:rFonts w:ascii="Arial Rounded MT Bold" w:hAnsi="Arial Rounded MT Bold"/>
        </w:rPr>
        <w:t>t</w:t>
      </w:r>
      <w:r w:rsidRPr="00F81496">
        <w:rPr>
          <w:rFonts w:ascii="Arial Rounded MT Bold" w:hAnsi="Arial Rounded MT Bold" w:cs="Arial Rounded MT Bold"/>
        </w:rPr>
        <w:t>ü</w:t>
      </w:r>
      <w:r w:rsidRPr="00F81496">
        <w:rPr>
          <w:rFonts w:ascii="Arial Rounded MT Bold" w:hAnsi="Arial Rounded MT Bold"/>
        </w:rPr>
        <w:t>n ordular</w:t>
      </w:r>
      <w:r w:rsidRPr="00F81496">
        <w:rPr>
          <w:rFonts w:ascii="Arial Rounded MT Bold" w:hAnsi="Arial Rounded MT Bold" w:cs="Arial Rounded MT Bold"/>
        </w:rPr>
        <w:t>ı</w:t>
      </w:r>
      <w:r w:rsidRPr="00F81496">
        <w:rPr>
          <w:rFonts w:ascii="Arial Rounded MT Bold" w:hAnsi="Arial Rounded MT Bold"/>
        </w:rPr>
        <w:t xml:space="preserve"> da</w:t>
      </w:r>
      <w:r w:rsidRPr="00F81496">
        <w:rPr>
          <w:rFonts w:ascii="Calibri" w:hAnsi="Calibri" w:cs="Calibri"/>
        </w:rPr>
        <w:t>ğ</w:t>
      </w:r>
      <w:r w:rsidRPr="00F81496">
        <w:rPr>
          <w:rFonts w:ascii="Arial Rounded MT Bold" w:hAnsi="Arial Rounded MT Bold" w:cs="Arial Rounded MT Bold"/>
        </w:rPr>
        <w:t>ı</w:t>
      </w:r>
      <w:r w:rsidRPr="00F81496">
        <w:rPr>
          <w:rFonts w:ascii="Arial Rounded MT Bold" w:hAnsi="Arial Rounded MT Bold"/>
        </w:rPr>
        <w:t>t</w:t>
      </w:r>
      <w:r w:rsidRPr="00F81496">
        <w:rPr>
          <w:rFonts w:ascii="Arial Rounded MT Bold" w:hAnsi="Arial Rounded MT Bold" w:cs="Arial Rounded MT Bold"/>
        </w:rPr>
        <w:t>ı</w:t>
      </w:r>
      <w:r w:rsidRPr="00F81496">
        <w:rPr>
          <w:rFonts w:ascii="Arial Rounded MT Bold" w:hAnsi="Arial Rounded MT Bold"/>
        </w:rPr>
        <w:t>lm</w:t>
      </w:r>
      <w:r w:rsidRPr="00F81496">
        <w:rPr>
          <w:rFonts w:ascii="Arial Rounded MT Bold" w:hAnsi="Arial Rounded MT Bold" w:cs="Arial Rounded MT Bold"/>
        </w:rPr>
        <w:t>ı</w:t>
      </w:r>
      <w:r w:rsidRPr="00F81496">
        <w:rPr>
          <w:rFonts w:ascii="Calibri" w:hAnsi="Calibri" w:cs="Calibri"/>
        </w:rPr>
        <w:t>ş</w:t>
      </w:r>
      <w:r w:rsidRPr="00F81496">
        <w:rPr>
          <w:rFonts w:ascii="Arial Rounded MT Bold" w:hAnsi="Arial Rounded MT Bold"/>
        </w:rPr>
        <w:t xml:space="preserve"> ve memleketin her k</w:t>
      </w:r>
      <w:r w:rsidRPr="00F81496">
        <w:rPr>
          <w:rFonts w:ascii="Arial Rounded MT Bold" w:hAnsi="Arial Rounded MT Bold" w:cs="Arial Rounded MT Bold"/>
        </w:rPr>
        <w:t>ö</w:t>
      </w:r>
      <w:r w:rsidRPr="00F81496">
        <w:rPr>
          <w:rFonts w:ascii="Calibri" w:hAnsi="Calibri" w:cs="Calibri"/>
        </w:rPr>
        <w:t>ş</w:t>
      </w:r>
      <w:r w:rsidRPr="00F81496">
        <w:rPr>
          <w:rFonts w:ascii="Arial Rounded MT Bold" w:hAnsi="Arial Rounded MT Bold"/>
        </w:rPr>
        <w:t>esi bilfiil i</w:t>
      </w:r>
      <w:r w:rsidRPr="00F81496">
        <w:rPr>
          <w:rFonts w:ascii="Calibri" w:hAnsi="Calibri" w:cs="Calibri"/>
        </w:rPr>
        <w:t>ş</w:t>
      </w:r>
      <w:r w:rsidRPr="00F81496">
        <w:rPr>
          <w:rFonts w:ascii="Arial Rounded MT Bold" w:hAnsi="Arial Rounded MT Bold"/>
        </w:rPr>
        <w:t>gal edilmi</w:t>
      </w:r>
      <w:r w:rsidRPr="00F81496">
        <w:rPr>
          <w:rFonts w:ascii="Calibri" w:hAnsi="Calibri" w:cs="Calibri"/>
        </w:rPr>
        <w:t>ş</w:t>
      </w:r>
      <w:r w:rsidRPr="00F81496">
        <w:rPr>
          <w:rFonts w:ascii="Arial Rounded MT Bold" w:hAnsi="Arial Rounded MT Bold"/>
        </w:rPr>
        <w:t xml:space="preserve"> olabilir.</w:t>
      </w:r>
    </w:p>
    <w:p w:rsidR="009576D2" w:rsidRPr="00F81496" w:rsidRDefault="009576D2" w:rsidP="009576D2">
      <w:pPr>
        <w:spacing w:line="360" w:lineRule="auto"/>
        <w:jc w:val="both"/>
        <w:rPr>
          <w:rFonts w:ascii="Arial Rounded MT Bold" w:hAnsi="Arial Rounded MT Bold"/>
        </w:rPr>
      </w:pPr>
      <w:r w:rsidRPr="00F81496">
        <w:rPr>
          <w:rFonts w:ascii="Arial Rounded MT Bold" w:hAnsi="Arial Rounded MT Bold"/>
        </w:rPr>
        <w:t xml:space="preserve">Bütün bu </w:t>
      </w:r>
      <w:r w:rsidRPr="00F81496">
        <w:rPr>
          <w:rFonts w:ascii="Calibri" w:hAnsi="Calibri" w:cs="Calibri"/>
        </w:rPr>
        <w:t>ş</w:t>
      </w:r>
      <w:r w:rsidRPr="00F81496">
        <w:rPr>
          <w:rFonts w:ascii="Arial Rounded MT Bold" w:hAnsi="Arial Rounded MT Bold"/>
        </w:rPr>
        <w:t xml:space="preserve">eraitten daha </w:t>
      </w:r>
      <w:proofErr w:type="spellStart"/>
      <w:r w:rsidRPr="00F81496">
        <w:rPr>
          <w:rFonts w:ascii="Arial Rounded MT Bold" w:hAnsi="Arial Rounded MT Bold"/>
        </w:rPr>
        <w:t>el</w:t>
      </w:r>
      <w:r w:rsidRPr="00F81496">
        <w:rPr>
          <w:rFonts w:ascii="Arial Rounded MT Bold" w:hAnsi="Arial Rounded MT Bold" w:cs="Arial Rounded MT Bold"/>
        </w:rPr>
        <w:t>î</w:t>
      </w:r>
      <w:r w:rsidRPr="00F81496">
        <w:rPr>
          <w:rFonts w:ascii="Arial Rounded MT Bold" w:hAnsi="Arial Rounded MT Bold"/>
        </w:rPr>
        <w:t>m</w:t>
      </w:r>
      <w:proofErr w:type="spellEnd"/>
      <w:r w:rsidRPr="00F81496">
        <w:rPr>
          <w:rFonts w:ascii="Arial Rounded MT Bold" w:hAnsi="Arial Rounded MT Bold"/>
        </w:rPr>
        <w:t xml:space="preserve"> ve daha vahim olmak üzere, memleketin dahilinde, iktidara sahip olanlar gaflet ve dalâlet ve </w:t>
      </w:r>
      <w:proofErr w:type="spellStart"/>
      <w:r w:rsidRPr="00F81496">
        <w:rPr>
          <w:rFonts w:ascii="Arial Rounded MT Bold" w:hAnsi="Arial Rounded MT Bold"/>
        </w:rPr>
        <w:t>hattâ</w:t>
      </w:r>
      <w:proofErr w:type="spellEnd"/>
      <w:r w:rsidRPr="00F81496">
        <w:rPr>
          <w:rFonts w:ascii="Arial Rounded MT Bold" w:hAnsi="Arial Rounded MT Bold"/>
        </w:rPr>
        <w:t xml:space="preserve"> hıyanet içinde bulunabilirler.</w:t>
      </w:r>
    </w:p>
    <w:p w:rsidR="009576D2" w:rsidRPr="00F81496" w:rsidRDefault="009576D2" w:rsidP="009576D2">
      <w:pPr>
        <w:spacing w:line="360" w:lineRule="auto"/>
        <w:jc w:val="both"/>
        <w:rPr>
          <w:rFonts w:ascii="Arial Rounded MT Bold" w:hAnsi="Arial Rounded MT Bold"/>
        </w:rPr>
      </w:pPr>
      <w:r w:rsidRPr="00F81496">
        <w:rPr>
          <w:rFonts w:ascii="Arial Rounded MT Bold" w:hAnsi="Arial Rounded MT Bold"/>
        </w:rPr>
        <w:t xml:space="preserve">Hatta bu iktidar sahipleri </w:t>
      </w:r>
      <w:r w:rsidRPr="00F81496">
        <w:rPr>
          <w:rFonts w:ascii="Calibri" w:hAnsi="Calibri" w:cs="Calibri"/>
        </w:rPr>
        <w:t>ş</w:t>
      </w:r>
      <w:r w:rsidRPr="00F81496">
        <w:rPr>
          <w:rFonts w:ascii="Arial Rounded MT Bold" w:hAnsi="Arial Rounded MT Bold"/>
        </w:rPr>
        <w:t>ahs</w:t>
      </w:r>
      <w:r w:rsidRPr="00F81496">
        <w:rPr>
          <w:rFonts w:ascii="Arial Rounded MT Bold" w:hAnsi="Arial Rounded MT Bold" w:cs="Arial Rounded MT Bold"/>
        </w:rPr>
        <w:t>î</w:t>
      </w:r>
      <w:r w:rsidRPr="00F81496">
        <w:rPr>
          <w:rFonts w:ascii="Arial Rounded MT Bold" w:hAnsi="Arial Rounded MT Bold"/>
        </w:rPr>
        <w:t xml:space="preserve"> menfaatlerini, m</w:t>
      </w:r>
      <w:r w:rsidRPr="00F81496">
        <w:rPr>
          <w:rFonts w:ascii="Arial Rounded MT Bold" w:hAnsi="Arial Rounded MT Bold" w:cs="Arial Rounded MT Bold"/>
        </w:rPr>
        <w:t>ü</w:t>
      </w:r>
      <w:r w:rsidRPr="00F81496">
        <w:rPr>
          <w:rFonts w:ascii="Arial Rounded MT Bold" w:hAnsi="Arial Rounded MT Bold"/>
        </w:rPr>
        <w:t>stevlilerin siyas</w:t>
      </w:r>
      <w:r w:rsidRPr="00F81496">
        <w:rPr>
          <w:rFonts w:ascii="Arial Rounded MT Bold" w:hAnsi="Arial Rounded MT Bold" w:cs="Arial Rounded MT Bold"/>
        </w:rPr>
        <w:t>î</w:t>
      </w:r>
      <w:r w:rsidRPr="00F81496">
        <w:rPr>
          <w:rFonts w:ascii="Arial Rounded MT Bold" w:hAnsi="Arial Rounded MT Bold"/>
        </w:rPr>
        <w:t xml:space="preserve"> emelleriyle tevhit edebilirler.Millet, </w:t>
      </w:r>
      <w:proofErr w:type="spellStart"/>
      <w:r w:rsidRPr="00F81496">
        <w:rPr>
          <w:rFonts w:ascii="Arial Rounded MT Bold" w:hAnsi="Arial Rounded MT Bold"/>
        </w:rPr>
        <w:t>fakr</w:t>
      </w:r>
      <w:proofErr w:type="spellEnd"/>
      <w:r w:rsidRPr="00F81496">
        <w:rPr>
          <w:rFonts w:ascii="Arial Rounded MT Bold" w:hAnsi="Arial Rounded MT Bold"/>
        </w:rPr>
        <w:t>-</w:t>
      </w:r>
      <w:r w:rsidRPr="00F81496">
        <w:rPr>
          <w:rFonts w:ascii="Arial Rounded MT Bold" w:hAnsi="Arial Rounded MT Bold" w:cs="Arial Rounded MT Bold"/>
        </w:rPr>
        <w:t>ü</w:t>
      </w:r>
      <w:r w:rsidRPr="00F81496">
        <w:rPr>
          <w:rFonts w:ascii="Arial Rounded MT Bold" w:hAnsi="Arial Rounded MT Bold"/>
        </w:rPr>
        <w:t xml:space="preserve"> zaruret i</w:t>
      </w:r>
      <w:r w:rsidRPr="00F81496">
        <w:rPr>
          <w:rFonts w:ascii="Arial Rounded MT Bold" w:hAnsi="Arial Rounded MT Bold" w:cs="Arial Rounded MT Bold"/>
        </w:rPr>
        <w:t>ç</w:t>
      </w:r>
      <w:r w:rsidRPr="00F81496">
        <w:rPr>
          <w:rFonts w:ascii="Arial Rounded MT Bold" w:hAnsi="Arial Rounded MT Bold"/>
        </w:rPr>
        <w:t>inde harap ve bîtap dü</w:t>
      </w:r>
      <w:r w:rsidRPr="00F81496">
        <w:rPr>
          <w:rFonts w:ascii="Calibri" w:hAnsi="Calibri" w:cs="Calibri"/>
        </w:rPr>
        <w:t>ş</w:t>
      </w:r>
      <w:r w:rsidRPr="00F81496">
        <w:rPr>
          <w:rFonts w:ascii="Arial Rounded MT Bold" w:hAnsi="Arial Rounded MT Bold"/>
        </w:rPr>
        <w:t>m</w:t>
      </w:r>
      <w:r w:rsidRPr="00F81496">
        <w:rPr>
          <w:rFonts w:ascii="Arial Rounded MT Bold" w:hAnsi="Arial Rounded MT Bold" w:cs="Arial Rounded MT Bold"/>
        </w:rPr>
        <w:t>ü</w:t>
      </w:r>
      <w:r w:rsidRPr="00F81496">
        <w:rPr>
          <w:rFonts w:ascii="Calibri" w:hAnsi="Calibri" w:cs="Calibri"/>
        </w:rPr>
        <w:t>ş</w:t>
      </w:r>
      <w:r w:rsidRPr="00F81496">
        <w:rPr>
          <w:rFonts w:ascii="Arial Rounded MT Bold" w:hAnsi="Arial Rounded MT Bold"/>
        </w:rPr>
        <w:t xml:space="preserve"> olabilir. </w:t>
      </w:r>
    </w:p>
    <w:p w:rsidR="009576D2" w:rsidRPr="00F81496" w:rsidRDefault="009576D2" w:rsidP="009576D2">
      <w:pPr>
        <w:spacing w:line="360" w:lineRule="auto"/>
        <w:jc w:val="both"/>
        <w:rPr>
          <w:rFonts w:ascii="Arial Rounded MT Bold" w:hAnsi="Arial Rounded MT Bold"/>
        </w:rPr>
      </w:pPr>
      <w:r w:rsidRPr="00F81496">
        <w:rPr>
          <w:rFonts w:ascii="Arial Rounded MT Bold" w:hAnsi="Arial Rounded MT Bold"/>
        </w:rPr>
        <w:t xml:space="preserve">Ey Türk istikbalinin evlâdı! </w:t>
      </w:r>
    </w:p>
    <w:p w:rsidR="009576D2" w:rsidRPr="00F81496" w:rsidRDefault="009576D2" w:rsidP="009576D2">
      <w:pPr>
        <w:spacing w:line="360" w:lineRule="auto"/>
        <w:jc w:val="both"/>
        <w:rPr>
          <w:rFonts w:ascii="Arial Rounded MT Bold" w:hAnsi="Arial Rounded MT Bold"/>
        </w:rPr>
      </w:pPr>
      <w:r w:rsidRPr="00F81496">
        <w:rPr>
          <w:rFonts w:ascii="Calibri" w:hAnsi="Calibri" w:cs="Calibri"/>
        </w:rPr>
        <w:t>İş</w:t>
      </w:r>
      <w:r w:rsidRPr="00F81496">
        <w:rPr>
          <w:rFonts w:ascii="Arial Rounded MT Bold" w:hAnsi="Arial Rounded MT Bold"/>
        </w:rPr>
        <w:t xml:space="preserve">te, bu ahval ve </w:t>
      </w:r>
      <w:r w:rsidRPr="00F81496">
        <w:rPr>
          <w:rFonts w:ascii="Calibri" w:hAnsi="Calibri" w:cs="Calibri"/>
        </w:rPr>
        <w:t>ş</w:t>
      </w:r>
      <w:r w:rsidRPr="00F81496">
        <w:rPr>
          <w:rFonts w:ascii="Arial Rounded MT Bold" w:hAnsi="Arial Rounded MT Bold"/>
        </w:rPr>
        <w:t>erait i</w:t>
      </w:r>
      <w:r w:rsidRPr="00F81496">
        <w:rPr>
          <w:rFonts w:ascii="Arial Rounded MT Bold" w:hAnsi="Arial Rounded MT Bold" w:cs="Arial Rounded MT Bold"/>
        </w:rPr>
        <w:t>ç</w:t>
      </w:r>
      <w:r w:rsidRPr="00F81496">
        <w:rPr>
          <w:rFonts w:ascii="Arial Rounded MT Bold" w:hAnsi="Arial Rounded MT Bold"/>
        </w:rPr>
        <w:t>inde dahi, vazifen; T</w:t>
      </w:r>
      <w:r w:rsidRPr="00F81496">
        <w:rPr>
          <w:rFonts w:ascii="Arial Rounded MT Bold" w:hAnsi="Arial Rounded MT Bold" w:cs="Arial Rounded MT Bold"/>
        </w:rPr>
        <w:t>ü</w:t>
      </w:r>
      <w:r w:rsidRPr="00F81496">
        <w:rPr>
          <w:rFonts w:ascii="Arial Rounded MT Bold" w:hAnsi="Arial Rounded MT Bold"/>
        </w:rPr>
        <w:t>rk istikl</w:t>
      </w:r>
      <w:r w:rsidRPr="00F81496">
        <w:rPr>
          <w:rFonts w:ascii="Arial Rounded MT Bold" w:hAnsi="Arial Rounded MT Bold" w:cs="Arial Rounded MT Bold"/>
        </w:rPr>
        <w:t>â</w:t>
      </w:r>
      <w:r w:rsidRPr="00F81496">
        <w:rPr>
          <w:rFonts w:ascii="Arial Rounded MT Bold" w:hAnsi="Arial Rounded MT Bold"/>
        </w:rPr>
        <w:t>l ve cumhuriyetini kurtarmakt</w:t>
      </w:r>
      <w:r w:rsidRPr="00F81496">
        <w:rPr>
          <w:rFonts w:ascii="Arial Rounded MT Bold" w:hAnsi="Arial Rounded MT Bold" w:cs="Arial Rounded MT Bold"/>
        </w:rPr>
        <w:t>ı</w:t>
      </w:r>
      <w:r w:rsidRPr="00F81496">
        <w:rPr>
          <w:rFonts w:ascii="Arial Rounded MT Bold" w:hAnsi="Arial Rounded MT Bold"/>
        </w:rPr>
        <w:t>r! Muhta</w:t>
      </w:r>
      <w:r w:rsidRPr="00F81496">
        <w:rPr>
          <w:rFonts w:ascii="Arial Rounded MT Bold" w:hAnsi="Arial Rounded MT Bold" w:cs="Arial Rounded MT Bold"/>
        </w:rPr>
        <w:t>ç</w:t>
      </w:r>
      <w:r w:rsidRPr="00F81496">
        <w:rPr>
          <w:rFonts w:ascii="Arial Rounded MT Bold" w:hAnsi="Arial Rounded MT Bold"/>
        </w:rPr>
        <w:t xml:space="preserve"> oldu</w:t>
      </w:r>
      <w:r w:rsidRPr="00F81496">
        <w:rPr>
          <w:rFonts w:ascii="Calibri" w:hAnsi="Calibri" w:cs="Calibri"/>
        </w:rPr>
        <w:t>ğ</w:t>
      </w:r>
      <w:r w:rsidRPr="00F81496">
        <w:rPr>
          <w:rFonts w:ascii="Arial Rounded MT Bold" w:hAnsi="Arial Rounded MT Bold"/>
        </w:rPr>
        <w:t>un kudret, damarlar</w:t>
      </w:r>
      <w:r w:rsidRPr="00F81496">
        <w:rPr>
          <w:rFonts w:ascii="Arial Rounded MT Bold" w:hAnsi="Arial Rounded MT Bold" w:cs="Arial Rounded MT Bold"/>
        </w:rPr>
        <w:t>ı</w:t>
      </w:r>
      <w:r w:rsidRPr="00F81496">
        <w:rPr>
          <w:rFonts w:ascii="Arial Rounded MT Bold" w:hAnsi="Arial Rounded MT Bold"/>
        </w:rPr>
        <w:t>ndaki asil kanda, mevcuttur!</w:t>
      </w:r>
    </w:p>
    <w:p w:rsidR="009576D2" w:rsidRPr="00DB2C59" w:rsidRDefault="009576D2" w:rsidP="009576D2">
      <w:pPr>
        <w:spacing w:line="360" w:lineRule="auto"/>
      </w:pPr>
    </w:p>
    <w:p w:rsidR="009576D2" w:rsidRPr="00DB2C59" w:rsidRDefault="009576D2" w:rsidP="009576D2">
      <w:pPr>
        <w:spacing w:line="360" w:lineRule="auto"/>
      </w:pPr>
    </w:p>
    <w:p w:rsidR="009576D2" w:rsidRPr="00DB2C59" w:rsidRDefault="009576D2" w:rsidP="00DB2C59">
      <w:pPr>
        <w:spacing w:line="360" w:lineRule="auto"/>
        <w:ind w:left="4956"/>
        <w:rPr>
          <w:b/>
        </w:rPr>
      </w:pPr>
      <w:r w:rsidRPr="00DB2C59">
        <w:rPr>
          <w:b/>
        </w:rPr>
        <w:t>Gazi Mustafa Kemal  ATATÜRK</w:t>
      </w:r>
    </w:p>
    <w:p w:rsidR="009576D2" w:rsidRPr="00DB2C59" w:rsidRDefault="00DB2C59" w:rsidP="00DB2C59">
      <w:pPr>
        <w:spacing w:line="360" w:lineRule="auto"/>
        <w:ind w:left="4956" w:firstLine="708"/>
        <w:rPr>
          <w:b/>
        </w:rPr>
      </w:pPr>
      <w:r w:rsidRPr="00DB2C59">
        <w:rPr>
          <w:b/>
        </w:rPr>
        <w:t xml:space="preserve">     </w:t>
      </w:r>
      <w:r w:rsidR="009576D2" w:rsidRPr="00DB2C59">
        <w:rPr>
          <w:b/>
        </w:rPr>
        <w:t>20 Ekim 1927</w:t>
      </w:r>
    </w:p>
    <w:p w:rsidR="007532D5" w:rsidRPr="00DB2C59" w:rsidRDefault="007532D5" w:rsidP="00110462">
      <w:pPr>
        <w:jc w:val="center"/>
        <w:rPr>
          <w:color w:val="FF0000"/>
          <w:sz w:val="32"/>
          <w:szCs w:val="32"/>
        </w:rPr>
      </w:pPr>
    </w:p>
    <w:p w:rsidR="007532D5" w:rsidRPr="00DB2C59" w:rsidRDefault="007532D5" w:rsidP="00110462">
      <w:pPr>
        <w:jc w:val="center"/>
        <w:rPr>
          <w:color w:val="FF0000"/>
          <w:sz w:val="32"/>
          <w:szCs w:val="32"/>
        </w:rPr>
      </w:pPr>
    </w:p>
    <w:p w:rsidR="007532D5" w:rsidRPr="00DB2C59" w:rsidRDefault="007532D5" w:rsidP="00110462">
      <w:pPr>
        <w:jc w:val="center"/>
        <w:rPr>
          <w:color w:val="FF0000"/>
          <w:sz w:val="32"/>
          <w:szCs w:val="32"/>
        </w:rPr>
      </w:pPr>
    </w:p>
    <w:p w:rsidR="007532D5" w:rsidRPr="00DB2C59" w:rsidRDefault="007532D5" w:rsidP="00110462">
      <w:pPr>
        <w:jc w:val="center"/>
        <w:rPr>
          <w:color w:val="FF0000"/>
          <w:sz w:val="32"/>
          <w:szCs w:val="32"/>
        </w:rPr>
      </w:pPr>
    </w:p>
    <w:p w:rsidR="007532D5" w:rsidRPr="00DB2C59" w:rsidRDefault="007532D5" w:rsidP="00110462">
      <w:pPr>
        <w:jc w:val="center"/>
        <w:rPr>
          <w:color w:val="FF0000"/>
          <w:sz w:val="32"/>
          <w:szCs w:val="32"/>
        </w:rPr>
      </w:pPr>
    </w:p>
    <w:p w:rsidR="007532D5" w:rsidRPr="00DB2C59" w:rsidRDefault="007532D5" w:rsidP="00110462">
      <w:pPr>
        <w:jc w:val="center"/>
        <w:rPr>
          <w:color w:val="FF0000"/>
          <w:sz w:val="32"/>
          <w:szCs w:val="32"/>
        </w:rPr>
      </w:pPr>
    </w:p>
    <w:p w:rsidR="007532D5" w:rsidRPr="00DB2C59" w:rsidRDefault="007532D5" w:rsidP="00110462">
      <w:pPr>
        <w:jc w:val="center"/>
        <w:rPr>
          <w:color w:val="FF0000"/>
          <w:sz w:val="32"/>
          <w:szCs w:val="32"/>
        </w:rPr>
      </w:pPr>
    </w:p>
    <w:p w:rsidR="007532D5" w:rsidRPr="00DB2C59" w:rsidRDefault="007532D5" w:rsidP="00110462">
      <w:pPr>
        <w:jc w:val="center"/>
        <w:rPr>
          <w:color w:val="FF0000"/>
          <w:sz w:val="32"/>
          <w:szCs w:val="32"/>
        </w:rPr>
      </w:pPr>
    </w:p>
    <w:p w:rsidR="007532D5" w:rsidRPr="00DB2C59" w:rsidRDefault="007532D5" w:rsidP="00110462">
      <w:pPr>
        <w:jc w:val="center"/>
        <w:rPr>
          <w:color w:val="FF0000"/>
          <w:sz w:val="32"/>
          <w:szCs w:val="32"/>
        </w:rPr>
      </w:pPr>
    </w:p>
    <w:tbl>
      <w:tblPr>
        <w:tblW w:w="0" w:type="auto"/>
        <w:tblInd w:w="628" w:type="dxa"/>
        <w:tblBorders>
          <w:top w:val="single" w:sz="4" w:space="0" w:color="666633"/>
          <w:left w:val="single" w:sz="4" w:space="0" w:color="666633"/>
          <w:bottom w:val="single" w:sz="4" w:space="0" w:color="666633"/>
          <w:right w:val="single" w:sz="4" w:space="0" w:color="666633"/>
          <w:insideH w:val="single" w:sz="4" w:space="0" w:color="666633"/>
          <w:insideV w:val="single" w:sz="4" w:space="0" w:color="666633"/>
        </w:tblBorders>
        <w:shd w:val="clear" w:color="auto" w:fill="DBE5F1" w:themeFill="accent1" w:themeFillTint="33"/>
        <w:tblLook w:val="01E0"/>
      </w:tblPr>
      <w:tblGrid>
        <w:gridCol w:w="1267"/>
        <w:gridCol w:w="6006"/>
        <w:gridCol w:w="7"/>
        <w:gridCol w:w="1151"/>
      </w:tblGrid>
      <w:tr w:rsidR="00635696" w:rsidRPr="00DB2C59" w:rsidTr="008943A4">
        <w:trPr>
          <w:trHeight w:val="505"/>
        </w:trPr>
        <w:tc>
          <w:tcPr>
            <w:tcW w:w="7273" w:type="dxa"/>
            <w:gridSpan w:val="2"/>
            <w:tcBorders>
              <w:top w:val="double" w:sz="4" w:space="0" w:color="666633"/>
              <w:left w:val="double" w:sz="4" w:space="0" w:color="666633"/>
            </w:tcBorders>
            <w:shd w:val="clear" w:color="auto" w:fill="DBE5F1" w:themeFill="accent1" w:themeFillTint="33"/>
            <w:vAlign w:val="center"/>
          </w:tcPr>
          <w:p w:rsidR="00635696" w:rsidRPr="00DB2C59" w:rsidRDefault="00635696" w:rsidP="00750A12">
            <w:pPr>
              <w:pStyle w:val="GvdeMetni"/>
              <w:jc w:val="center"/>
              <w:rPr>
                <w:b/>
              </w:rPr>
            </w:pPr>
            <w:r w:rsidRPr="00DB2C59">
              <w:rPr>
                <w:b/>
              </w:rPr>
              <w:t>İÇİNDEKİLER</w:t>
            </w:r>
          </w:p>
        </w:tc>
        <w:tc>
          <w:tcPr>
            <w:tcW w:w="1158" w:type="dxa"/>
            <w:gridSpan w:val="2"/>
            <w:tcBorders>
              <w:top w:val="double" w:sz="4" w:space="0" w:color="666633"/>
              <w:right w:val="double" w:sz="4" w:space="0" w:color="666633"/>
            </w:tcBorders>
            <w:shd w:val="clear" w:color="auto" w:fill="DBE5F1" w:themeFill="accent1" w:themeFillTint="33"/>
            <w:vAlign w:val="center"/>
          </w:tcPr>
          <w:p w:rsidR="00635696" w:rsidRPr="00DB2C59" w:rsidRDefault="00635696" w:rsidP="00750A12">
            <w:pPr>
              <w:pStyle w:val="GvdeMetni"/>
              <w:rPr>
                <w:color w:val="000000"/>
              </w:rPr>
            </w:pPr>
            <w:r w:rsidRPr="00DB2C59">
              <w:rPr>
                <w:color w:val="000000"/>
              </w:rPr>
              <w:t>SAYFA NO</w:t>
            </w:r>
          </w:p>
        </w:tc>
      </w:tr>
      <w:tr w:rsidR="00635696" w:rsidRPr="00DB2C59" w:rsidTr="008943A4">
        <w:tc>
          <w:tcPr>
            <w:tcW w:w="7273" w:type="dxa"/>
            <w:gridSpan w:val="2"/>
            <w:tcBorders>
              <w:left w:val="double" w:sz="4" w:space="0" w:color="666633"/>
            </w:tcBorders>
            <w:shd w:val="clear" w:color="auto" w:fill="DBE5F1" w:themeFill="accent1" w:themeFillTint="33"/>
          </w:tcPr>
          <w:p w:rsidR="00635696" w:rsidRPr="00DB2C59" w:rsidRDefault="00750A12" w:rsidP="00750A12">
            <w:pPr>
              <w:pStyle w:val="GvdeMetni"/>
            </w:pPr>
            <w:r w:rsidRPr="00DB2C59">
              <w:t>GİRİŞ</w:t>
            </w:r>
          </w:p>
        </w:tc>
        <w:tc>
          <w:tcPr>
            <w:tcW w:w="1158" w:type="dxa"/>
            <w:gridSpan w:val="2"/>
            <w:tcBorders>
              <w:right w:val="double" w:sz="4" w:space="0" w:color="666633"/>
            </w:tcBorders>
            <w:shd w:val="clear" w:color="auto" w:fill="DBE5F1" w:themeFill="accent1" w:themeFillTint="33"/>
            <w:vAlign w:val="center"/>
          </w:tcPr>
          <w:p w:rsidR="00635696" w:rsidRPr="00DB2C59" w:rsidRDefault="00EF15C5" w:rsidP="00750A12">
            <w:pPr>
              <w:pStyle w:val="GvdeMetni"/>
              <w:jc w:val="center"/>
              <w:rPr>
                <w:color w:val="000000"/>
              </w:rPr>
            </w:pPr>
            <w:r w:rsidRPr="00DB2C59">
              <w:rPr>
                <w:color w:val="000000"/>
              </w:rPr>
              <w:t>6</w:t>
            </w:r>
          </w:p>
        </w:tc>
      </w:tr>
      <w:tr w:rsidR="00635696" w:rsidRPr="00DB2C59" w:rsidTr="008943A4">
        <w:tc>
          <w:tcPr>
            <w:tcW w:w="7273" w:type="dxa"/>
            <w:gridSpan w:val="2"/>
            <w:tcBorders>
              <w:left w:val="double" w:sz="4" w:space="0" w:color="666633"/>
            </w:tcBorders>
            <w:shd w:val="clear" w:color="auto" w:fill="DBE5F1" w:themeFill="accent1" w:themeFillTint="33"/>
          </w:tcPr>
          <w:p w:rsidR="00635696" w:rsidRPr="00DB2C59" w:rsidRDefault="00635696" w:rsidP="00750A12">
            <w:pPr>
              <w:pStyle w:val="GvdeMetni"/>
            </w:pPr>
            <w:r w:rsidRPr="00DB2C59">
              <w:t>SUNUŞ</w:t>
            </w:r>
          </w:p>
        </w:tc>
        <w:tc>
          <w:tcPr>
            <w:tcW w:w="1158" w:type="dxa"/>
            <w:gridSpan w:val="2"/>
            <w:tcBorders>
              <w:right w:val="double" w:sz="4" w:space="0" w:color="666633"/>
            </w:tcBorders>
            <w:shd w:val="clear" w:color="auto" w:fill="DBE5F1" w:themeFill="accent1" w:themeFillTint="33"/>
            <w:vAlign w:val="center"/>
          </w:tcPr>
          <w:p w:rsidR="00635696" w:rsidRPr="00DB2C59" w:rsidRDefault="00EF15C5" w:rsidP="00750A12">
            <w:pPr>
              <w:pStyle w:val="GvdeMetni"/>
              <w:jc w:val="center"/>
              <w:rPr>
                <w:color w:val="000000"/>
              </w:rPr>
            </w:pPr>
            <w:r w:rsidRPr="00DB2C59">
              <w:rPr>
                <w:color w:val="000000"/>
              </w:rPr>
              <w:t>7</w:t>
            </w:r>
          </w:p>
        </w:tc>
      </w:tr>
      <w:tr w:rsidR="00635696" w:rsidRPr="00DB2C59" w:rsidTr="008943A4">
        <w:tc>
          <w:tcPr>
            <w:tcW w:w="7280" w:type="dxa"/>
            <w:gridSpan w:val="3"/>
            <w:tcBorders>
              <w:left w:val="double" w:sz="4" w:space="0" w:color="666633"/>
              <w:right w:val="single" w:sz="4" w:space="0" w:color="auto"/>
            </w:tcBorders>
            <w:shd w:val="clear" w:color="auto" w:fill="DBE5F1" w:themeFill="accent1" w:themeFillTint="33"/>
          </w:tcPr>
          <w:p w:rsidR="00635696" w:rsidRPr="00DB2C59" w:rsidRDefault="00635696" w:rsidP="00750A12">
            <w:pPr>
              <w:pStyle w:val="GvdeMetni"/>
              <w:jc w:val="center"/>
              <w:rPr>
                <w:b/>
                <w:color w:val="000000"/>
              </w:rPr>
            </w:pPr>
            <w:r w:rsidRPr="00DB2C59">
              <w:rPr>
                <w:b/>
                <w:color w:val="000000"/>
              </w:rPr>
              <w:t>I. BÖLÜM</w:t>
            </w:r>
          </w:p>
          <w:p w:rsidR="00635696" w:rsidRPr="00DB2C59" w:rsidRDefault="00635696" w:rsidP="00635696">
            <w:pPr>
              <w:pStyle w:val="GvdeMetni"/>
              <w:rPr>
                <w:b/>
                <w:color w:val="000000"/>
              </w:rPr>
            </w:pPr>
            <w:r w:rsidRPr="00DB2C59">
              <w:rPr>
                <w:b/>
                <w:color w:val="000000"/>
              </w:rPr>
              <w:t>DERELİ ANADOLU İMAM HATİP</w:t>
            </w:r>
            <w:r w:rsidR="00750A12" w:rsidRPr="00DB2C59">
              <w:rPr>
                <w:b/>
              </w:rPr>
              <w:t>LİSESİ</w:t>
            </w:r>
            <w:r w:rsidR="00750A12" w:rsidRPr="00DB2C59">
              <w:rPr>
                <w:b/>
                <w:color w:val="000000"/>
              </w:rPr>
              <w:t>STRATEJİK</w:t>
            </w:r>
            <w:r w:rsidRPr="00DB2C59">
              <w:rPr>
                <w:b/>
                <w:color w:val="000000"/>
              </w:rPr>
              <w:t xml:space="preserve"> PLANLAMA SÜRECİ</w:t>
            </w:r>
            <w:r w:rsidR="00EF15C5" w:rsidRPr="00DB2C59">
              <w:rPr>
                <w:b/>
                <w:color w:val="000000"/>
              </w:rPr>
              <w:t xml:space="preserve"> ve STRATEJİK PLAN ÇALIŞMALARI</w:t>
            </w:r>
          </w:p>
        </w:tc>
        <w:tc>
          <w:tcPr>
            <w:tcW w:w="1151" w:type="dxa"/>
            <w:tcBorders>
              <w:left w:val="single" w:sz="4" w:space="0" w:color="auto"/>
              <w:right w:val="double" w:sz="4" w:space="0" w:color="666633"/>
            </w:tcBorders>
            <w:shd w:val="clear" w:color="auto" w:fill="DBE5F1" w:themeFill="accent1" w:themeFillTint="33"/>
          </w:tcPr>
          <w:p w:rsidR="00635696" w:rsidRPr="00DB2C59" w:rsidRDefault="00635696" w:rsidP="00750A12">
            <w:pPr>
              <w:pStyle w:val="GvdeMetni"/>
              <w:rPr>
                <w:color w:val="000000"/>
              </w:rPr>
            </w:pPr>
          </w:p>
        </w:tc>
      </w:tr>
      <w:tr w:rsidR="00635696" w:rsidRPr="00DB2C59" w:rsidTr="008943A4">
        <w:tc>
          <w:tcPr>
            <w:tcW w:w="7280" w:type="dxa"/>
            <w:gridSpan w:val="3"/>
            <w:tcBorders>
              <w:left w:val="double" w:sz="4" w:space="0" w:color="666633"/>
              <w:right w:val="single" w:sz="4" w:space="0" w:color="auto"/>
            </w:tcBorders>
            <w:shd w:val="clear" w:color="auto" w:fill="DBE5F1" w:themeFill="accent1" w:themeFillTint="33"/>
          </w:tcPr>
          <w:p w:rsidR="00635696" w:rsidRPr="00DB2C59" w:rsidRDefault="00635696" w:rsidP="00750A12">
            <w:r w:rsidRPr="00DB2C59">
              <w:t xml:space="preserve">         1.Yasal Çerçeve</w:t>
            </w:r>
          </w:p>
        </w:tc>
        <w:tc>
          <w:tcPr>
            <w:tcW w:w="1151" w:type="dxa"/>
            <w:tcBorders>
              <w:left w:val="single" w:sz="4" w:space="0" w:color="auto"/>
              <w:right w:val="double" w:sz="4" w:space="0" w:color="666633"/>
            </w:tcBorders>
            <w:shd w:val="clear" w:color="auto" w:fill="DBE5F1" w:themeFill="accent1" w:themeFillTint="33"/>
          </w:tcPr>
          <w:p w:rsidR="00635696" w:rsidRPr="00DB2C59" w:rsidRDefault="00EF15C5" w:rsidP="00750A12">
            <w:pPr>
              <w:pStyle w:val="GvdeMetni"/>
              <w:jc w:val="center"/>
              <w:rPr>
                <w:color w:val="000000"/>
              </w:rPr>
            </w:pPr>
            <w:r w:rsidRPr="00DB2C59">
              <w:rPr>
                <w:color w:val="000000"/>
              </w:rPr>
              <w:t>8</w:t>
            </w:r>
          </w:p>
        </w:tc>
      </w:tr>
      <w:tr w:rsidR="00635696" w:rsidRPr="00DB2C59" w:rsidTr="008943A4">
        <w:trPr>
          <w:trHeight w:val="310"/>
        </w:trPr>
        <w:tc>
          <w:tcPr>
            <w:tcW w:w="7280" w:type="dxa"/>
            <w:gridSpan w:val="3"/>
            <w:tcBorders>
              <w:left w:val="double" w:sz="4" w:space="0" w:color="666633"/>
              <w:right w:val="single" w:sz="4" w:space="0" w:color="auto"/>
            </w:tcBorders>
            <w:shd w:val="clear" w:color="auto" w:fill="DBE5F1" w:themeFill="accent1" w:themeFillTint="33"/>
          </w:tcPr>
          <w:p w:rsidR="00635696" w:rsidRPr="00DB2C59" w:rsidRDefault="00635696" w:rsidP="00750A12">
            <w:r w:rsidRPr="00DB2C59">
              <w:t xml:space="preserve">         2.Hazırlık Dönemi</w:t>
            </w:r>
          </w:p>
        </w:tc>
        <w:tc>
          <w:tcPr>
            <w:tcW w:w="1151" w:type="dxa"/>
            <w:tcBorders>
              <w:left w:val="single" w:sz="4" w:space="0" w:color="auto"/>
              <w:right w:val="double" w:sz="4" w:space="0" w:color="666633"/>
            </w:tcBorders>
            <w:shd w:val="clear" w:color="auto" w:fill="DBE5F1" w:themeFill="accent1" w:themeFillTint="33"/>
          </w:tcPr>
          <w:p w:rsidR="00635696" w:rsidRPr="00DB2C59" w:rsidRDefault="00EF15C5" w:rsidP="00750A12">
            <w:pPr>
              <w:pStyle w:val="GvdeMetni"/>
              <w:jc w:val="center"/>
              <w:rPr>
                <w:color w:val="000000"/>
              </w:rPr>
            </w:pPr>
            <w:r w:rsidRPr="00DB2C59">
              <w:rPr>
                <w:color w:val="000000"/>
              </w:rPr>
              <w:t>8</w:t>
            </w:r>
          </w:p>
        </w:tc>
      </w:tr>
      <w:tr w:rsidR="00635696" w:rsidRPr="00DB2C59" w:rsidTr="008943A4">
        <w:tc>
          <w:tcPr>
            <w:tcW w:w="7280" w:type="dxa"/>
            <w:gridSpan w:val="3"/>
            <w:tcBorders>
              <w:left w:val="double" w:sz="4" w:space="0" w:color="666633"/>
              <w:right w:val="single" w:sz="4" w:space="0" w:color="auto"/>
            </w:tcBorders>
            <w:shd w:val="clear" w:color="auto" w:fill="DBE5F1" w:themeFill="accent1" w:themeFillTint="33"/>
          </w:tcPr>
          <w:p w:rsidR="00635696" w:rsidRPr="00DB2C59" w:rsidRDefault="00635696" w:rsidP="00750A12">
            <w:pPr>
              <w:pStyle w:val="GvdeMetni"/>
              <w:jc w:val="center"/>
              <w:rPr>
                <w:b/>
                <w:color w:val="000000"/>
              </w:rPr>
            </w:pPr>
            <w:r w:rsidRPr="00DB2C59">
              <w:rPr>
                <w:b/>
                <w:color w:val="000000"/>
              </w:rPr>
              <w:t>II. BÖLÜM</w:t>
            </w:r>
          </w:p>
          <w:p w:rsidR="00635696" w:rsidRPr="00DB2C59" w:rsidRDefault="00635696" w:rsidP="00750A12">
            <w:pPr>
              <w:pStyle w:val="GvdeMetni"/>
              <w:jc w:val="center"/>
              <w:rPr>
                <w:b/>
                <w:color w:val="000000"/>
              </w:rPr>
            </w:pPr>
            <w:r w:rsidRPr="00DB2C59">
              <w:rPr>
                <w:b/>
                <w:color w:val="000000"/>
              </w:rPr>
              <w:t>DURUM ANALİZİ</w:t>
            </w:r>
          </w:p>
        </w:tc>
        <w:tc>
          <w:tcPr>
            <w:tcW w:w="1151" w:type="dxa"/>
            <w:tcBorders>
              <w:left w:val="single" w:sz="4" w:space="0" w:color="auto"/>
              <w:right w:val="double" w:sz="4" w:space="0" w:color="666633"/>
            </w:tcBorders>
            <w:shd w:val="clear" w:color="auto" w:fill="DBE5F1" w:themeFill="accent1" w:themeFillTint="33"/>
          </w:tcPr>
          <w:p w:rsidR="00635696" w:rsidRPr="00DB2C59" w:rsidRDefault="00635696" w:rsidP="00750A12">
            <w:pPr>
              <w:pStyle w:val="GvdeMetni"/>
              <w:rPr>
                <w:color w:val="000000"/>
              </w:rPr>
            </w:pPr>
          </w:p>
        </w:tc>
      </w:tr>
      <w:tr w:rsidR="00635696" w:rsidRPr="00DB2C59" w:rsidTr="008943A4">
        <w:tc>
          <w:tcPr>
            <w:tcW w:w="1267" w:type="dxa"/>
            <w:tcBorders>
              <w:left w:val="double" w:sz="4" w:space="0" w:color="666633"/>
            </w:tcBorders>
            <w:shd w:val="clear" w:color="auto" w:fill="DBE5F1" w:themeFill="accent1" w:themeFillTint="33"/>
          </w:tcPr>
          <w:p w:rsidR="00635696" w:rsidRPr="00DB2C59" w:rsidRDefault="00750A12" w:rsidP="00750A12">
            <w:pPr>
              <w:pStyle w:val="GvdeMetni"/>
              <w:jc w:val="center"/>
              <w:rPr>
                <w:b/>
              </w:rPr>
            </w:pPr>
            <w:r w:rsidRPr="00DB2C59">
              <w:rPr>
                <w:b/>
              </w:rPr>
              <w:t>A-</w:t>
            </w:r>
          </w:p>
        </w:tc>
        <w:tc>
          <w:tcPr>
            <w:tcW w:w="6006" w:type="dxa"/>
            <w:shd w:val="clear" w:color="auto" w:fill="DBE5F1" w:themeFill="accent1" w:themeFillTint="33"/>
          </w:tcPr>
          <w:p w:rsidR="00635696" w:rsidRPr="00DB2C59" w:rsidRDefault="00635696" w:rsidP="00750A12">
            <w:pPr>
              <w:pStyle w:val="GvdeMetni"/>
            </w:pPr>
            <w:r w:rsidRPr="00DB2C59">
              <w:t>Tarihi Gelişim</w:t>
            </w:r>
          </w:p>
        </w:tc>
        <w:tc>
          <w:tcPr>
            <w:tcW w:w="1158" w:type="dxa"/>
            <w:gridSpan w:val="2"/>
            <w:tcBorders>
              <w:right w:val="double" w:sz="4" w:space="0" w:color="666633"/>
            </w:tcBorders>
            <w:shd w:val="clear" w:color="auto" w:fill="DBE5F1" w:themeFill="accent1" w:themeFillTint="33"/>
            <w:vAlign w:val="center"/>
          </w:tcPr>
          <w:p w:rsidR="00635696" w:rsidRPr="00DB2C59" w:rsidRDefault="00EF15C5" w:rsidP="00750A12">
            <w:pPr>
              <w:pStyle w:val="GvdeMetni"/>
              <w:jc w:val="center"/>
              <w:rPr>
                <w:color w:val="000000"/>
              </w:rPr>
            </w:pPr>
            <w:r w:rsidRPr="00DB2C59">
              <w:rPr>
                <w:color w:val="000000"/>
              </w:rPr>
              <w:t>9</w:t>
            </w:r>
          </w:p>
        </w:tc>
      </w:tr>
      <w:tr w:rsidR="00635696" w:rsidRPr="00DB2C59" w:rsidTr="008943A4">
        <w:tc>
          <w:tcPr>
            <w:tcW w:w="1267" w:type="dxa"/>
            <w:tcBorders>
              <w:left w:val="double" w:sz="4" w:space="0" w:color="666633"/>
            </w:tcBorders>
            <w:shd w:val="clear" w:color="auto" w:fill="DBE5F1" w:themeFill="accent1" w:themeFillTint="33"/>
          </w:tcPr>
          <w:p w:rsidR="00635696" w:rsidRPr="00DB2C59" w:rsidRDefault="00750A12" w:rsidP="00750A12">
            <w:pPr>
              <w:pStyle w:val="GvdeMetni"/>
              <w:jc w:val="center"/>
              <w:rPr>
                <w:b/>
              </w:rPr>
            </w:pPr>
            <w:r w:rsidRPr="00DB2C59">
              <w:rPr>
                <w:b/>
              </w:rPr>
              <w:t>B-</w:t>
            </w:r>
          </w:p>
        </w:tc>
        <w:tc>
          <w:tcPr>
            <w:tcW w:w="6006" w:type="dxa"/>
            <w:shd w:val="clear" w:color="auto" w:fill="DBE5F1" w:themeFill="accent1" w:themeFillTint="33"/>
          </w:tcPr>
          <w:p w:rsidR="00635696" w:rsidRPr="00DB2C59" w:rsidRDefault="00750A12" w:rsidP="00750A12">
            <w:pPr>
              <w:pStyle w:val="GvdeMetni"/>
            </w:pPr>
            <w:r w:rsidRPr="00DB2C59">
              <w:t xml:space="preserve">Kurumun </w:t>
            </w:r>
            <w:r w:rsidR="00635696" w:rsidRPr="00DB2C59">
              <w:t>Yasal Yükümlülükler</w:t>
            </w:r>
            <w:r w:rsidRPr="00DB2C59">
              <w:t>i</w:t>
            </w:r>
            <w:r w:rsidR="00635696" w:rsidRPr="00DB2C59">
              <w:t xml:space="preserve"> ve Mevzuat Analizi</w:t>
            </w:r>
          </w:p>
        </w:tc>
        <w:tc>
          <w:tcPr>
            <w:tcW w:w="1158" w:type="dxa"/>
            <w:gridSpan w:val="2"/>
            <w:tcBorders>
              <w:right w:val="double" w:sz="4" w:space="0" w:color="666633"/>
            </w:tcBorders>
            <w:shd w:val="clear" w:color="auto" w:fill="DBE5F1" w:themeFill="accent1" w:themeFillTint="33"/>
            <w:vAlign w:val="center"/>
          </w:tcPr>
          <w:p w:rsidR="00635696" w:rsidRPr="00DB2C59" w:rsidRDefault="00635696" w:rsidP="00750A12">
            <w:pPr>
              <w:pStyle w:val="GvdeMetni"/>
              <w:jc w:val="center"/>
              <w:rPr>
                <w:color w:val="000000"/>
              </w:rPr>
            </w:pPr>
          </w:p>
        </w:tc>
      </w:tr>
      <w:tr w:rsidR="00635696" w:rsidRPr="00DB2C59" w:rsidTr="008943A4">
        <w:tc>
          <w:tcPr>
            <w:tcW w:w="1267" w:type="dxa"/>
            <w:tcBorders>
              <w:left w:val="double" w:sz="4" w:space="0" w:color="666633"/>
            </w:tcBorders>
            <w:shd w:val="clear" w:color="auto" w:fill="DBE5F1" w:themeFill="accent1" w:themeFillTint="33"/>
          </w:tcPr>
          <w:p w:rsidR="00635696" w:rsidRPr="00DB2C59" w:rsidRDefault="00750A12" w:rsidP="00750A12">
            <w:pPr>
              <w:pStyle w:val="GvdeMetni"/>
              <w:jc w:val="center"/>
              <w:rPr>
                <w:b/>
              </w:rPr>
            </w:pPr>
            <w:r w:rsidRPr="00DB2C59">
              <w:rPr>
                <w:b/>
              </w:rPr>
              <w:t>C-</w:t>
            </w:r>
          </w:p>
        </w:tc>
        <w:tc>
          <w:tcPr>
            <w:tcW w:w="6006" w:type="dxa"/>
            <w:shd w:val="clear" w:color="auto" w:fill="DBE5F1" w:themeFill="accent1" w:themeFillTint="33"/>
          </w:tcPr>
          <w:p w:rsidR="00635696" w:rsidRPr="00DB2C59" w:rsidRDefault="00750A12" w:rsidP="00750A12">
            <w:pPr>
              <w:pStyle w:val="GvdeMetni"/>
            </w:pPr>
            <w:r w:rsidRPr="00DB2C59">
              <w:t>Faaliyet Alanları.</w:t>
            </w:r>
            <w:proofErr w:type="spellStart"/>
            <w:r w:rsidR="00635696" w:rsidRPr="00DB2C59">
              <w:t>Ürün</w:t>
            </w:r>
            <w:r w:rsidRPr="00DB2C59">
              <w:t>ve</w:t>
            </w:r>
            <w:proofErr w:type="spellEnd"/>
            <w:r w:rsidRPr="00DB2C59">
              <w:t xml:space="preserve"> </w:t>
            </w:r>
            <w:r w:rsidR="00635696" w:rsidRPr="00DB2C59">
              <w:t>Hizmet</w:t>
            </w:r>
            <w:r w:rsidRPr="00DB2C59">
              <w:t>ler</w:t>
            </w:r>
          </w:p>
        </w:tc>
        <w:tc>
          <w:tcPr>
            <w:tcW w:w="1158" w:type="dxa"/>
            <w:gridSpan w:val="2"/>
            <w:tcBorders>
              <w:right w:val="double" w:sz="4" w:space="0" w:color="666633"/>
            </w:tcBorders>
            <w:shd w:val="clear" w:color="auto" w:fill="DBE5F1" w:themeFill="accent1" w:themeFillTint="33"/>
            <w:vAlign w:val="center"/>
          </w:tcPr>
          <w:p w:rsidR="00635696" w:rsidRPr="00DB2C59" w:rsidRDefault="00635696" w:rsidP="00750A12">
            <w:pPr>
              <w:pStyle w:val="GvdeMetni"/>
              <w:jc w:val="center"/>
              <w:rPr>
                <w:color w:val="000000"/>
              </w:rPr>
            </w:pPr>
          </w:p>
        </w:tc>
      </w:tr>
      <w:tr w:rsidR="00635696" w:rsidRPr="00DB2C59" w:rsidTr="008943A4">
        <w:tc>
          <w:tcPr>
            <w:tcW w:w="1267" w:type="dxa"/>
            <w:tcBorders>
              <w:left w:val="double" w:sz="4" w:space="0" w:color="666633"/>
            </w:tcBorders>
            <w:shd w:val="clear" w:color="auto" w:fill="DBE5F1" w:themeFill="accent1" w:themeFillTint="33"/>
          </w:tcPr>
          <w:p w:rsidR="00635696" w:rsidRPr="00DB2C59" w:rsidRDefault="00750A12" w:rsidP="00750A12">
            <w:pPr>
              <w:pStyle w:val="GvdeMetni"/>
              <w:jc w:val="center"/>
              <w:rPr>
                <w:b/>
              </w:rPr>
            </w:pPr>
            <w:r w:rsidRPr="00DB2C59">
              <w:rPr>
                <w:b/>
              </w:rPr>
              <w:t>D-</w:t>
            </w:r>
          </w:p>
        </w:tc>
        <w:tc>
          <w:tcPr>
            <w:tcW w:w="6006" w:type="dxa"/>
            <w:shd w:val="clear" w:color="auto" w:fill="DBE5F1" w:themeFill="accent1" w:themeFillTint="33"/>
          </w:tcPr>
          <w:p w:rsidR="00635696" w:rsidRPr="00DB2C59" w:rsidRDefault="00635696" w:rsidP="00750A12">
            <w:pPr>
              <w:pStyle w:val="GvdeMetni"/>
            </w:pPr>
            <w:r w:rsidRPr="00DB2C59">
              <w:t xml:space="preserve"> Paydaş Analizi</w:t>
            </w:r>
          </w:p>
        </w:tc>
        <w:tc>
          <w:tcPr>
            <w:tcW w:w="1158" w:type="dxa"/>
            <w:gridSpan w:val="2"/>
            <w:tcBorders>
              <w:right w:val="double" w:sz="4" w:space="0" w:color="666633"/>
            </w:tcBorders>
            <w:shd w:val="clear" w:color="auto" w:fill="DBE5F1" w:themeFill="accent1" w:themeFillTint="33"/>
            <w:vAlign w:val="center"/>
          </w:tcPr>
          <w:p w:rsidR="00635696" w:rsidRPr="00DB2C59" w:rsidRDefault="00635696" w:rsidP="00750A12">
            <w:pPr>
              <w:pStyle w:val="GvdeMetni"/>
              <w:jc w:val="center"/>
              <w:rPr>
                <w:color w:val="000000"/>
              </w:rPr>
            </w:pPr>
          </w:p>
        </w:tc>
      </w:tr>
      <w:tr w:rsidR="00635696" w:rsidRPr="00DB2C59" w:rsidTr="008943A4">
        <w:tc>
          <w:tcPr>
            <w:tcW w:w="1267" w:type="dxa"/>
            <w:tcBorders>
              <w:left w:val="double" w:sz="4" w:space="0" w:color="666633"/>
            </w:tcBorders>
            <w:shd w:val="clear" w:color="auto" w:fill="DBE5F1" w:themeFill="accent1" w:themeFillTint="33"/>
          </w:tcPr>
          <w:p w:rsidR="00635696" w:rsidRPr="00DB2C59" w:rsidRDefault="00750A12" w:rsidP="00750A12">
            <w:pPr>
              <w:pStyle w:val="GvdeMetni"/>
              <w:jc w:val="center"/>
              <w:rPr>
                <w:b/>
              </w:rPr>
            </w:pPr>
            <w:r w:rsidRPr="00DB2C59">
              <w:rPr>
                <w:b/>
              </w:rPr>
              <w:t>E-</w:t>
            </w:r>
          </w:p>
        </w:tc>
        <w:tc>
          <w:tcPr>
            <w:tcW w:w="6006" w:type="dxa"/>
            <w:shd w:val="clear" w:color="auto" w:fill="DBE5F1" w:themeFill="accent1" w:themeFillTint="33"/>
          </w:tcPr>
          <w:p w:rsidR="00635696" w:rsidRPr="00DB2C59" w:rsidRDefault="00635696" w:rsidP="00750A12">
            <w:pPr>
              <w:pStyle w:val="GvdeMetni"/>
            </w:pPr>
            <w:r w:rsidRPr="00DB2C59">
              <w:t xml:space="preserve"> Kurulu</w:t>
            </w:r>
            <w:r w:rsidR="00750A12" w:rsidRPr="00DB2C59">
              <w:t>m</w:t>
            </w:r>
            <w:r w:rsidRPr="00DB2C59">
              <w:t xml:space="preserve"> İçi Analiz ve Çevre Analizi</w:t>
            </w:r>
          </w:p>
        </w:tc>
        <w:tc>
          <w:tcPr>
            <w:tcW w:w="1158" w:type="dxa"/>
            <w:gridSpan w:val="2"/>
            <w:tcBorders>
              <w:right w:val="double" w:sz="4" w:space="0" w:color="666633"/>
            </w:tcBorders>
            <w:shd w:val="clear" w:color="auto" w:fill="DBE5F1" w:themeFill="accent1" w:themeFillTint="33"/>
            <w:vAlign w:val="center"/>
          </w:tcPr>
          <w:p w:rsidR="00635696" w:rsidRPr="00DB2C59" w:rsidRDefault="00635696" w:rsidP="00750A12">
            <w:pPr>
              <w:pStyle w:val="GvdeMetni"/>
              <w:jc w:val="center"/>
              <w:rPr>
                <w:color w:val="000000"/>
              </w:rPr>
            </w:pPr>
          </w:p>
        </w:tc>
      </w:tr>
      <w:tr w:rsidR="00635696" w:rsidRPr="00DB2C59" w:rsidTr="008943A4">
        <w:tc>
          <w:tcPr>
            <w:tcW w:w="1267" w:type="dxa"/>
            <w:tcBorders>
              <w:left w:val="double" w:sz="4" w:space="0" w:color="666633"/>
            </w:tcBorders>
            <w:shd w:val="clear" w:color="auto" w:fill="DBE5F1" w:themeFill="accent1" w:themeFillTint="33"/>
          </w:tcPr>
          <w:p w:rsidR="00635696" w:rsidRPr="00DB2C59" w:rsidRDefault="00635696" w:rsidP="00750A12">
            <w:pPr>
              <w:pStyle w:val="GvdeMetni"/>
              <w:jc w:val="right"/>
            </w:pPr>
            <w:r w:rsidRPr="00DB2C59">
              <w:t>1.</w:t>
            </w:r>
          </w:p>
        </w:tc>
        <w:tc>
          <w:tcPr>
            <w:tcW w:w="6006" w:type="dxa"/>
            <w:shd w:val="clear" w:color="auto" w:fill="DBE5F1" w:themeFill="accent1" w:themeFillTint="33"/>
          </w:tcPr>
          <w:p w:rsidR="00635696" w:rsidRPr="00DB2C59" w:rsidRDefault="00750A12" w:rsidP="00750A12">
            <w:pPr>
              <w:pStyle w:val="GvdeMetni"/>
            </w:pPr>
            <w:r w:rsidRPr="00DB2C59">
              <w:t>Kurulum İçi Analiz</w:t>
            </w:r>
          </w:p>
        </w:tc>
        <w:tc>
          <w:tcPr>
            <w:tcW w:w="1158" w:type="dxa"/>
            <w:gridSpan w:val="2"/>
            <w:tcBorders>
              <w:right w:val="double" w:sz="4" w:space="0" w:color="666633"/>
            </w:tcBorders>
            <w:shd w:val="clear" w:color="auto" w:fill="DBE5F1" w:themeFill="accent1" w:themeFillTint="33"/>
            <w:vAlign w:val="center"/>
          </w:tcPr>
          <w:p w:rsidR="00635696" w:rsidRPr="00DB2C59" w:rsidRDefault="00635696" w:rsidP="00750A12">
            <w:pPr>
              <w:pStyle w:val="GvdeMetni"/>
              <w:jc w:val="center"/>
              <w:rPr>
                <w:color w:val="000000"/>
              </w:rPr>
            </w:pPr>
          </w:p>
        </w:tc>
      </w:tr>
      <w:tr w:rsidR="00635696" w:rsidRPr="00DB2C59" w:rsidTr="008943A4">
        <w:tc>
          <w:tcPr>
            <w:tcW w:w="1267" w:type="dxa"/>
            <w:tcBorders>
              <w:left w:val="double" w:sz="4" w:space="0" w:color="666633"/>
            </w:tcBorders>
            <w:shd w:val="clear" w:color="auto" w:fill="DBE5F1" w:themeFill="accent1" w:themeFillTint="33"/>
          </w:tcPr>
          <w:p w:rsidR="00635696" w:rsidRPr="00DB2C59" w:rsidRDefault="00635696" w:rsidP="00750A12">
            <w:pPr>
              <w:pStyle w:val="GvdeMetni"/>
              <w:jc w:val="right"/>
            </w:pPr>
            <w:r w:rsidRPr="00DB2C59">
              <w:t>2.</w:t>
            </w:r>
          </w:p>
        </w:tc>
        <w:tc>
          <w:tcPr>
            <w:tcW w:w="6006" w:type="dxa"/>
            <w:shd w:val="clear" w:color="auto" w:fill="DBE5F1" w:themeFill="accent1" w:themeFillTint="33"/>
          </w:tcPr>
          <w:p w:rsidR="00635696" w:rsidRPr="00DB2C59" w:rsidRDefault="00750A12" w:rsidP="00750A12">
            <w:pPr>
              <w:pStyle w:val="GvdeMetni"/>
            </w:pPr>
            <w:r w:rsidRPr="00DB2C59">
              <w:t>Çevre Analizi</w:t>
            </w:r>
          </w:p>
        </w:tc>
        <w:tc>
          <w:tcPr>
            <w:tcW w:w="1158" w:type="dxa"/>
            <w:gridSpan w:val="2"/>
            <w:tcBorders>
              <w:right w:val="double" w:sz="4" w:space="0" w:color="666633"/>
            </w:tcBorders>
            <w:shd w:val="clear" w:color="auto" w:fill="DBE5F1" w:themeFill="accent1" w:themeFillTint="33"/>
            <w:vAlign w:val="center"/>
          </w:tcPr>
          <w:p w:rsidR="00635696" w:rsidRPr="00DB2C59" w:rsidRDefault="00635696" w:rsidP="00750A12">
            <w:pPr>
              <w:pStyle w:val="GvdeMetni"/>
              <w:jc w:val="center"/>
              <w:rPr>
                <w:color w:val="000000"/>
              </w:rPr>
            </w:pPr>
          </w:p>
        </w:tc>
      </w:tr>
      <w:tr w:rsidR="00635696" w:rsidRPr="00DB2C59" w:rsidTr="008943A4">
        <w:tc>
          <w:tcPr>
            <w:tcW w:w="1267" w:type="dxa"/>
            <w:tcBorders>
              <w:left w:val="double" w:sz="4" w:space="0" w:color="666633"/>
            </w:tcBorders>
            <w:shd w:val="clear" w:color="auto" w:fill="DBE5F1" w:themeFill="accent1" w:themeFillTint="33"/>
          </w:tcPr>
          <w:p w:rsidR="00635696" w:rsidRPr="00DB2C59" w:rsidRDefault="00635696" w:rsidP="00750A12">
            <w:pPr>
              <w:pStyle w:val="GvdeMetni"/>
            </w:pPr>
          </w:p>
        </w:tc>
        <w:tc>
          <w:tcPr>
            <w:tcW w:w="6006" w:type="dxa"/>
            <w:shd w:val="clear" w:color="auto" w:fill="DBE5F1" w:themeFill="accent1" w:themeFillTint="33"/>
          </w:tcPr>
          <w:p w:rsidR="00635696" w:rsidRPr="00DB2C59" w:rsidRDefault="00750A12" w:rsidP="00750A12">
            <w:pPr>
              <w:pStyle w:val="GvdeMetni"/>
            </w:pPr>
            <w:r w:rsidRPr="00DB2C59">
              <w:t>a)Üst Politika Belgeleri</w:t>
            </w:r>
          </w:p>
        </w:tc>
        <w:tc>
          <w:tcPr>
            <w:tcW w:w="1158" w:type="dxa"/>
            <w:gridSpan w:val="2"/>
            <w:tcBorders>
              <w:right w:val="double" w:sz="4" w:space="0" w:color="666633"/>
            </w:tcBorders>
            <w:shd w:val="clear" w:color="auto" w:fill="DBE5F1" w:themeFill="accent1" w:themeFillTint="33"/>
            <w:vAlign w:val="center"/>
          </w:tcPr>
          <w:p w:rsidR="00635696" w:rsidRPr="00DB2C59" w:rsidRDefault="00635696" w:rsidP="00750A12">
            <w:pPr>
              <w:pStyle w:val="GvdeMetni"/>
              <w:jc w:val="center"/>
              <w:rPr>
                <w:color w:val="000000"/>
              </w:rPr>
            </w:pPr>
          </w:p>
        </w:tc>
      </w:tr>
      <w:tr w:rsidR="00635696" w:rsidRPr="00DB2C59" w:rsidTr="008943A4">
        <w:tc>
          <w:tcPr>
            <w:tcW w:w="1267" w:type="dxa"/>
            <w:tcBorders>
              <w:left w:val="double" w:sz="4" w:space="0" w:color="666633"/>
            </w:tcBorders>
            <w:shd w:val="clear" w:color="auto" w:fill="DBE5F1" w:themeFill="accent1" w:themeFillTint="33"/>
          </w:tcPr>
          <w:p w:rsidR="00635696" w:rsidRPr="00DB2C59" w:rsidRDefault="00635696" w:rsidP="00750A12">
            <w:pPr>
              <w:pStyle w:val="GvdeMetni"/>
            </w:pPr>
          </w:p>
        </w:tc>
        <w:tc>
          <w:tcPr>
            <w:tcW w:w="6006" w:type="dxa"/>
            <w:shd w:val="clear" w:color="auto" w:fill="DBE5F1" w:themeFill="accent1" w:themeFillTint="33"/>
          </w:tcPr>
          <w:p w:rsidR="00635696" w:rsidRPr="00DB2C59" w:rsidRDefault="00750A12" w:rsidP="00914E49">
            <w:pPr>
              <w:pStyle w:val="GvdeMetni"/>
            </w:pPr>
            <w:r w:rsidRPr="00DB2C59">
              <w:t>b</w:t>
            </w:r>
            <w:r w:rsidR="00635696" w:rsidRPr="00DB2C59">
              <w:t xml:space="preserve">) </w:t>
            </w:r>
            <w:r w:rsidRPr="00DB2C59">
              <w:t>G</w:t>
            </w:r>
            <w:r w:rsidR="00914E49" w:rsidRPr="00DB2C59">
              <w:t>ZFT (SWOT) Analizi</w:t>
            </w:r>
          </w:p>
        </w:tc>
        <w:tc>
          <w:tcPr>
            <w:tcW w:w="1158" w:type="dxa"/>
            <w:gridSpan w:val="2"/>
            <w:tcBorders>
              <w:right w:val="double" w:sz="4" w:space="0" w:color="666633"/>
            </w:tcBorders>
            <w:shd w:val="clear" w:color="auto" w:fill="DBE5F1" w:themeFill="accent1" w:themeFillTint="33"/>
            <w:vAlign w:val="center"/>
          </w:tcPr>
          <w:p w:rsidR="00635696" w:rsidRPr="00DB2C59" w:rsidRDefault="00635696" w:rsidP="00750A12">
            <w:pPr>
              <w:pStyle w:val="GvdeMetni"/>
              <w:jc w:val="center"/>
              <w:rPr>
                <w:color w:val="000000"/>
              </w:rPr>
            </w:pPr>
          </w:p>
        </w:tc>
      </w:tr>
      <w:tr w:rsidR="00635696" w:rsidRPr="00DB2C59" w:rsidTr="008943A4">
        <w:trPr>
          <w:trHeight w:val="401"/>
        </w:trPr>
        <w:tc>
          <w:tcPr>
            <w:tcW w:w="7280" w:type="dxa"/>
            <w:gridSpan w:val="3"/>
            <w:tcBorders>
              <w:left w:val="double" w:sz="4" w:space="0" w:color="666633"/>
              <w:right w:val="single" w:sz="4" w:space="0" w:color="auto"/>
            </w:tcBorders>
            <w:shd w:val="clear" w:color="auto" w:fill="DBE5F1" w:themeFill="accent1" w:themeFillTint="33"/>
          </w:tcPr>
          <w:p w:rsidR="00635696" w:rsidRPr="00DB2C59" w:rsidRDefault="00635696" w:rsidP="00750A12">
            <w:pPr>
              <w:pStyle w:val="GvdeMetni"/>
              <w:jc w:val="center"/>
              <w:rPr>
                <w:b/>
                <w:color w:val="000000"/>
              </w:rPr>
            </w:pPr>
            <w:r w:rsidRPr="00DB2C59">
              <w:rPr>
                <w:b/>
                <w:color w:val="000000"/>
              </w:rPr>
              <w:t>III. BÖLÜM</w:t>
            </w:r>
          </w:p>
          <w:p w:rsidR="00635696" w:rsidRPr="00DB2C59" w:rsidRDefault="00635696" w:rsidP="00750A12">
            <w:pPr>
              <w:pStyle w:val="GvdeMetni"/>
              <w:jc w:val="center"/>
              <w:rPr>
                <w:b/>
                <w:color w:val="000000"/>
              </w:rPr>
            </w:pPr>
            <w:r w:rsidRPr="00DB2C59">
              <w:rPr>
                <w:b/>
                <w:color w:val="000000"/>
              </w:rPr>
              <w:t>GELECEĞE YÖNELİM</w:t>
            </w:r>
          </w:p>
        </w:tc>
        <w:tc>
          <w:tcPr>
            <w:tcW w:w="1151" w:type="dxa"/>
            <w:tcBorders>
              <w:left w:val="single" w:sz="4" w:space="0" w:color="auto"/>
              <w:right w:val="double" w:sz="4" w:space="0" w:color="666633"/>
            </w:tcBorders>
            <w:shd w:val="clear" w:color="auto" w:fill="DBE5F1" w:themeFill="accent1" w:themeFillTint="33"/>
          </w:tcPr>
          <w:p w:rsidR="00635696" w:rsidRPr="00DB2C59" w:rsidRDefault="00635696" w:rsidP="00750A12">
            <w:pPr>
              <w:pStyle w:val="GvdeMetni"/>
              <w:rPr>
                <w:color w:val="000000"/>
              </w:rPr>
            </w:pPr>
          </w:p>
        </w:tc>
      </w:tr>
      <w:tr w:rsidR="00635696" w:rsidRPr="00DB2C59" w:rsidTr="008943A4">
        <w:tc>
          <w:tcPr>
            <w:tcW w:w="7280" w:type="dxa"/>
            <w:gridSpan w:val="3"/>
            <w:tcBorders>
              <w:left w:val="double" w:sz="4" w:space="0" w:color="666633"/>
              <w:right w:val="single" w:sz="4" w:space="0" w:color="auto"/>
            </w:tcBorders>
            <w:shd w:val="clear" w:color="auto" w:fill="DBE5F1" w:themeFill="accent1" w:themeFillTint="33"/>
          </w:tcPr>
          <w:p w:rsidR="00635696" w:rsidRPr="00DB2C59" w:rsidRDefault="009E4C86" w:rsidP="009E4C86">
            <w:pPr>
              <w:pStyle w:val="GvdeMetni"/>
              <w:numPr>
                <w:ilvl w:val="0"/>
                <w:numId w:val="31"/>
              </w:numPr>
              <w:rPr>
                <w:b/>
                <w:color w:val="000000"/>
              </w:rPr>
            </w:pPr>
            <w:r w:rsidRPr="00DB2C59">
              <w:rPr>
                <w:b/>
                <w:color w:val="000000"/>
              </w:rPr>
              <w:t>MİSYON, VİZYON VE TEMEL DEĞERLER</w:t>
            </w:r>
          </w:p>
        </w:tc>
        <w:tc>
          <w:tcPr>
            <w:tcW w:w="1151" w:type="dxa"/>
            <w:tcBorders>
              <w:left w:val="single" w:sz="4" w:space="0" w:color="auto"/>
              <w:right w:val="double" w:sz="4" w:space="0" w:color="666633"/>
            </w:tcBorders>
            <w:shd w:val="clear" w:color="auto" w:fill="DBE5F1" w:themeFill="accent1" w:themeFillTint="33"/>
          </w:tcPr>
          <w:p w:rsidR="00635696" w:rsidRPr="00DB2C59" w:rsidRDefault="00635696" w:rsidP="00750A12">
            <w:pPr>
              <w:pStyle w:val="GvdeMetni"/>
              <w:rPr>
                <w:color w:val="000000"/>
              </w:rPr>
            </w:pPr>
          </w:p>
        </w:tc>
      </w:tr>
      <w:tr w:rsidR="00635696" w:rsidRPr="00DB2C59" w:rsidTr="008943A4">
        <w:tc>
          <w:tcPr>
            <w:tcW w:w="1267" w:type="dxa"/>
            <w:tcBorders>
              <w:top w:val="nil"/>
              <w:left w:val="double" w:sz="4" w:space="0" w:color="666633"/>
            </w:tcBorders>
            <w:shd w:val="clear" w:color="auto" w:fill="DBE5F1" w:themeFill="accent1" w:themeFillTint="33"/>
          </w:tcPr>
          <w:p w:rsidR="00635696" w:rsidRPr="00DB2C59" w:rsidRDefault="00635696" w:rsidP="009E4C86">
            <w:pPr>
              <w:pStyle w:val="GvdeMetni"/>
              <w:jc w:val="right"/>
            </w:pPr>
            <w:r w:rsidRPr="00DB2C59">
              <w:t>1.</w:t>
            </w:r>
          </w:p>
        </w:tc>
        <w:tc>
          <w:tcPr>
            <w:tcW w:w="6006" w:type="dxa"/>
            <w:tcBorders>
              <w:top w:val="nil"/>
            </w:tcBorders>
            <w:shd w:val="clear" w:color="auto" w:fill="DBE5F1" w:themeFill="accent1" w:themeFillTint="33"/>
          </w:tcPr>
          <w:p w:rsidR="00635696" w:rsidRPr="00DB2C59" w:rsidRDefault="00635696" w:rsidP="00750A12">
            <w:pPr>
              <w:pStyle w:val="GvdeMetni"/>
            </w:pPr>
            <w:r w:rsidRPr="00DB2C59">
              <w:t>Vizyon</w:t>
            </w:r>
          </w:p>
        </w:tc>
        <w:tc>
          <w:tcPr>
            <w:tcW w:w="1158" w:type="dxa"/>
            <w:gridSpan w:val="2"/>
            <w:tcBorders>
              <w:top w:val="nil"/>
              <w:right w:val="double" w:sz="4" w:space="0" w:color="666633"/>
            </w:tcBorders>
            <w:shd w:val="clear" w:color="auto" w:fill="DBE5F1" w:themeFill="accent1" w:themeFillTint="33"/>
            <w:vAlign w:val="center"/>
          </w:tcPr>
          <w:p w:rsidR="00635696" w:rsidRPr="00DB2C59" w:rsidRDefault="00635696" w:rsidP="00750A12">
            <w:pPr>
              <w:pStyle w:val="GvdeMetni"/>
              <w:jc w:val="center"/>
              <w:rPr>
                <w:color w:val="000000"/>
              </w:rPr>
            </w:pPr>
          </w:p>
        </w:tc>
      </w:tr>
      <w:tr w:rsidR="00635696" w:rsidRPr="00DB2C59" w:rsidTr="008943A4">
        <w:tc>
          <w:tcPr>
            <w:tcW w:w="1267" w:type="dxa"/>
            <w:tcBorders>
              <w:left w:val="double" w:sz="4" w:space="0" w:color="666633"/>
            </w:tcBorders>
            <w:shd w:val="clear" w:color="auto" w:fill="DBE5F1" w:themeFill="accent1" w:themeFillTint="33"/>
          </w:tcPr>
          <w:p w:rsidR="00635696" w:rsidRPr="00DB2C59" w:rsidRDefault="00635696" w:rsidP="009E4C86">
            <w:pPr>
              <w:pStyle w:val="GvdeMetni"/>
              <w:jc w:val="right"/>
            </w:pPr>
            <w:r w:rsidRPr="00DB2C59">
              <w:t>2.</w:t>
            </w:r>
          </w:p>
        </w:tc>
        <w:tc>
          <w:tcPr>
            <w:tcW w:w="6006" w:type="dxa"/>
            <w:shd w:val="clear" w:color="auto" w:fill="DBE5F1" w:themeFill="accent1" w:themeFillTint="33"/>
          </w:tcPr>
          <w:p w:rsidR="00635696" w:rsidRPr="00DB2C59" w:rsidRDefault="00635696" w:rsidP="00750A12">
            <w:pPr>
              <w:pStyle w:val="GvdeMetni"/>
            </w:pPr>
            <w:r w:rsidRPr="00DB2C59">
              <w:t>Misyon</w:t>
            </w:r>
          </w:p>
        </w:tc>
        <w:tc>
          <w:tcPr>
            <w:tcW w:w="1158" w:type="dxa"/>
            <w:gridSpan w:val="2"/>
            <w:tcBorders>
              <w:right w:val="double" w:sz="4" w:space="0" w:color="666633"/>
            </w:tcBorders>
            <w:shd w:val="clear" w:color="auto" w:fill="DBE5F1" w:themeFill="accent1" w:themeFillTint="33"/>
            <w:vAlign w:val="center"/>
          </w:tcPr>
          <w:p w:rsidR="00635696" w:rsidRPr="00DB2C59" w:rsidRDefault="00635696" w:rsidP="00750A12">
            <w:pPr>
              <w:pStyle w:val="GvdeMetni"/>
              <w:jc w:val="center"/>
              <w:rPr>
                <w:color w:val="000000"/>
              </w:rPr>
            </w:pPr>
          </w:p>
        </w:tc>
      </w:tr>
      <w:tr w:rsidR="00635696" w:rsidRPr="00DB2C59" w:rsidTr="008943A4">
        <w:tc>
          <w:tcPr>
            <w:tcW w:w="1267" w:type="dxa"/>
            <w:tcBorders>
              <w:left w:val="double" w:sz="4" w:space="0" w:color="666633"/>
            </w:tcBorders>
            <w:shd w:val="clear" w:color="auto" w:fill="DBE5F1" w:themeFill="accent1" w:themeFillTint="33"/>
          </w:tcPr>
          <w:p w:rsidR="00635696" w:rsidRPr="00DB2C59" w:rsidRDefault="00635696" w:rsidP="009E4C86">
            <w:pPr>
              <w:pStyle w:val="GvdeMetni"/>
              <w:jc w:val="right"/>
            </w:pPr>
            <w:r w:rsidRPr="00DB2C59">
              <w:t>3.</w:t>
            </w:r>
          </w:p>
        </w:tc>
        <w:tc>
          <w:tcPr>
            <w:tcW w:w="6006" w:type="dxa"/>
            <w:shd w:val="clear" w:color="auto" w:fill="DBE5F1" w:themeFill="accent1" w:themeFillTint="33"/>
          </w:tcPr>
          <w:p w:rsidR="00635696" w:rsidRPr="00DB2C59" w:rsidRDefault="00635696" w:rsidP="00750A12">
            <w:pPr>
              <w:pStyle w:val="GvdeMetni"/>
            </w:pPr>
            <w:r w:rsidRPr="00DB2C59">
              <w:t>Temel Değerler</w:t>
            </w:r>
          </w:p>
        </w:tc>
        <w:tc>
          <w:tcPr>
            <w:tcW w:w="1158" w:type="dxa"/>
            <w:gridSpan w:val="2"/>
            <w:tcBorders>
              <w:right w:val="double" w:sz="4" w:space="0" w:color="666633"/>
            </w:tcBorders>
            <w:shd w:val="clear" w:color="auto" w:fill="DBE5F1" w:themeFill="accent1" w:themeFillTint="33"/>
            <w:vAlign w:val="center"/>
          </w:tcPr>
          <w:p w:rsidR="00635696" w:rsidRPr="00DB2C59" w:rsidRDefault="00635696" w:rsidP="00750A12">
            <w:pPr>
              <w:pStyle w:val="GvdeMetni"/>
              <w:jc w:val="center"/>
              <w:rPr>
                <w:color w:val="000000"/>
              </w:rPr>
            </w:pPr>
          </w:p>
        </w:tc>
      </w:tr>
      <w:tr w:rsidR="009E4C86" w:rsidRPr="00DB2C59" w:rsidTr="008943A4">
        <w:tc>
          <w:tcPr>
            <w:tcW w:w="7273" w:type="dxa"/>
            <w:gridSpan w:val="2"/>
            <w:tcBorders>
              <w:left w:val="double" w:sz="4" w:space="0" w:color="666633"/>
              <w:right w:val="single" w:sz="4" w:space="0" w:color="auto"/>
            </w:tcBorders>
            <w:shd w:val="clear" w:color="auto" w:fill="DBE5F1" w:themeFill="accent1" w:themeFillTint="33"/>
          </w:tcPr>
          <w:p w:rsidR="009E4C86" w:rsidRPr="00DB2C59" w:rsidRDefault="009E4C86" w:rsidP="009E4C86">
            <w:pPr>
              <w:pStyle w:val="GvdeMetni"/>
              <w:numPr>
                <w:ilvl w:val="0"/>
                <w:numId w:val="31"/>
              </w:numPr>
              <w:rPr>
                <w:b/>
              </w:rPr>
            </w:pPr>
            <w:r w:rsidRPr="00DB2C59">
              <w:rPr>
                <w:b/>
              </w:rPr>
              <w:t>STRATEJİK AMAÇLAR, STRATEJİK HEDEFLER, PERFORMANS GÖSTERGELERİ VE FALİYETLER.</w:t>
            </w:r>
          </w:p>
        </w:tc>
        <w:tc>
          <w:tcPr>
            <w:tcW w:w="1158" w:type="dxa"/>
            <w:gridSpan w:val="2"/>
            <w:tcBorders>
              <w:left w:val="single" w:sz="4" w:space="0" w:color="auto"/>
              <w:right w:val="double" w:sz="4" w:space="0" w:color="666633"/>
            </w:tcBorders>
            <w:shd w:val="clear" w:color="auto" w:fill="DBE5F1" w:themeFill="accent1" w:themeFillTint="33"/>
            <w:vAlign w:val="center"/>
          </w:tcPr>
          <w:p w:rsidR="009E4C86" w:rsidRPr="00DB2C59" w:rsidRDefault="009E4C86" w:rsidP="00750A12">
            <w:pPr>
              <w:pStyle w:val="GvdeMetni"/>
              <w:jc w:val="center"/>
              <w:rPr>
                <w:color w:val="000000"/>
              </w:rPr>
            </w:pPr>
          </w:p>
        </w:tc>
      </w:tr>
      <w:tr w:rsidR="00635696" w:rsidRPr="00DB2C59" w:rsidTr="008943A4">
        <w:tc>
          <w:tcPr>
            <w:tcW w:w="7280" w:type="dxa"/>
            <w:gridSpan w:val="3"/>
            <w:tcBorders>
              <w:left w:val="double" w:sz="4" w:space="0" w:color="666633"/>
              <w:right w:val="single" w:sz="4" w:space="0" w:color="auto"/>
            </w:tcBorders>
            <w:shd w:val="clear" w:color="auto" w:fill="DBE5F1" w:themeFill="accent1" w:themeFillTint="33"/>
          </w:tcPr>
          <w:p w:rsidR="00635696" w:rsidRPr="00DB2C59" w:rsidRDefault="00635696" w:rsidP="00750A12">
            <w:pPr>
              <w:pStyle w:val="GvdeMetni"/>
              <w:jc w:val="center"/>
              <w:rPr>
                <w:b/>
                <w:color w:val="000000"/>
              </w:rPr>
            </w:pPr>
            <w:r w:rsidRPr="00DB2C59">
              <w:rPr>
                <w:b/>
                <w:color w:val="000000"/>
              </w:rPr>
              <w:t>IV. BÖLÜM</w:t>
            </w:r>
          </w:p>
          <w:p w:rsidR="00635696" w:rsidRPr="00DB2C59" w:rsidRDefault="00635696" w:rsidP="00750A12">
            <w:pPr>
              <w:pStyle w:val="GvdeMetni"/>
              <w:jc w:val="center"/>
              <w:rPr>
                <w:b/>
                <w:color w:val="000000"/>
              </w:rPr>
            </w:pPr>
            <w:r w:rsidRPr="00DB2C59">
              <w:rPr>
                <w:b/>
              </w:rPr>
              <w:t>İZLEME ve DEĞERLENDİRME</w:t>
            </w:r>
          </w:p>
        </w:tc>
        <w:tc>
          <w:tcPr>
            <w:tcW w:w="1151" w:type="dxa"/>
            <w:tcBorders>
              <w:left w:val="single" w:sz="4" w:space="0" w:color="auto"/>
              <w:right w:val="double" w:sz="4" w:space="0" w:color="666633"/>
            </w:tcBorders>
            <w:shd w:val="clear" w:color="auto" w:fill="DBE5F1" w:themeFill="accent1" w:themeFillTint="33"/>
          </w:tcPr>
          <w:p w:rsidR="00635696" w:rsidRPr="00DB2C59" w:rsidRDefault="00635696" w:rsidP="00750A12">
            <w:pPr>
              <w:pStyle w:val="GvdeMetni"/>
              <w:rPr>
                <w:color w:val="000000"/>
              </w:rPr>
            </w:pPr>
          </w:p>
        </w:tc>
      </w:tr>
      <w:tr w:rsidR="00635696" w:rsidRPr="00DB2C59" w:rsidTr="008943A4">
        <w:tc>
          <w:tcPr>
            <w:tcW w:w="7273" w:type="dxa"/>
            <w:gridSpan w:val="2"/>
            <w:tcBorders>
              <w:left w:val="double" w:sz="4" w:space="0" w:color="666633"/>
            </w:tcBorders>
            <w:shd w:val="clear" w:color="auto" w:fill="DBE5F1" w:themeFill="accent1" w:themeFillTint="33"/>
          </w:tcPr>
          <w:p w:rsidR="00635696" w:rsidRPr="00DB2C59" w:rsidRDefault="00DF222B" w:rsidP="00750A12">
            <w:pPr>
              <w:pStyle w:val="GvdeMetni"/>
              <w:rPr>
                <w:b/>
              </w:rPr>
            </w:pPr>
            <w:r w:rsidRPr="00DB2C59">
              <w:rPr>
                <w:b/>
              </w:rPr>
              <w:t>İZLEME ve DEĞERLENDİRME</w:t>
            </w:r>
          </w:p>
        </w:tc>
        <w:tc>
          <w:tcPr>
            <w:tcW w:w="1158" w:type="dxa"/>
            <w:gridSpan w:val="2"/>
            <w:tcBorders>
              <w:right w:val="double" w:sz="4" w:space="0" w:color="666633"/>
            </w:tcBorders>
            <w:shd w:val="clear" w:color="auto" w:fill="DBE5F1" w:themeFill="accent1" w:themeFillTint="33"/>
            <w:vAlign w:val="center"/>
          </w:tcPr>
          <w:p w:rsidR="00635696" w:rsidRPr="00DB2C59" w:rsidRDefault="00635696" w:rsidP="00750A12">
            <w:pPr>
              <w:pStyle w:val="GvdeMetni"/>
              <w:jc w:val="center"/>
              <w:rPr>
                <w:color w:val="000000"/>
              </w:rPr>
            </w:pPr>
          </w:p>
        </w:tc>
      </w:tr>
    </w:tbl>
    <w:p w:rsidR="00B8572E" w:rsidRPr="00DB2C59" w:rsidRDefault="00B8572E" w:rsidP="00635696">
      <w:pPr>
        <w:rPr>
          <w:b/>
        </w:rPr>
      </w:pPr>
    </w:p>
    <w:p w:rsidR="000E7E15" w:rsidRPr="00DB2C59" w:rsidRDefault="000E7E15"/>
    <w:p w:rsidR="00700D24" w:rsidRPr="00DB2C59" w:rsidRDefault="00700D24"/>
    <w:p w:rsidR="00CF7FAF" w:rsidRPr="00DB2C59" w:rsidRDefault="00CF7FAF"/>
    <w:p w:rsidR="00DB2C59" w:rsidRPr="00DB2C59" w:rsidRDefault="00DB2C59"/>
    <w:p w:rsidR="00700D24" w:rsidRPr="00DB2C59" w:rsidRDefault="00700D24"/>
    <w:p w:rsidR="00B8572E" w:rsidRPr="00DB2C59" w:rsidRDefault="000F1CCB">
      <w:pPr>
        <w:rPr>
          <w:b/>
          <w:bCs/>
        </w:rPr>
      </w:pPr>
      <w:r w:rsidRPr="00DB2C59">
        <w:rPr>
          <w:b/>
          <w:bCs/>
        </w:rPr>
        <w:t>GİRİŞ</w:t>
      </w:r>
    </w:p>
    <w:p w:rsidR="00DA363E" w:rsidRPr="00DB2C59" w:rsidRDefault="00DA363E" w:rsidP="006911F6">
      <w:pPr>
        <w:spacing w:line="360" w:lineRule="auto"/>
        <w:ind w:firstLine="708"/>
        <w:jc w:val="both"/>
      </w:pPr>
      <w:r w:rsidRPr="00DB2C59">
        <w:t>Geçmişten günümüze gelirken var olan yaratıcılığın getirdiği teknolojik ve sosyal anlamda 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w:t>
      </w:r>
    </w:p>
    <w:p w:rsidR="00DA363E" w:rsidRPr="00DB2C59" w:rsidRDefault="00DA363E" w:rsidP="006911F6">
      <w:pPr>
        <w:spacing w:line="360" w:lineRule="auto"/>
        <w:ind w:firstLine="708"/>
        <w:jc w:val="both"/>
      </w:pPr>
    </w:p>
    <w:p w:rsidR="00DA363E" w:rsidRPr="00DB2C59" w:rsidRDefault="00DA363E" w:rsidP="00E57DBE">
      <w:pPr>
        <w:spacing w:line="360" w:lineRule="auto"/>
        <w:ind w:firstLine="708"/>
        <w:jc w:val="both"/>
      </w:pPr>
      <w:r w:rsidRPr="00DB2C59">
        <w:t>Okulumuz misyon, vizyon ve stratejik planını belirlemiştir. Okulumuz, daha iyi bir eğitim seviyesine ulaşmak düşüncesiyle sürekli yenilenmeyi ve kalite kültürünü kendisine ilke edinmeyi amaçlamaktadır. Kalite kültürü oluşturmak için eğitim ve öğretim başta olmak üzere insan kaynakları ve kurumsallaşma, sosyal faaliyetler,  alt yapı, toplumla ilişkiler ve kurumla</w:t>
      </w:r>
      <w:r w:rsidR="00E57DBE">
        <w:t>r arası ilişkileri kapsayan 2019</w:t>
      </w:r>
      <w:r w:rsidRPr="00DB2C59">
        <w:t>–20</w:t>
      </w:r>
      <w:r w:rsidR="00E57DBE">
        <w:t>23</w:t>
      </w:r>
      <w:r w:rsidRPr="00DB2C59">
        <w:t xml:space="preserve"> stratejik planı hazırlanmıştır.</w:t>
      </w:r>
    </w:p>
    <w:p w:rsidR="00DA363E" w:rsidRPr="00DB2C59" w:rsidRDefault="00DA363E" w:rsidP="006911F6">
      <w:pPr>
        <w:spacing w:line="360" w:lineRule="auto"/>
        <w:ind w:firstLine="708"/>
        <w:jc w:val="both"/>
      </w:pPr>
    </w:p>
    <w:p w:rsidR="00DA363E" w:rsidRPr="00DB2C59" w:rsidRDefault="00DA363E" w:rsidP="006911F6">
      <w:pPr>
        <w:spacing w:line="360" w:lineRule="auto"/>
        <w:ind w:firstLine="708"/>
        <w:jc w:val="both"/>
      </w:pPr>
      <w:r w:rsidRPr="00DB2C59">
        <w:t xml:space="preserve">Büyük önder </w:t>
      </w:r>
      <w:r w:rsidR="00E57DBE">
        <w:t xml:space="preserve">Mustafa Kemal </w:t>
      </w:r>
      <w:r w:rsidRPr="00DB2C59">
        <w:t>Atatürk’ü örnek alan bizler; Çağa uyum sağlamış, çağı yönlendiren öğrenciler yetiştirmek için kurulan okulumuz, geleceğimizin teminatı olan öğrencilerim</w:t>
      </w:r>
      <w:r w:rsidR="00BA713B" w:rsidRPr="00DB2C59">
        <w:t>izi daha iyi imkanlarla yetişip</w:t>
      </w:r>
      <w:r w:rsidRPr="00DB2C59">
        <w:t xml:space="preserve"> düşünce ufku ve yenilikçi ruhu açık</w:t>
      </w:r>
      <w:r w:rsidR="00BA713B" w:rsidRPr="00DB2C59">
        <w:t>;</w:t>
      </w:r>
      <w:r w:rsidRPr="00DB2C59">
        <w:t xml:space="preserve"> Türkiye Cumhuriyetinin çıtasını daha yükseklere taşıyan bireyler olması için öğretmenleri ve idarecileriyle özverili bir şekilde tüm azmimizle çalışmaktayız.</w:t>
      </w:r>
    </w:p>
    <w:p w:rsidR="00DA363E" w:rsidRPr="00DB2C59" w:rsidRDefault="00DA363E" w:rsidP="006911F6">
      <w:pPr>
        <w:spacing w:line="360" w:lineRule="auto"/>
        <w:ind w:firstLine="708"/>
        <w:jc w:val="both"/>
      </w:pPr>
    </w:p>
    <w:p w:rsidR="00C40373" w:rsidRPr="00DB2C59" w:rsidRDefault="00DA363E" w:rsidP="006911F6">
      <w:pPr>
        <w:spacing w:line="360" w:lineRule="auto"/>
        <w:ind w:firstLine="708"/>
        <w:jc w:val="both"/>
        <w:rPr>
          <w:b/>
          <w:bCs/>
        </w:rPr>
      </w:pPr>
      <w:r w:rsidRPr="00DB2C59">
        <w:t>Dereli Anadolu İmam Hatip Lisesi olarak en büyük amacımız yalnızca lise mezunu çocuklar yetiştirmek değil, girdikleri her türlü ortamda çevresindekilere ışık tutan, hayata hazır, hayatı aydınlatan, bizleri daha da ileriye götürecek nesiller yetiştirmektir. İdare ve öğretmen kadrosuyla bizler çağa ayak uydurmuş, yeniliklere açık, Türkiye Cumhuriyetini daha da yükseltecek gençler yetiştirmeyi ilke edinmiş bulunmaktayız.</w:t>
      </w:r>
    </w:p>
    <w:p w:rsidR="00C40373" w:rsidRPr="00DB2C59" w:rsidRDefault="00C40373">
      <w:pPr>
        <w:rPr>
          <w:b/>
          <w:bCs/>
        </w:rPr>
      </w:pPr>
    </w:p>
    <w:p w:rsidR="00C40373" w:rsidRPr="00DB2C59" w:rsidRDefault="00C40373">
      <w:pPr>
        <w:rPr>
          <w:b/>
          <w:bCs/>
        </w:rPr>
      </w:pPr>
    </w:p>
    <w:p w:rsidR="00C40373" w:rsidRPr="00DB2C59" w:rsidRDefault="00C40373">
      <w:pPr>
        <w:rPr>
          <w:b/>
          <w:bCs/>
        </w:rPr>
      </w:pPr>
    </w:p>
    <w:p w:rsidR="00C40373" w:rsidRPr="00DB2C59" w:rsidRDefault="00C40373">
      <w:pPr>
        <w:rPr>
          <w:b/>
          <w:bCs/>
        </w:rPr>
      </w:pPr>
    </w:p>
    <w:p w:rsidR="00C40373" w:rsidRPr="00DB2C59" w:rsidRDefault="00C40373">
      <w:pPr>
        <w:rPr>
          <w:b/>
          <w:bCs/>
        </w:rPr>
      </w:pPr>
    </w:p>
    <w:p w:rsidR="002E17DA" w:rsidRDefault="002E17DA" w:rsidP="002E17DA">
      <w:pPr>
        <w:tabs>
          <w:tab w:val="left" w:pos="6379"/>
          <w:tab w:val="right" w:pos="8843"/>
        </w:tabs>
        <w:jc w:val="right"/>
        <w:rPr>
          <w:b/>
          <w:bCs/>
        </w:rPr>
      </w:pPr>
      <w:r>
        <w:rPr>
          <w:b/>
          <w:bCs/>
        </w:rPr>
        <w:t>Muammer AYDENİZ</w:t>
      </w:r>
      <w:r w:rsidR="00DB2C59" w:rsidRPr="00DB2C59">
        <w:rPr>
          <w:b/>
          <w:bCs/>
        </w:rPr>
        <w:t xml:space="preserve"> </w:t>
      </w:r>
    </w:p>
    <w:p w:rsidR="002E17DA" w:rsidRPr="00DB2C59" w:rsidRDefault="002E17DA" w:rsidP="002E17DA">
      <w:pPr>
        <w:tabs>
          <w:tab w:val="left" w:pos="6379"/>
          <w:tab w:val="right" w:pos="8843"/>
        </w:tabs>
        <w:rPr>
          <w:b/>
          <w:bCs/>
        </w:rPr>
      </w:pPr>
      <w:r>
        <w:rPr>
          <w:b/>
          <w:bCs/>
        </w:rPr>
        <w:t xml:space="preserve">                                                                                                                   Okul Müdür V.</w:t>
      </w:r>
    </w:p>
    <w:p w:rsidR="002E17DA" w:rsidRDefault="002E17DA" w:rsidP="002E17DA">
      <w:pPr>
        <w:rPr>
          <w:b/>
        </w:rPr>
      </w:pPr>
    </w:p>
    <w:p w:rsidR="002E17DA" w:rsidRPr="00DB2C59" w:rsidRDefault="002E17DA" w:rsidP="002E17DA">
      <w:pPr>
        <w:rPr>
          <w:b/>
        </w:rPr>
      </w:pPr>
    </w:p>
    <w:p w:rsidR="00DB2C59" w:rsidRPr="00DB2C59" w:rsidRDefault="00DB2C59" w:rsidP="002E17DA">
      <w:pPr>
        <w:tabs>
          <w:tab w:val="left" w:pos="6379"/>
          <w:tab w:val="right" w:pos="8843"/>
        </w:tabs>
        <w:jc w:val="center"/>
        <w:rPr>
          <w:b/>
        </w:rPr>
      </w:pPr>
    </w:p>
    <w:p w:rsidR="00D1777E" w:rsidRPr="00DB2C59" w:rsidRDefault="00D1777E" w:rsidP="00D1777E">
      <w:pPr>
        <w:rPr>
          <w:b/>
        </w:rPr>
      </w:pPr>
      <w:r w:rsidRPr="00DB2C59">
        <w:rPr>
          <w:b/>
        </w:rPr>
        <w:t>SUNUŞ</w:t>
      </w:r>
    </w:p>
    <w:p w:rsidR="008A75CF" w:rsidRPr="00DB2C59" w:rsidRDefault="008A75CF">
      <w:pPr>
        <w:rPr>
          <w:b/>
          <w:bCs/>
        </w:rPr>
      </w:pPr>
    </w:p>
    <w:p w:rsidR="00D1777E" w:rsidRPr="00DB2C59" w:rsidRDefault="00D1777E">
      <w:pPr>
        <w:rPr>
          <w:b/>
          <w:bCs/>
        </w:rPr>
      </w:pPr>
    </w:p>
    <w:p w:rsidR="00D1777E" w:rsidRPr="00DB2C59" w:rsidRDefault="00D1777E">
      <w:pPr>
        <w:rPr>
          <w:b/>
          <w:bCs/>
        </w:rPr>
      </w:pPr>
    </w:p>
    <w:p w:rsidR="00D1777E" w:rsidRPr="00DB2C59" w:rsidRDefault="00D1777E" w:rsidP="006911F6">
      <w:pPr>
        <w:spacing w:line="360" w:lineRule="auto"/>
        <w:ind w:firstLine="708"/>
        <w:jc w:val="both"/>
      </w:pPr>
      <w:r w:rsidRPr="00DB2C59">
        <w:t>Dereli Anadolu İmam Hatip Lisesi olarak, Okul eğitim ortamını mükemmel hale getirebilmek için benimsediğimiz yöntem stratejik yönetim anlayışıdır. Bu yöntemi hayata geçirebilmek için Toplam Kalite Yönetimi anlayışı ile hareket ederek okulda, yönetim, öğretmen, veli ve öğrenci işbirliği ile hareket ederek şeffaf, katılımcı, değerlendirilebilir ve gelişmelere açık bir yönetim anlayışı sergilemekteyiz. Bu yönetim anlayışını hayata geçirebilm</w:t>
      </w:r>
      <w:r w:rsidR="00167DE5" w:rsidRPr="00DB2C59">
        <w:t>ek için yönetim sürecine bütün o</w:t>
      </w:r>
      <w:r w:rsidRPr="00DB2C59">
        <w:t>kul toplumunun katılımını esas alırız. Bu amaçla yönetime katılımın tam sağlan</w:t>
      </w:r>
      <w:r w:rsidR="00167DE5" w:rsidRPr="00DB2C59">
        <w:t>abilmesi için kura</w:t>
      </w:r>
      <w:r w:rsidRPr="00DB2C59">
        <w:t>llarımız vardır.</w:t>
      </w:r>
    </w:p>
    <w:p w:rsidR="005566B5" w:rsidRPr="00DB2C59" w:rsidRDefault="005566B5" w:rsidP="00D1777E">
      <w:pPr>
        <w:ind w:firstLine="708"/>
        <w:jc w:val="both"/>
      </w:pPr>
    </w:p>
    <w:p w:rsidR="005566B5" w:rsidRPr="00DB2C59" w:rsidRDefault="005566B5" w:rsidP="006911F6">
      <w:pPr>
        <w:spacing w:line="360" w:lineRule="auto"/>
        <w:ind w:firstLine="708"/>
        <w:jc w:val="both"/>
      </w:pPr>
      <w:r w:rsidRPr="00DB2C59">
        <w:t>Günümüzde eğitim anlayışı, çağın hızla değişen teknolojisiyle birlikte yeni bir boyut kazandı ve d</w:t>
      </w:r>
      <w:r w:rsidR="00C5168A" w:rsidRPr="00DB2C59">
        <w:t>inamizm, yaratıcılık, araştırma ve</w:t>
      </w:r>
      <w:r w:rsidRPr="00DB2C59">
        <w:t xml:space="preserve"> üretkenlik ön plana çıktı. Öğrenci odaklı eğitim anlayışları, öğrencilerin isteklerini, beklentilerini, hedeflerini ve bireysel özelliklerini merkeze alan yöntemler tercih ediliyor. Liderlik anlayışı, ekip çalışmasına dayalı başarılar ve mevcut koşulları en iyi şekilde değerlendiren yaklaşımlar benimseniyor. Değişimin gerektirdiği yeni yapılanmaları okul programlarımıza katmak amacıyla okulumuzda oluşturduğumuz stratejik çalışma planı doğrultusunda çalışmalar, etkinlikler, projeler belirleyerek “biz” duygusu altında birleş</w:t>
      </w:r>
      <w:r w:rsidR="0094504A" w:rsidRPr="00DB2C59">
        <w:t>tir</w:t>
      </w:r>
      <w:r w:rsidR="0023369F" w:rsidRPr="00DB2C59">
        <w:t>d</w:t>
      </w:r>
      <w:r w:rsidRPr="00DB2C59">
        <w:t>ik. Önce çalışma ekibimizi oluşturduk; okulumuzun özel durumu, fiziksel koşulları, avantajları ve dezavantajlarını belirledik. Bu doğrultuda gerçekleştirilebilecek hedefler saptadık. Böylece okulumuzun sürekli iyileştirme yoluyla başar</w:t>
      </w:r>
      <w:r w:rsidR="0007129F" w:rsidRPr="00DB2C59">
        <w:t>ısını arttıracak yeni açılımlar ve</w:t>
      </w:r>
      <w:r w:rsidRPr="00DB2C59">
        <w:t xml:space="preserve"> hedefler belirlemiş olduk. </w:t>
      </w:r>
    </w:p>
    <w:p w:rsidR="00D1777E" w:rsidRPr="00DB2C59" w:rsidRDefault="00D1777E" w:rsidP="00D1777E">
      <w:pPr>
        <w:ind w:firstLine="708"/>
        <w:jc w:val="both"/>
      </w:pPr>
    </w:p>
    <w:p w:rsidR="008A75CF" w:rsidRPr="00DB2C59" w:rsidRDefault="00D1777E" w:rsidP="006911F6">
      <w:pPr>
        <w:spacing w:line="360" w:lineRule="auto"/>
        <w:ind w:firstLine="708"/>
        <w:jc w:val="both"/>
      </w:pPr>
      <w:r w:rsidRPr="00DB2C59">
        <w:t>Bu anlayışla hayata geçirmeye çalıştığımız str</w:t>
      </w:r>
      <w:r w:rsidR="00596709" w:rsidRPr="00DB2C59">
        <w:t>atejik yönetim şekli ile bütün o</w:t>
      </w:r>
      <w:r w:rsidRPr="00DB2C59">
        <w:t>kul toplumunun memnuniyetini amaçlayan, sürekli kendini yenileyebilen, Atatürk'ün gösterdiği "Çağdaş medeniyetler seviyesine çıkma" amacında çağdaş, milli ve manevi değerlere bağlı öğrenciler yetiştiren bir eğitim kurumu olmak amacındayız.</w:t>
      </w:r>
    </w:p>
    <w:p w:rsidR="008A75CF" w:rsidRPr="00DB2C59" w:rsidRDefault="008A75CF" w:rsidP="004B6BBB">
      <w:pPr>
        <w:jc w:val="both"/>
      </w:pPr>
    </w:p>
    <w:p w:rsidR="008A75CF" w:rsidRPr="00DB2C59" w:rsidRDefault="008A75CF" w:rsidP="004B6BBB">
      <w:pPr>
        <w:jc w:val="both"/>
      </w:pPr>
    </w:p>
    <w:p w:rsidR="008A75CF" w:rsidRPr="00DB2C59" w:rsidRDefault="008A75CF" w:rsidP="004B6BBB">
      <w:pPr>
        <w:jc w:val="both"/>
      </w:pPr>
    </w:p>
    <w:p w:rsidR="008A75CF" w:rsidRPr="00DB2C59" w:rsidRDefault="008A75CF" w:rsidP="004B6BBB">
      <w:pPr>
        <w:jc w:val="both"/>
      </w:pPr>
    </w:p>
    <w:p w:rsidR="008A75CF" w:rsidRPr="00DB2C59" w:rsidRDefault="008A75CF" w:rsidP="004B6BBB">
      <w:pPr>
        <w:jc w:val="both"/>
      </w:pPr>
    </w:p>
    <w:p w:rsidR="008A75CF" w:rsidRPr="00DB2C59" w:rsidRDefault="008A75CF" w:rsidP="004B6BBB">
      <w:pPr>
        <w:jc w:val="both"/>
      </w:pPr>
    </w:p>
    <w:p w:rsidR="008A75CF" w:rsidRPr="00DB2C59" w:rsidRDefault="008A75CF" w:rsidP="004B6BBB">
      <w:pPr>
        <w:jc w:val="both"/>
      </w:pPr>
    </w:p>
    <w:p w:rsidR="008A75CF" w:rsidRPr="00DB2C59" w:rsidRDefault="008A75CF" w:rsidP="004B6BBB">
      <w:pPr>
        <w:jc w:val="both"/>
      </w:pPr>
    </w:p>
    <w:p w:rsidR="008A75CF" w:rsidRPr="00DB2C59" w:rsidRDefault="008A75CF" w:rsidP="004B6BBB">
      <w:pPr>
        <w:jc w:val="both"/>
      </w:pPr>
    </w:p>
    <w:p w:rsidR="008A75CF" w:rsidRPr="00DB2C59" w:rsidRDefault="008A75CF" w:rsidP="008A75CF">
      <w:pPr>
        <w:jc w:val="right"/>
      </w:pPr>
      <w:r w:rsidRPr="00DB2C59">
        <w:t>Stratejik Planlama Ekibi</w:t>
      </w:r>
    </w:p>
    <w:p w:rsidR="00D1777E" w:rsidRPr="00DB2C59" w:rsidRDefault="00D1777E" w:rsidP="004B6BBB">
      <w:pPr>
        <w:jc w:val="both"/>
      </w:pPr>
    </w:p>
    <w:p w:rsidR="008A75CF" w:rsidRPr="00DB2C59" w:rsidRDefault="008A75CF" w:rsidP="004B6BBB">
      <w:pPr>
        <w:jc w:val="both"/>
      </w:pPr>
    </w:p>
    <w:p w:rsidR="00651617" w:rsidRDefault="00651617" w:rsidP="00B8572E"/>
    <w:p w:rsidR="00651617" w:rsidRDefault="00651617" w:rsidP="00B8572E"/>
    <w:p w:rsidR="00B8572E" w:rsidRPr="00DB2C59" w:rsidRDefault="00B8572E" w:rsidP="00B8572E">
      <w:pPr>
        <w:rPr>
          <w:b/>
        </w:rPr>
      </w:pPr>
      <w:r w:rsidRPr="00DB2C59">
        <w:rPr>
          <w:b/>
        </w:rPr>
        <w:t>BÖLÜM I</w:t>
      </w:r>
    </w:p>
    <w:p w:rsidR="00B8572E" w:rsidRPr="00DB2C59" w:rsidRDefault="00B8572E" w:rsidP="00B8572E">
      <w:pPr>
        <w:rPr>
          <w:b/>
        </w:rPr>
      </w:pPr>
      <w:r w:rsidRPr="00DB2C59">
        <w:rPr>
          <w:b/>
        </w:rPr>
        <w:t>STRATEJİK PLANLAMA SÜRECİ VE STRATEJİK PLAN ÇALIŞMALARI</w:t>
      </w:r>
    </w:p>
    <w:p w:rsidR="00B8572E" w:rsidRPr="00DB2C59" w:rsidRDefault="00B8572E"/>
    <w:p w:rsidR="00B8572E" w:rsidRPr="00DB2C59" w:rsidRDefault="00B8572E">
      <w:pPr>
        <w:rPr>
          <w:b/>
        </w:rPr>
      </w:pPr>
      <w:r w:rsidRPr="00DB2C59">
        <w:rPr>
          <w:b/>
        </w:rPr>
        <w:t>1) Yasal Çerçeve</w:t>
      </w:r>
    </w:p>
    <w:p w:rsidR="00DA1BEB" w:rsidRPr="00DB2C59" w:rsidRDefault="00DA1BEB">
      <w:pPr>
        <w:rPr>
          <w:b/>
        </w:rPr>
      </w:pPr>
    </w:p>
    <w:p w:rsidR="00B8572E" w:rsidRPr="00DB2C59" w:rsidRDefault="00596709" w:rsidP="006911F6">
      <w:pPr>
        <w:spacing w:line="360" w:lineRule="auto"/>
        <w:ind w:firstLine="708"/>
        <w:jc w:val="both"/>
      </w:pPr>
      <w:r w:rsidRPr="00DB2C59">
        <w:t xml:space="preserve">Bu çalışmalar </w:t>
      </w:r>
      <w:r w:rsidR="00DA1BEB" w:rsidRPr="00DB2C59">
        <w:t xml:space="preserve">21/12/2001 tarih ve 5018 sayılı Kamu Mali Yönetimi ve Kontrol Kanunu ile Kamu İdarelerinde </w:t>
      </w:r>
      <w:r w:rsidR="004B62FC" w:rsidRPr="00DB2C59">
        <w:t>Stratejik Planlamaya İlişkin Usu</w:t>
      </w:r>
      <w:r w:rsidR="00DA1BEB" w:rsidRPr="00DB2C59">
        <w:t>l ve Esasları Hakkında Yönetmeliğe</w:t>
      </w:r>
      <w:r w:rsidRPr="00DB2C59">
        <w:t>, MEB Strateji G</w:t>
      </w:r>
      <w:r w:rsidR="007C40C4" w:rsidRPr="00DB2C59">
        <w:t>eliştirme Başkanlığının 16.09.2013 tarih ve 2013/26 sayılı genelges</w:t>
      </w:r>
      <w:r w:rsidR="00322E5D">
        <w:t>i ve Milli Eğitim Bakanlığı 2019</w:t>
      </w:r>
      <w:r w:rsidR="007C40C4" w:rsidRPr="00DB2C59">
        <w:t>-20</w:t>
      </w:r>
      <w:r w:rsidR="00322E5D">
        <w:t>23</w:t>
      </w:r>
      <w:r w:rsidR="007C40C4" w:rsidRPr="00DB2C59">
        <w:t xml:space="preserve"> Stratejik Plan Hazırlama Programı</w:t>
      </w:r>
      <w:r w:rsidR="00DA1BEB" w:rsidRPr="00DB2C59">
        <w:t xml:space="preserve"> dayanılarak yapılmaktadır.</w:t>
      </w:r>
    </w:p>
    <w:p w:rsidR="00B8572E" w:rsidRPr="00DB2C59" w:rsidRDefault="00B8572E" w:rsidP="006911F6">
      <w:pPr>
        <w:spacing w:line="360" w:lineRule="auto"/>
        <w:ind w:firstLine="708"/>
        <w:jc w:val="both"/>
      </w:pPr>
    </w:p>
    <w:p w:rsidR="00B8572E" w:rsidRPr="00DB2C59" w:rsidRDefault="00B8572E" w:rsidP="00B8572E">
      <w:pPr>
        <w:rPr>
          <w:color w:val="FF0000"/>
          <w:sz w:val="30"/>
          <w:szCs w:val="30"/>
        </w:rPr>
      </w:pPr>
    </w:p>
    <w:p w:rsidR="00B8572E" w:rsidRPr="00DB2C59" w:rsidRDefault="00B8572E" w:rsidP="00B8572E">
      <w:pPr>
        <w:rPr>
          <w:color w:val="FF0000"/>
          <w:sz w:val="30"/>
          <w:szCs w:val="30"/>
        </w:rPr>
      </w:pPr>
    </w:p>
    <w:p w:rsidR="00B8572E" w:rsidRPr="00DB2C59" w:rsidRDefault="00B8572E" w:rsidP="00B8572E">
      <w:pPr>
        <w:rPr>
          <w:b/>
        </w:rPr>
      </w:pPr>
      <w:r w:rsidRPr="00DB2C59">
        <w:rPr>
          <w:b/>
        </w:rPr>
        <w:t>2) Hazırlık Dönemi</w:t>
      </w:r>
    </w:p>
    <w:p w:rsidR="00FE195D" w:rsidRPr="00DB2C59" w:rsidRDefault="00FE195D" w:rsidP="00B8572E">
      <w:pPr>
        <w:rPr>
          <w:b/>
        </w:rPr>
      </w:pPr>
    </w:p>
    <w:p w:rsidR="00FE195D" w:rsidRPr="00DB2C59" w:rsidRDefault="00FE195D" w:rsidP="00B8572E">
      <w:pPr>
        <w:rPr>
          <w:b/>
        </w:rPr>
      </w:pPr>
    </w:p>
    <w:p w:rsidR="00A27729" w:rsidRPr="00DB2C59" w:rsidRDefault="00FE195D" w:rsidP="00B8572E">
      <w:pPr>
        <w:rPr>
          <w:b/>
        </w:rPr>
      </w:pPr>
      <w:r w:rsidRPr="00DB2C59">
        <w:t>Stratejik planlama takvimi.</w:t>
      </w: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6041"/>
        <w:gridCol w:w="2156"/>
      </w:tblGrid>
      <w:tr w:rsidR="00FE195D" w:rsidRPr="00DB2C59" w:rsidTr="006911F6">
        <w:trPr>
          <w:trHeight w:val="930"/>
        </w:trPr>
        <w:tc>
          <w:tcPr>
            <w:tcW w:w="1005" w:type="dxa"/>
            <w:tcBorders>
              <w:top w:val="single" w:sz="4" w:space="0" w:color="auto"/>
              <w:left w:val="single" w:sz="4" w:space="0" w:color="auto"/>
              <w:bottom w:val="single" w:sz="4" w:space="0" w:color="auto"/>
              <w:right w:val="single" w:sz="4" w:space="0" w:color="auto"/>
            </w:tcBorders>
          </w:tcPr>
          <w:p w:rsidR="00FE195D" w:rsidRPr="00DB2C59" w:rsidRDefault="00FE195D" w:rsidP="002F308D"/>
          <w:p w:rsidR="00FE195D" w:rsidRPr="00DB2C59" w:rsidRDefault="004B62FC" w:rsidP="002F308D">
            <w:r w:rsidRPr="00DB2C59">
              <w:t>Sıra N</w:t>
            </w:r>
            <w:r w:rsidR="00FE195D" w:rsidRPr="00DB2C59">
              <w:t>o</w:t>
            </w:r>
          </w:p>
          <w:p w:rsidR="00FE195D" w:rsidRPr="00DB2C59" w:rsidRDefault="00FE195D" w:rsidP="002F308D"/>
        </w:tc>
        <w:tc>
          <w:tcPr>
            <w:tcW w:w="6041" w:type="dxa"/>
            <w:tcBorders>
              <w:top w:val="single" w:sz="4" w:space="0" w:color="auto"/>
              <w:left w:val="single" w:sz="4" w:space="0" w:color="auto"/>
              <w:bottom w:val="single" w:sz="4" w:space="0" w:color="auto"/>
              <w:right w:val="single" w:sz="4" w:space="0" w:color="auto"/>
            </w:tcBorders>
          </w:tcPr>
          <w:p w:rsidR="00FE195D" w:rsidRPr="00DB2C59" w:rsidRDefault="00FE195D" w:rsidP="002F308D"/>
          <w:p w:rsidR="00FE195D" w:rsidRPr="00DB2C59" w:rsidRDefault="00FE195D" w:rsidP="002F308D">
            <w:r w:rsidRPr="00DB2C59">
              <w:t>Yapılacak çalışmalar</w:t>
            </w:r>
          </w:p>
        </w:tc>
        <w:tc>
          <w:tcPr>
            <w:tcW w:w="2156" w:type="dxa"/>
            <w:tcBorders>
              <w:top w:val="single" w:sz="4" w:space="0" w:color="auto"/>
              <w:left w:val="single" w:sz="4" w:space="0" w:color="auto"/>
              <w:bottom w:val="single" w:sz="4" w:space="0" w:color="auto"/>
              <w:right w:val="single" w:sz="4" w:space="0" w:color="auto"/>
            </w:tcBorders>
          </w:tcPr>
          <w:p w:rsidR="00FE195D" w:rsidRPr="00DB2C59" w:rsidRDefault="00FE195D" w:rsidP="002F308D"/>
          <w:p w:rsidR="00FE195D" w:rsidRPr="00DB2C59" w:rsidRDefault="00FE195D" w:rsidP="002F308D">
            <w:r w:rsidRPr="00DB2C59">
              <w:t>Son teslim tarihi</w:t>
            </w:r>
          </w:p>
        </w:tc>
      </w:tr>
      <w:tr w:rsidR="00FE195D" w:rsidRPr="00DB2C59" w:rsidTr="006911F6">
        <w:trPr>
          <w:trHeight w:val="1935"/>
        </w:trPr>
        <w:tc>
          <w:tcPr>
            <w:tcW w:w="1005" w:type="dxa"/>
            <w:tcBorders>
              <w:top w:val="single" w:sz="4" w:space="0" w:color="auto"/>
              <w:left w:val="single" w:sz="4" w:space="0" w:color="auto"/>
              <w:bottom w:val="single" w:sz="4" w:space="0" w:color="auto"/>
              <w:right w:val="single" w:sz="4" w:space="0" w:color="auto"/>
            </w:tcBorders>
            <w:vAlign w:val="center"/>
          </w:tcPr>
          <w:p w:rsidR="00FE195D" w:rsidRPr="00DB2C59" w:rsidRDefault="00FE195D" w:rsidP="00FE195D">
            <w:pPr>
              <w:jc w:val="center"/>
            </w:pPr>
          </w:p>
          <w:p w:rsidR="00FE195D" w:rsidRPr="00DB2C59" w:rsidRDefault="00FE195D" w:rsidP="00FE195D">
            <w:pPr>
              <w:jc w:val="center"/>
            </w:pPr>
            <w:r w:rsidRPr="00DB2C59">
              <w:t>1</w:t>
            </w:r>
          </w:p>
        </w:tc>
        <w:tc>
          <w:tcPr>
            <w:tcW w:w="6041" w:type="dxa"/>
            <w:tcBorders>
              <w:top w:val="single" w:sz="4" w:space="0" w:color="auto"/>
              <w:left w:val="single" w:sz="4" w:space="0" w:color="auto"/>
              <w:bottom w:val="single" w:sz="4" w:space="0" w:color="auto"/>
              <w:right w:val="single" w:sz="4" w:space="0" w:color="auto"/>
            </w:tcBorders>
          </w:tcPr>
          <w:p w:rsidR="00FE195D" w:rsidRPr="00DB2C59" w:rsidRDefault="00FE195D" w:rsidP="002F308D"/>
          <w:p w:rsidR="00FE195D" w:rsidRPr="00DB2C59" w:rsidRDefault="007E4AC5" w:rsidP="00FE195D">
            <w:pPr>
              <w:numPr>
                <w:ilvl w:val="0"/>
                <w:numId w:val="28"/>
              </w:numPr>
            </w:pPr>
            <w:r w:rsidRPr="00DB2C59">
              <w:t>Durum A</w:t>
            </w:r>
            <w:r w:rsidR="00FE195D" w:rsidRPr="00DB2C59">
              <w:t>nalizi</w:t>
            </w:r>
          </w:p>
          <w:p w:rsidR="00FE195D" w:rsidRPr="00DB2C59" w:rsidRDefault="007E4AC5" w:rsidP="00FE195D">
            <w:pPr>
              <w:numPr>
                <w:ilvl w:val="0"/>
                <w:numId w:val="28"/>
              </w:numPr>
            </w:pPr>
            <w:r w:rsidRPr="00DB2C59">
              <w:t>Paydaş A</w:t>
            </w:r>
            <w:r w:rsidR="00FE195D" w:rsidRPr="00DB2C59">
              <w:t>nalizi</w:t>
            </w:r>
          </w:p>
          <w:p w:rsidR="00FE195D" w:rsidRPr="00DB2C59" w:rsidRDefault="00AE3EEB" w:rsidP="00FE195D">
            <w:pPr>
              <w:numPr>
                <w:ilvl w:val="0"/>
                <w:numId w:val="28"/>
              </w:numPr>
            </w:pPr>
            <w:r w:rsidRPr="00DB2C59">
              <w:t>GZFT</w:t>
            </w:r>
          </w:p>
          <w:p w:rsidR="00FE195D" w:rsidRPr="00DB2C59" w:rsidRDefault="007E4AC5" w:rsidP="00FE195D">
            <w:pPr>
              <w:numPr>
                <w:ilvl w:val="0"/>
                <w:numId w:val="28"/>
              </w:numPr>
            </w:pPr>
            <w:r w:rsidRPr="00DB2C59">
              <w:t>Misyon, Vizyon ve Temel Değerlerin B</w:t>
            </w:r>
            <w:r w:rsidR="00FE195D" w:rsidRPr="00DB2C59">
              <w:t>elirlenmesi</w:t>
            </w:r>
          </w:p>
          <w:p w:rsidR="00FE195D" w:rsidRPr="00DB2C59" w:rsidRDefault="00FE195D" w:rsidP="002F308D">
            <w:pPr>
              <w:ind w:left="360"/>
            </w:pPr>
          </w:p>
        </w:tc>
        <w:tc>
          <w:tcPr>
            <w:tcW w:w="2156" w:type="dxa"/>
            <w:tcBorders>
              <w:top w:val="single" w:sz="4" w:space="0" w:color="auto"/>
              <w:left w:val="single" w:sz="4" w:space="0" w:color="auto"/>
              <w:bottom w:val="single" w:sz="4" w:space="0" w:color="auto"/>
              <w:right w:val="single" w:sz="4" w:space="0" w:color="auto"/>
            </w:tcBorders>
          </w:tcPr>
          <w:p w:rsidR="00FE195D" w:rsidRPr="00DB2C59" w:rsidRDefault="00FE195D" w:rsidP="002F308D"/>
          <w:p w:rsidR="00FE195D" w:rsidRPr="00DB2C59" w:rsidRDefault="00322E5D" w:rsidP="002F308D">
            <w:r>
              <w:t>03/01/2020</w:t>
            </w:r>
          </w:p>
        </w:tc>
      </w:tr>
      <w:tr w:rsidR="00FE195D" w:rsidRPr="00DB2C59" w:rsidTr="006911F6">
        <w:trPr>
          <w:trHeight w:val="1273"/>
        </w:trPr>
        <w:tc>
          <w:tcPr>
            <w:tcW w:w="1005" w:type="dxa"/>
            <w:tcBorders>
              <w:top w:val="single" w:sz="4" w:space="0" w:color="auto"/>
              <w:left w:val="single" w:sz="4" w:space="0" w:color="auto"/>
              <w:bottom w:val="single" w:sz="4" w:space="0" w:color="auto"/>
              <w:right w:val="single" w:sz="4" w:space="0" w:color="auto"/>
            </w:tcBorders>
            <w:vAlign w:val="center"/>
          </w:tcPr>
          <w:p w:rsidR="00FE195D" w:rsidRPr="00DB2C59" w:rsidRDefault="00FE195D" w:rsidP="00FE195D">
            <w:pPr>
              <w:jc w:val="center"/>
            </w:pPr>
          </w:p>
          <w:p w:rsidR="00FE195D" w:rsidRPr="00DB2C59" w:rsidRDefault="00FE195D" w:rsidP="00FE195D">
            <w:pPr>
              <w:jc w:val="center"/>
            </w:pPr>
            <w:r w:rsidRPr="00DB2C59">
              <w:t>2</w:t>
            </w:r>
          </w:p>
        </w:tc>
        <w:tc>
          <w:tcPr>
            <w:tcW w:w="6041" w:type="dxa"/>
            <w:tcBorders>
              <w:top w:val="single" w:sz="4" w:space="0" w:color="auto"/>
              <w:left w:val="single" w:sz="4" w:space="0" w:color="auto"/>
              <w:bottom w:val="single" w:sz="4" w:space="0" w:color="auto"/>
              <w:right w:val="single" w:sz="4" w:space="0" w:color="auto"/>
            </w:tcBorders>
          </w:tcPr>
          <w:p w:rsidR="00FE195D" w:rsidRPr="00DB2C59" w:rsidRDefault="00FE195D" w:rsidP="002F308D">
            <w:pPr>
              <w:ind w:left="360"/>
            </w:pPr>
          </w:p>
          <w:p w:rsidR="00FE195D" w:rsidRPr="00DB2C59" w:rsidRDefault="00FE195D" w:rsidP="00FE195D">
            <w:pPr>
              <w:numPr>
                <w:ilvl w:val="0"/>
                <w:numId w:val="29"/>
              </w:numPr>
            </w:pPr>
            <w:r w:rsidRPr="00DB2C59">
              <w:t xml:space="preserve">Stratejik </w:t>
            </w:r>
            <w:r w:rsidR="007E4AC5" w:rsidRPr="00DB2C59">
              <w:t>Amaç ve Hedeflerin T</w:t>
            </w:r>
            <w:r w:rsidRPr="00DB2C59">
              <w:t>espiti</w:t>
            </w:r>
          </w:p>
          <w:p w:rsidR="00FE195D" w:rsidRPr="00DB2C59" w:rsidRDefault="007E4AC5" w:rsidP="00FE195D">
            <w:pPr>
              <w:numPr>
                <w:ilvl w:val="0"/>
                <w:numId w:val="29"/>
              </w:numPr>
            </w:pPr>
            <w:r w:rsidRPr="00DB2C59">
              <w:t>Faaliyet ve Stratejilerin B</w:t>
            </w:r>
            <w:r w:rsidR="00FE195D" w:rsidRPr="00DB2C59">
              <w:t>elirlenmesi</w:t>
            </w:r>
          </w:p>
          <w:p w:rsidR="00FE195D" w:rsidRPr="00DB2C59" w:rsidRDefault="00FE195D" w:rsidP="002F308D"/>
        </w:tc>
        <w:tc>
          <w:tcPr>
            <w:tcW w:w="2156" w:type="dxa"/>
            <w:tcBorders>
              <w:top w:val="single" w:sz="4" w:space="0" w:color="auto"/>
              <w:left w:val="single" w:sz="4" w:space="0" w:color="auto"/>
              <w:bottom w:val="single" w:sz="4" w:space="0" w:color="auto"/>
              <w:right w:val="single" w:sz="4" w:space="0" w:color="auto"/>
            </w:tcBorders>
          </w:tcPr>
          <w:p w:rsidR="00FE195D" w:rsidRPr="00DB2C59" w:rsidRDefault="00FE195D" w:rsidP="002F308D"/>
          <w:p w:rsidR="00FE195D" w:rsidRPr="00DB2C59" w:rsidRDefault="00322E5D" w:rsidP="00322E5D">
            <w:r>
              <w:t>10</w:t>
            </w:r>
            <w:r w:rsidR="00FE195D" w:rsidRPr="00DB2C59">
              <w:t>/0</w:t>
            </w:r>
            <w:r>
              <w:t>1</w:t>
            </w:r>
            <w:r w:rsidR="00FE195D" w:rsidRPr="00DB2C59">
              <w:t>/20</w:t>
            </w:r>
            <w:r>
              <w:t>20</w:t>
            </w:r>
          </w:p>
        </w:tc>
      </w:tr>
      <w:tr w:rsidR="00FE195D" w:rsidRPr="00DB2C59" w:rsidTr="006911F6">
        <w:trPr>
          <w:trHeight w:val="960"/>
        </w:trPr>
        <w:tc>
          <w:tcPr>
            <w:tcW w:w="1005" w:type="dxa"/>
            <w:tcBorders>
              <w:top w:val="single" w:sz="4" w:space="0" w:color="auto"/>
              <w:left w:val="single" w:sz="4" w:space="0" w:color="auto"/>
              <w:bottom w:val="single" w:sz="4" w:space="0" w:color="auto"/>
              <w:right w:val="single" w:sz="4" w:space="0" w:color="auto"/>
            </w:tcBorders>
            <w:vAlign w:val="center"/>
          </w:tcPr>
          <w:p w:rsidR="00FE195D" w:rsidRPr="00DB2C59" w:rsidRDefault="00FE195D" w:rsidP="00FE195D">
            <w:pPr>
              <w:jc w:val="center"/>
            </w:pPr>
          </w:p>
          <w:p w:rsidR="00FE195D" w:rsidRPr="00DB2C59" w:rsidRDefault="00FE195D" w:rsidP="00FE195D">
            <w:pPr>
              <w:jc w:val="center"/>
            </w:pPr>
            <w:r w:rsidRPr="00DB2C59">
              <w:t>3</w:t>
            </w:r>
          </w:p>
        </w:tc>
        <w:tc>
          <w:tcPr>
            <w:tcW w:w="6041" w:type="dxa"/>
            <w:tcBorders>
              <w:top w:val="single" w:sz="4" w:space="0" w:color="auto"/>
              <w:left w:val="single" w:sz="4" w:space="0" w:color="auto"/>
              <w:bottom w:val="single" w:sz="4" w:space="0" w:color="auto"/>
              <w:right w:val="single" w:sz="4" w:space="0" w:color="auto"/>
            </w:tcBorders>
          </w:tcPr>
          <w:p w:rsidR="00FE195D" w:rsidRPr="00DB2C59" w:rsidRDefault="00FE195D" w:rsidP="002F308D"/>
          <w:p w:rsidR="00FE195D" w:rsidRPr="00DB2C59" w:rsidRDefault="007E4AC5" w:rsidP="00FE195D">
            <w:pPr>
              <w:numPr>
                <w:ilvl w:val="0"/>
                <w:numId w:val="30"/>
              </w:numPr>
            </w:pPr>
            <w:r w:rsidRPr="00DB2C59">
              <w:t>Planlara Son Halinin Verilmesi ve Onay İ</w:t>
            </w:r>
            <w:r w:rsidR="00FE195D" w:rsidRPr="00DB2C59">
              <w:t>şlemi</w:t>
            </w:r>
          </w:p>
          <w:p w:rsidR="00FE195D" w:rsidRPr="00DB2C59" w:rsidRDefault="00FE195D" w:rsidP="002F308D">
            <w:pPr>
              <w:ind w:left="360"/>
            </w:pPr>
          </w:p>
        </w:tc>
        <w:tc>
          <w:tcPr>
            <w:tcW w:w="2156" w:type="dxa"/>
            <w:tcBorders>
              <w:top w:val="single" w:sz="4" w:space="0" w:color="auto"/>
              <w:left w:val="single" w:sz="4" w:space="0" w:color="auto"/>
              <w:bottom w:val="single" w:sz="4" w:space="0" w:color="auto"/>
              <w:right w:val="single" w:sz="4" w:space="0" w:color="auto"/>
            </w:tcBorders>
          </w:tcPr>
          <w:p w:rsidR="00FE195D" w:rsidRPr="00DB2C59" w:rsidRDefault="00FE195D" w:rsidP="002F308D"/>
          <w:p w:rsidR="00FE195D" w:rsidRPr="00DB2C59" w:rsidRDefault="00322E5D" w:rsidP="00322E5D">
            <w:r>
              <w:t>20</w:t>
            </w:r>
            <w:r w:rsidR="00FE195D" w:rsidRPr="00DB2C59">
              <w:t>/0</w:t>
            </w:r>
            <w:r>
              <w:t>1</w:t>
            </w:r>
            <w:r w:rsidR="00FE195D" w:rsidRPr="00DB2C59">
              <w:t>/20</w:t>
            </w:r>
            <w:r>
              <w:t>20</w:t>
            </w:r>
          </w:p>
        </w:tc>
      </w:tr>
    </w:tbl>
    <w:p w:rsidR="00A27729" w:rsidRPr="00DB2C59" w:rsidRDefault="00A27729" w:rsidP="00B8572E">
      <w:pPr>
        <w:rPr>
          <w:color w:val="FF0000"/>
          <w:sz w:val="30"/>
          <w:szCs w:val="30"/>
        </w:rPr>
      </w:pPr>
    </w:p>
    <w:p w:rsidR="00B8572E" w:rsidRPr="00DB2C59" w:rsidRDefault="00B8572E" w:rsidP="00B8572E">
      <w:pPr>
        <w:rPr>
          <w:color w:val="FF0000"/>
          <w:sz w:val="30"/>
          <w:szCs w:val="30"/>
        </w:rPr>
      </w:pPr>
    </w:p>
    <w:p w:rsidR="00B8572E" w:rsidRPr="00DB2C59" w:rsidRDefault="00B8572E"/>
    <w:p w:rsidR="00CF7FAF" w:rsidRPr="00DB2C59" w:rsidRDefault="00CF7FAF"/>
    <w:p w:rsidR="00CF7FAF" w:rsidRPr="00DB2C59" w:rsidRDefault="00CF7FAF"/>
    <w:p w:rsidR="00CF7FAF" w:rsidRPr="00DB2C59" w:rsidRDefault="00CF7FAF"/>
    <w:p w:rsidR="00CF7FAF" w:rsidRPr="00DB2C59" w:rsidRDefault="00CF7FAF"/>
    <w:p w:rsidR="00B8572E" w:rsidRPr="00DB2C59" w:rsidRDefault="00B8572E"/>
    <w:p w:rsidR="00FE195D" w:rsidRDefault="00FE195D"/>
    <w:p w:rsidR="00651617" w:rsidRDefault="00651617"/>
    <w:p w:rsidR="00651617" w:rsidRDefault="00651617"/>
    <w:p w:rsidR="00651617" w:rsidRPr="00DB2C59" w:rsidRDefault="00651617"/>
    <w:p w:rsidR="00B8572E" w:rsidRPr="00DB2C59" w:rsidRDefault="00B8572E" w:rsidP="00B8572E">
      <w:pPr>
        <w:rPr>
          <w:b/>
        </w:rPr>
      </w:pPr>
      <w:r w:rsidRPr="00DB2C59">
        <w:rPr>
          <w:b/>
        </w:rPr>
        <w:t>BÖLÜM II</w:t>
      </w:r>
    </w:p>
    <w:p w:rsidR="00B8572E" w:rsidRPr="00DB2C59" w:rsidRDefault="00B8572E" w:rsidP="00B8572E">
      <w:pPr>
        <w:rPr>
          <w:b/>
        </w:rPr>
      </w:pPr>
      <w:r w:rsidRPr="00DB2C59">
        <w:rPr>
          <w:b/>
        </w:rPr>
        <w:t>DURUM ANALİZİ</w:t>
      </w:r>
    </w:p>
    <w:p w:rsidR="00B8572E" w:rsidRPr="00DB2C59" w:rsidRDefault="00B8572E" w:rsidP="00B8572E">
      <w:pPr>
        <w:rPr>
          <w:b/>
        </w:rPr>
      </w:pPr>
    </w:p>
    <w:p w:rsidR="00B8572E" w:rsidRPr="00DB2C59" w:rsidRDefault="00B8572E" w:rsidP="00B8572E">
      <w:pPr>
        <w:rPr>
          <w:b/>
        </w:rPr>
      </w:pPr>
      <w:r w:rsidRPr="00DB2C59">
        <w:rPr>
          <w:b/>
        </w:rPr>
        <w:t>A- TARİHSEL GELİŞİM</w:t>
      </w:r>
    </w:p>
    <w:p w:rsidR="00B8572E" w:rsidRPr="00DB2C59" w:rsidRDefault="00B8572E" w:rsidP="00B8572E">
      <w:pPr>
        <w:rPr>
          <w:b/>
        </w:rPr>
      </w:pPr>
    </w:p>
    <w:p w:rsidR="00B8572E" w:rsidRPr="00DB2C59" w:rsidRDefault="00EE39B8" w:rsidP="006911F6">
      <w:pPr>
        <w:spacing w:line="360" w:lineRule="auto"/>
        <w:ind w:firstLine="708"/>
        <w:jc w:val="both"/>
      </w:pPr>
      <w:r>
        <w:t xml:space="preserve">       </w:t>
      </w:r>
      <w:r w:rsidR="00B8572E" w:rsidRPr="00DB2C59">
        <w:t>Okulumuz Dereli</w:t>
      </w:r>
      <w:r w:rsidR="008763F4" w:rsidRPr="00DB2C59">
        <w:t xml:space="preserve"> Anadolu</w:t>
      </w:r>
      <w:r w:rsidR="006A0A8E" w:rsidRPr="00DB2C59">
        <w:t xml:space="preserve"> İmam-</w:t>
      </w:r>
      <w:r w:rsidR="00B8572E" w:rsidRPr="00DB2C59">
        <w:t xml:space="preserve">Hatip Lisesi,  Milli Eğitim Bakanlığı Din Eğitimi Genel Müdürlüğü’nün </w:t>
      </w:r>
      <w:r w:rsidR="006A0A8E" w:rsidRPr="00DB2C59">
        <w:t>0</w:t>
      </w:r>
      <w:r w:rsidR="00B8572E" w:rsidRPr="00DB2C59">
        <w:t>2.11.1977 gün ve 20360 Sayılı telgraf emirleri ile 1977–1978</w:t>
      </w:r>
      <w:r w:rsidR="00F14B81" w:rsidRPr="00DB2C59">
        <w:t>Eğitim-Ö</w:t>
      </w:r>
      <w:r w:rsidR="006A0A8E" w:rsidRPr="00DB2C59">
        <w:t xml:space="preserve">ğretim </w:t>
      </w:r>
      <w:r w:rsidR="00F14B81" w:rsidRPr="00DB2C59">
        <w:t>Y</w:t>
      </w:r>
      <w:r w:rsidR="00B8572E" w:rsidRPr="00DB2C59">
        <w:t>ılı</w:t>
      </w:r>
      <w:r w:rsidR="006A0A8E" w:rsidRPr="00DB2C59">
        <w:t>nda</w:t>
      </w:r>
      <w:r w:rsidR="00B8572E" w:rsidRPr="00DB2C59">
        <w:t xml:space="preserve"> 14 Kasım 1977 günü eğitim ve öğretime açılmıştır. </w:t>
      </w:r>
    </w:p>
    <w:p w:rsidR="00B8572E" w:rsidRPr="00DB2C59" w:rsidRDefault="00EE39B8" w:rsidP="00AA57AB">
      <w:pPr>
        <w:spacing w:line="360" w:lineRule="auto"/>
        <w:ind w:firstLine="708"/>
        <w:jc w:val="both"/>
      </w:pPr>
      <w:r>
        <w:t xml:space="preserve">      </w:t>
      </w:r>
      <w:r w:rsidR="006A0A8E" w:rsidRPr="00DB2C59">
        <w:t>Okulun kendisine ait</w:t>
      </w:r>
      <w:r w:rsidR="00B8572E" w:rsidRPr="00DB2C59">
        <w:t xml:space="preserve"> eğitim ve öğretimi sürdürülecek binası bulunmadığınd</w:t>
      </w:r>
      <w:r w:rsidR="006A0A8E" w:rsidRPr="00DB2C59">
        <w:t>an</w:t>
      </w:r>
      <w:r w:rsidR="00B8572E" w:rsidRPr="00DB2C59">
        <w:t xml:space="preserve"> ilk defa Dereli Merkez Camii’nin altında eğitim ve öğretime başlamış, aynı öğretim yılı ortalarında belediyeye ait kiralık binaya taşınmıştır. Burada </w:t>
      </w:r>
      <w:r w:rsidR="00332FE0" w:rsidRPr="00DB2C59">
        <w:t>üç öğretim yılı kaldıktan sonra</w:t>
      </w:r>
      <w:r w:rsidR="00B8572E" w:rsidRPr="00DB2C59">
        <w:t xml:space="preserve"> 1982–1983 </w:t>
      </w:r>
      <w:r w:rsidR="00AA57AB" w:rsidRPr="00DB2C59">
        <w:t>Eğitim-Öğretim</w:t>
      </w:r>
      <w:r w:rsidR="00B8572E" w:rsidRPr="00DB2C59">
        <w:t xml:space="preserve"> yılı başında şu</w:t>
      </w:r>
      <w:r w:rsidR="00332FE0" w:rsidRPr="00DB2C59">
        <w:t xml:space="preserve"> anda eğitim ve öğretim görülen</w:t>
      </w:r>
      <w:r w:rsidR="00B8572E" w:rsidRPr="00DB2C59">
        <w:t xml:space="preserve"> mülkiyeti ve yapımı Okulun Yaptırma ve Yaşatma Derneği’ne ait geçici binasına nakledilmiştir. Eğitim ve öğretim halen bu binada sürdürülmektedir.</w:t>
      </w:r>
    </w:p>
    <w:p w:rsidR="00B8572E" w:rsidRDefault="00EE39B8" w:rsidP="00EE39B8">
      <w:pPr>
        <w:spacing w:line="360" w:lineRule="auto"/>
        <w:jc w:val="both"/>
      </w:pPr>
      <w:r>
        <w:t xml:space="preserve">                </w:t>
      </w:r>
      <w:r w:rsidR="00332FE0" w:rsidRPr="00DB2C59">
        <w:t xml:space="preserve">1977–1978 </w:t>
      </w:r>
      <w:r w:rsidR="00AA57AB" w:rsidRPr="00DB2C59">
        <w:t>Eğitim-Öğretim y</w:t>
      </w:r>
      <w:r w:rsidR="00B8572E" w:rsidRPr="00DB2C59">
        <w:t>ılında orta kısım 1. sınıf itibariyle öğretime açılan okulun lise kısmı,</w:t>
      </w:r>
      <w:r w:rsidR="00332FE0" w:rsidRPr="00DB2C59">
        <w:t xml:space="preserve"> 1980–1981 Eğitim ve Öğretim y</w:t>
      </w:r>
      <w:r w:rsidR="00B8572E" w:rsidRPr="00DB2C59">
        <w:t xml:space="preserve">ılı ile </w:t>
      </w:r>
      <w:r w:rsidR="00332FE0" w:rsidRPr="00DB2C59">
        <w:t>birlikte başlamış ve 1983–1984 Eğitim ve Ö</w:t>
      </w:r>
      <w:r w:rsidR="00B8572E" w:rsidRPr="00DB2C59">
        <w:t xml:space="preserve">ğretim yılından bu yana </w:t>
      </w:r>
      <w:r w:rsidR="007C40C4" w:rsidRPr="00DB2C59">
        <w:t>da her dönem mezun vermektedir.</w:t>
      </w:r>
    </w:p>
    <w:p w:rsidR="00EE39B8" w:rsidRPr="00DB2C59" w:rsidRDefault="00EE39B8" w:rsidP="006911F6">
      <w:pPr>
        <w:spacing w:line="360" w:lineRule="auto"/>
        <w:ind w:firstLine="708"/>
        <w:jc w:val="both"/>
      </w:pPr>
      <w:r>
        <w:t xml:space="preserve">  Okulumuzun mezunları adına  “Dereli İmam Hatip Lisesi Mezunları ve Mensupları  Derneği” (DİMMDER) kurulmuş ve halen mezunlar adına faaliyet göstermektedir.</w:t>
      </w:r>
    </w:p>
    <w:p w:rsidR="007C40C4" w:rsidRPr="00DB2C59" w:rsidRDefault="007C40C4" w:rsidP="006911F6">
      <w:pPr>
        <w:spacing w:line="360" w:lineRule="auto"/>
        <w:ind w:firstLine="708"/>
        <w:jc w:val="both"/>
      </w:pPr>
      <w:r w:rsidRPr="00DB2C59">
        <w:t>2012-2013 Eğitim ve Öğretim yılında okulumuz bün</w:t>
      </w:r>
      <w:r w:rsidR="00E148E1" w:rsidRPr="00DB2C59">
        <w:t>yesinde Anadolu bölümü ile İmam-</w:t>
      </w:r>
      <w:r w:rsidRPr="00DB2C59">
        <w:t>Hatip Ortaokulu açılmıştır.</w:t>
      </w:r>
    </w:p>
    <w:p w:rsidR="00B8572E" w:rsidRPr="00DB2C59" w:rsidRDefault="00B8572E" w:rsidP="006911F6">
      <w:pPr>
        <w:spacing w:line="360" w:lineRule="auto"/>
        <w:ind w:firstLine="708"/>
        <w:jc w:val="both"/>
      </w:pPr>
      <w:r w:rsidRPr="00DB2C59">
        <w:t>Okulumuz kaloriferli olup kömürle ısıtılmaktadır. Okulumuz dört katlıdır. Okul bahçesi meyve ve çam ağaçlarıyla ağaçlandırılmıştır. Okulun</w:t>
      </w:r>
      <w:r w:rsidR="00E148E1" w:rsidRPr="00DB2C59">
        <w:t xml:space="preserve"> bahçe duvarı</w:t>
      </w:r>
      <w:r w:rsidR="00875D9B" w:rsidRPr="00DB2C59">
        <w:t xml:space="preserve"> sonradan</w:t>
      </w:r>
      <w:r w:rsidR="00E148E1" w:rsidRPr="00DB2C59">
        <w:t xml:space="preserve"> yapılmıştır</w:t>
      </w:r>
      <w:r w:rsidRPr="00DB2C59">
        <w:t xml:space="preserve">. </w:t>
      </w:r>
    </w:p>
    <w:p w:rsidR="00B8572E" w:rsidRPr="00DB2C59" w:rsidRDefault="00B8572E" w:rsidP="006911F6">
      <w:pPr>
        <w:spacing w:line="360" w:lineRule="auto"/>
        <w:ind w:firstLine="708"/>
        <w:jc w:val="both"/>
      </w:pPr>
      <w:r w:rsidRPr="00DB2C59">
        <w:t xml:space="preserve">Okulumuz, </w:t>
      </w:r>
      <w:proofErr w:type="spellStart"/>
      <w:r w:rsidRPr="00DB2C59">
        <w:t>Kuşluhan</w:t>
      </w:r>
      <w:proofErr w:type="spellEnd"/>
      <w:r w:rsidRPr="00DB2C59">
        <w:t xml:space="preserve"> Mahallesi Kazım Karabekir Sokak, Lütfullah </w:t>
      </w:r>
      <w:proofErr w:type="spellStart"/>
      <w:r w:rsidRPr="00DB2C59">
        <w:t>Yusufağaoğlu</w:t>
      </w:r>
      <w:proofErr w:type="spellEnd"/>
      <w:r w:rsidRPr="00DB2C59">
        <w:t xml:space="preserve"> Caddesi üzerinde yer almaktadır. Okulun yerleşkesi ilçe çıkış kısmında bulunup ilçe merkezine biraz uzak sayılmaktadır. Okul çevresinde yoğun bir yerleşim yoktur.</w:t>
      </w:r>
      <w:r w:rsidR="00AD2E9A" w:rsidRPr="00DB2C59">
        <w:t xml:space="preserve"> 1992-1993 Eğitim ve Ö</w:t>
      </w:r>
      <w:r w:rsidRPr="00DB2C59">
        <w:t xml:space="preserve">ğretim yılında DPY pansiyonu açılmıştır. Okul pansiyonumuz </w:t>
      </w:r>
      <w:r w:rsidR="00DB2C59">
        <w:t xml:space="preserve">daha önceleri </w:t>
      </w:r>
      <w:r w:rsidRPr="00DB2C59">
        <w:t>oku</w:t>
      </w:r>
      <w:r w:rsidR="00CF7FAF" w:rsidRPr="00DB2C59">
        <w:t>lun son katında yer almakta</w:t>
      </w:r>
      <w:r w:rsidR="00DB2C59">
        <w:t xml:space="preserve"> iken okul bahçesine yapılan </w:t>
      </w:r>
      <w:r w:rsidR="002B6E6E">
        <w:t xml:space="preserve">müstakil 100 öğrenci kapasiteli   </w:t>
      </w:r>
      <w:r w:rsidR="00DB2C59">
        <w:t xml:space="preserve"> </w:t>
      </w:r>
      <w:r w:rsidR="00CF7FAF" w:rsidRPr="00DB2C59">
        <w:t xml:space="preserve"> </w:t>
      </w:r>
      <w:r w:rsidR="00322E5D">
        <w:t xml:space="preserve">erkek öğrenci </w:t>
      </w:r>
      <w:r w:rsidR="00CF7FAF" w:rsidRPr="00DB2C59">
        <w:t xml:space="preserve">pansiyonumuz 2015-2016 eğitim ve öğretim yılında </w:t>
      </w:r>
      <w:r w:rsidR="002B6E6E">
        <w:t>hizmete açılmıştır.</w:t>
      </w:r>
    </w:p>
    <w:p w:rsidR="006911F6" w:rsidRPr="00DB2C59" w:rsidRDefault="006911F6" w:rsidP="006911F6">
      <w:pPr>
        <w:spacing w:line="360" w:lineRule="auto"/>
        <w:ind w:firstLine="708"/>
        <w:jc w:val="both"/>
      </w:pPr>
    </w:p>
    <w:p w:rsidR="006911F6" w:rsidRPr="00DB2C59" w:rsidRDefault="006911F6" w:rsidP="006911F6">
      <w:pPr>
        <w:spacing w:line="360" w:lineRule="auto"/>
        <w:ind w:firstLine="708"/>
        <w:jc w:val="both"/>
      </w:pPr>
    </w:p>
    <w:p w:rsidR="006911F6" w:rsidRPr="00DB2C59" w:rsidRDefault="006911F6" w:rsidP="006911F6">
      <w:pPr>
        <w:spacing w:line="360" w:lineRule="auto"/>
        <w:ind w:firstLine="708"/>
        <w:jc w:val="both"/>
      </w:pPr>
    </w:p>
    <w:p w:rsidR="00EF15C5" w:rsidRPr="00DB2C59" w:rsidRDefault="00EF15C5" w:rsidP="006911F6">
      <w:pPr>
        <w:spacing w:line="360" w:lineRule="auto"/>
        <w:ind w:firstLine="708"/>
        <w:jc w:val="both"/>
      </w:pPr>
    </w:p>
    <w:p w:rsidR="006911F6" w:rsidRPr="00DB2C59" w:rsidRDefault="006911F6" w:rsidP="006911F6">
      <w:pPr>
        <w:spacing w:line="360" w:lineRule="auto"/>
        <w:ind w:firstLine="708"/>
        <w:jc w:val="both"/>
      </w:pPr>
    </w:p>
    <w:p w:rsidR="00B8572E" w:rsidRDefault="00B8572E" w:rsidP="00B8572E">
      <w:pPr>
        <w:rPr>
          <w:b/>
        </w:rPr>
      </w:pPr>
    </w:p>
    <w:p w:rsidR="008943A4" w:rsidRDefault="008943A4" w:rsidP="00B8572E">
      <w:pPr>
        <w:rPr>
          <w:b/>
        </w:rPr>
      </w:pPr>
    </w:p>
    <w:p w:rsidR="008943A4" w:rsidRPr="00DB2C59" w:rsidRDefault="008943A4" w:rsidP="00B8572E">
      <w:pPr>
        <w:rPr>
          <w:b/>
        </w:rPr>
      </w:pPr>
    </w:p>
    <w:p w:rsidR="00B8572E" w:rsidRPr="00DB2C59" w:rsidRDefault="00B8572E" w:rsidP="00B8572E">
      <w:pPr>
        <w:rPr>
          <w:b/>
        </w:rPr>
      </w:pPr>
      <w:r w:rsidRPr="00DB2C59">
        <w:rPr>
          <w:b/>
        </w:rPr>
        <w:t>B- YASAL YÜKÜMLÜLÜKLER VE MEVZUAT ANALİZİ</w:t>
      </w:r>
    </w:p>
    <w:p w:rsidR="00DA1BEB" w:rsidRPr="00DB2C59" w:rsidRDefault="00DA1BEB" w:rsidP="00B8572E">
      <w:pPr>
        <w:rPr>
          <w:b/>
        </w:rPr>
      </w:pPr>
    </w:p>
    <w:p w:rsidR="00DA1BEB" w:rsidRPr="00DB2C59" w:rsidRDefault="00DA1BEB" w:rsidP="00DA1BEB">
      <w:pPr>
        <w:rPr>
          <w:sz w:val="22"/>
          <w:szCs w:val="22"/>
        </w:rPr>
      </w:pPr>
    </w:p>
    <w:tbl>
      <w:tblPr>
        <w:tblW w:w="936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1480"/>
        <w:gridCol w:w="7880"/>
      </w:tblGrid>
      <w:tr w:rsidR="00B03906" w:rsidRPr="00DB2C59" w:rsidTr="00554329">
        <w:trPr>
          <w:trHeight w:val="300"/>
          <w:tblCellSpacing w:w="0" w:type="dxa"/>
        </w:trPr>
        <w:tc>
          <w:tcPr>
            <w:tcW w:w="9360" w:type="dxa"/>
            <w:gridSpan w:val="2"/>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B03906">
            <w:pPr>
              <w:jc w:val="center"/>
            </w:pPr>
            <w:r w:rsidRPr="00DB2C59">
              <w:rPr>
                <w:b/>
              </w:rPr>
              <w:t>YASAL YÜKÜMLÜLÜKLER VE</w:t>
            </w:r>
            <w:r w:rsidRPr="00DB2C59">
              <w:rPr>
                <w:b/>
                <w:bCs/>
              </w:rPr>
              <w:t xml:space="preserve"> MEVZUAT ANALİZİ</w:t>
            </w:r>
          </w:p>
        </w:tc>
      </w:tr>
      <w:tr w:rsidR="00B03906"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rPr>
                <w:b/>
                <w:bCs/>
              </w:rPr>
              <w:t>Sıra No</w:t>
            </w:r>
          </w:p>
        </w:tc>
        <w:tc>
          <w:tcPr>
            <w:tcW w:w="7880" w:type="dxa"/>
            <w:tcBorders>
              <w:top w:val="outset" w:sz="6" w:space="0" w:color="auto"/>
              <w:left w:val="outset" w:sz="6" w:space="0" w:color="auto"/>
              <w:bottom w:val="outset" w:sz="6" w:space="0" w:color="auto"/>
              <w:right w:val="outset" w:sz="6" w:space="0" w:color="auto"/>
            </w:tcBorders>
          </w:tcPr>
          <w:p w:rsidR="00B03906" w:rsidRPr="00DB2C59" w:rsidRDefault="00B03906" w:rsidP="00554329">
            <w:r w:rsidRPr="00DB2C59">
              <w:rPr>
                <w:b/>
                <w:bCs/>
              </w:rPr>
              <w:t>Mevzuatın Adı</w:t>
            </w:r>
          </w:p>
        </w:tc>
      </w:tr>
      <w:tr w:rsidR="00B03906"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rPr>
                <w:b/>
                <w:bCs/>
              </w:rPr>
              <w:t>1</w:t>
            </w:r>
          </w:p>
        </w:tc>
        <w:tc>
          <w:tcPr>
            <w:tcW w:w="78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rPr>
                <w:b/>
                <w:bCs/>
              </w:rPr>
              <w:t>Atama</w:t>
            </w:r>
          </w:p>
        </w:tc>
      </w:tr>
      <w:tr w:rsidR="00B03906"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t> </w:t>
            </w:r>
          </w:p>
        </w:tc>
        <w:tc>
          <w:tcPr>
            <w:tcW w:w="7880" w:type="dxa"/>
            <w:tcBorders>
              <w:top w:val="outset" w:sz="6" w:space="0" w:color="auto"/>
              <w:left w:val="outset" w:sz="6" w:space="0" w:color="auto"/>
              <w:bottom w:val="outset" w:sz="6" w:space="0" w:color="auto"/>
              <w:right w:val="outset" w:sz="6" w:space="0" w:color="auto"/>
            </w:tcBorders>
          </w:tcPr>
          <w:p w:rsidR="00B03906" w:rsidRPr="00DB2C59" w:rsidRDefault="00B03906" w:rsidP="00554329">
            <w:r w:rsidRPr="00DB2C59">
              <w:t>MEB Norm Kadro Yönetmeliği</w:t>
            </w:r>
          </w:p>
        </w:tc>
      </w:tr>
      <w:tr w:rsidR="00B03906"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t> </w:t>
            </w:r>
          </w:p>
        </w:tc>
        <w:tc>
          <w:tcPr>
            <w:tcW w:w="78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t>MEB Eğitim Kurumları Yöneticilerinin Atama</w:t>
            </w:r>
          </w:p>
        </w:tc>
      </w:tr>
      <w:tr w:rsidR="00B03906"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t> </w:t>
            </w:r>
          </w:p>
        </w:tc>
        <w:tc>
          <w:tcPr>
            <w:tcW w:w="7880" w:type="dxa"/>
            <w:tcBorders>
              <w:top w:val="outset" w:sz="6" w:space="0" w:color="auto"/>
              <w:left w:val="outset" w:sz="6" w:space="0" w:color="auto"/>
              <w:bottom w:val="outset" w:sz="6" w:space="0" w:color="auto"/>
              <w:right w:val="outset" w:sz="6" w:space="0" w:color="auto"/>
            </w:tcBorders>
          </w:tcPr>
          <w:p w:rsidR="00B03906" w:rsidRPr="00DB2C59" w:rsidRDefault="00B03906" w:rsidP="00554329">
            <w:r w:rsidRPr="00DB2C59">
              <w:t>MEB Öğretmenlerinin Atama ve Yer Değiştirme Yönetmeliği</w:t>
            </w:r>
          </w:p>
        </w:tc>
      </w:tr>
      <w:tr w:rsidR="00B03906"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rPr>
                <w:b/>
                <w:bCs/>
              </w:rPr>
              <w:t>2</w:t>
            </w:r>
          </w:p>
        </w:tc>
        <w:tc>
          <w:tcPr>
            <w:tcW w:w="78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rPr>
                <w:b/>
                <w:bCs/>
              </w:rPr>
              <w:t>Ödül, Sicil ve Disiplin</w:t>
            </w:r>
          </w:p>
        </w:tc>
      </w:tr>
      <w:tr w:rsidR="00B03906"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t> </w:t>
            </w:r>
          </w:p>
        </w:tc>
        <w:tc>
          <w:tcPr>
            <w:tcW w:w="7880" w:type="dxa"/>
            <w:tcBorders>
              <w:top w:val="outset" w:sz="6" w:space="0" w:color="auto"/>
              <w:left w:val="outset" w:sz="6" w:space="0" w:color="auto"/>
              <w:bottom w:val="outset" w:sz="6" w:space="0" w:color="auto"/>
              <w:right w:val="outset" w:sz="6" w:space="0" w:color="auto"/>
            </w:tcBorders>
          </w:tcPr>
          <w:p w:rsidR="00B03906" w:rsidRPr="00DB2C59" w:rsidRDefault="00B03906" w:rsidP="00554329">
            <w:r w:rsidRPr="00DB2C59">
              <w:t>657 Sayılı Devlet Memurları Kanunu</w:t>
            </w:r>
          </w:p>
        </w:tc>
      </w:tr>
      <w:tr w:rsidR="00B03906"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t> </w:t>
            </w:r>
          </w:p>
        </w:tc>
        <w:tc>
          <w:tcPr>
            <w:tcW w:w="78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t>1702 İlk ve Orta Tedrisat Muallimlerinin Terfi ve Tecziyeleri Hak. Kanun</w:t>
            </w:r>
          </w:p>
        </w:tc>
      </w:tr>
      <w:tr w:rsidR="00B03906"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t> </w:t>
            </w:r>
          </w:p>
        </w:tc>
        <w:tc>
          <w:tcPr>
            <w:tcW w:w="7880" w:type="dxa"/>
            <w:tcBorders>
              <w:top w:val="outset" w:sz="6" w:space="0" w:color="auto"/>
              <w:left w:val="outset" w:sz="6" w:space="0" w:color="auto"/>
              <w:bottom w:val="outset" w:sz="6" w:space="0" w:color="auto"/>
              <w:right w:val="outset" w:sz="6" w:space="0" w:color="auto"/>
            </w:tcBorders>
          </w:tcPr>
          <w:p w:rsidR="00B03906" w:rsidRPr="00DB2C59" w:rsidRDefault="00B03906" w:rsidP="00554329">
            <w:r w:rsidRPr="00DB2C59">
              <w:t>Milli Eğitim Bakanlığı Disiplin Amirleri Yönetmeliği</w:t>
            </w:r>
          </w:p>
        </w:tc>
      </w:tr>
      <w:tr w:rsidR="00B03906"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t> </w:t>
            </w:r>
          </w:p>
        </w:tc>
        <w:tc>
          <w:tcPr>
            <w:tcW w:w="78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t>Devlet Memurları Sicil Yönetmeliği</w:t>
            </w:r>
          </w:p>
        </w:tc>
      </w:tr>
      <w:tr w:rsidR="00B03906"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t> </w:t>
            </w:r>
          </w:p>
        </w:tc>
        <w:tc>
          <w:tcPr>
            <w:tcW w:w="7880" w:type="dxa"/>
            <w:tcBorders>
              <w:top w:val="outset" w:sz="6" w:space="0" w:color="auto"/>
              <w:left w:val="outset" w:sz="6" w:space="0" w:color="auto"/>
              <w:bottom w:val="outset" w:sz="6" w:space="0" w:color="auto"/>
              <w:right w:val="outset" w:sz="6" w:space="0" w:color="auto"/>
            </w:tcBorders>
          </w:tcPr>
          <w:p w:rsidR="00B03906" w:rsidRPr="00DB2C59" w:rsidRDefault="00B03906" w:rsidP="00554329">
            <w:r w:rsidRPr="00DB2C59">
              <w:t>MEB Sicil Amirleri Yönetmeliği</w:t>
            </w:r>
          </w:p>
        </w:tc>
      </w:tr>
      <w:tr w:rsidR="00B03906"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t> </w:t>
            </w:r>
          </w:p>
        </w:tc>
        <w:tc>
          <w:tcPr>
            <w:tcW w:w="78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t>MEB Personeline Takdir ve Teşekkür Belgesi Verilmesine İlişkin Yönerge</w:t>
            </w:r>
          </w:p>
        </w:tc>
      </w:tr>
      <w:tr w:rsidR="00B03906"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t> </w:t>
            </w:r>
          </w:p>
        </w:tc>
        <w:tc>
          <w:tcPr>
            <w:tcW w:w="7880" w:type="dxa"/>
            <w:tcBorders>
              <w:top w:val="outset" w:sz="6" w:space="0" w:color="auto"/>
              <w:left w:val="outset" w:sz="6" w:space="0" w:color="auto"/>
              <w:bottom w:val="outset" w:sz="6" w:space="0" w:color="auto"/>
              <w:right w:val="outset" w:sz="6" w:space="0" w:color="auto"/>
            </w:tcBorders>
          </w:tcPr>
          <w:p w:rsidR="00B03906" w:rsidRPr="00DB2C59" w:rsidRDefault="00B03906" w:rsidP="00554329">
            <w:r w:rsidRPr="00DB2C59">
              <w:t>MEB Personelinin Aylıkla Ödüllendirilmesine İlişkin Yönerge</w:t>
            </w:r>
          </w:p>
        </w:tc>
      </w:tr>
      <w:tr w:rsidR="00B03906"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rPr>
                <w:b/>
                <w:bCs/>
              </w:rPr>
              <w:t>3</w:t>
            </w:r>
          </w:p>
        </w:tc>
        <w:tc>
          <w:tcPr>
            <w:tcW w:w="78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rPr>
                <w:b/>
                <w:bCs/>
              </w:rPr>
              <w:t>Okul Yönetimi</w:t>
            </w:r>
          </w:p>
        </w:tc>
      </w:tr>
      <w:tr w:rsidR="00B03906"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t> </w:t>
            </w:r>
          </w:p>
        </w:tc>
        <w:tc>
          <w:tcPr>
            <w:tcW w:w="7880" w:type="dxa"/>
            <w:tcBorders>
              <w:top w:val="outset" w:sz="6" w:space="0" w:color="auto"/>
              <w:left w:val="outset" w:sz="6" w:space="0" w:color="auto"/>
              <w:bottom w:val="outset" w:sz="6" w:space="0" w:color="auto"/>
              <w:right w:val="outset" w:sz="6" w:space="0" w:color="auto"/>
            </w:tcBorders>
          </w:tcPr>
          <w:p w:rsidR="00B03906" w:rsidRPr="00DB2C59" w:rsidRDefault="00B03906" w:rsidP="00554329">
            <w:r w:rsidRPr="00DB2C59">
              <w:t>1793 Sayılı Milli Eğitim Temel Kanunu</w:t>
            </w:r>
          </w:p>
        </w:tc>
      </w:tr>
      <w:tr w:rsidR="00B03906"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t> </w:t>
            </w:r>
          </w:p>
        </w:tc>
        <w:tc>
          <w:tcPr>
            <w:tcW w:w="78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t>Lise ve Ortaokullar Yönetmeliği</w:t>
            </w:r>
          </w:p>
        </w:tc>
      </w:tr>
      <w:tr w:rsidR="00B03906"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t> </w:t>
            </w:r>
          </w:p>
        </w:tc>
        <w:tc>
          <w:tcPr>
            <w:tcW w:w="7880" w:type="dxa"/>
            <w:tcBorders>
              <w:top w:val="outset" w:sz="6" w:space="0" w:color="auto"/>
              <w:left w:val="outset" w:sz="6" w:space="0" w:color="auto"/>
              <w:bottom w:val="outset" w:sz="6" w:space="0" w:color="auto"/>
              <w:right w:val="outset" w:sz="6" w:space="0" w:color="auto"/>
            </w:tcBorders>
          </w:tcPr>
          <w:p w:rsidR="00B03906" w:rsidRPr="00DB2C59" w:rsidRDefault="00903F82" w:rsidP="00903F82">
            <w:r w:rsidRPr="00DB2C59">
              <w:t>Milli Eğitim Bakanlığı İmam-Hatip Liseleri Yönetmeliği</w:t>
            </w:r>
          </w:p>
        </w:tc>
      </w:tr>
      <w:tr w:rsidR="00B03906"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t> </w:t>
            </w:r>
          </w:p>
        </w:tc>
        <w:tc>
          <w:tcPr>
            <w:tcW w:w="78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t>Okul-aile Birliği Yönetmeliği</w:t>
            </w:r>
          </w:p>
        </w:tc>
      </w:tr>
      <w:tr w:rsidR="00B03906"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t> </w:t>
            </w:r>
          </w:p>
        </w:tc>
        <w:tc>
          <w:tcPr>
            <w:tcW w:w="7880" w:type="dxa"/>
            <w:tcBorders>
              <w:top w:val="outset" w:sz="6" w:space="0" w:color="auto"/>
              <w:left w:val="outset" w:sz="6" w:space="0" w:color="auto"/>
              <w:bottom w:val="outset" w:sz="6" w:space="0" w:color="auto"/>
              <w:right w:val="outset" w:sz="6" w:space="0" w:color="auto"/>
            </w:tcBorders>
          </w:tcPr>
          <w:p w:rsidR="00B03906" w:rsidRPr="00DB2C59" w:rsidRDefault="00B03906" w:rsidP="00554329">
            <w:r w:rsidRPr="00DB2C59">
              <w:t>MEB Eğitim Bölgeleri ve Eğitim Kurulları Yönergesi</w:t>
            </w:r>
          </w:p>
        </w:tc>
      </w:tr>
      <w:tr w:rsidR="00B03906"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t> </w:t>
            </w:r>
          </w:p>
        </w:tc>
        <w:tc>
          <w:tcPr>
            <w:tcW w:w="78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t>MEB Yönetici ve Öğretmenlerinin Ders ve Ek Ders Saatlerine İlişkin Karar</w:t>
            </w:r>
          </w:p>
        </w:tc>
      </w:tr>
      <w:tr w:rsidR="00B03906"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t> </w:t>
            </w:r>
          </w:p>
        </w:tc>
        <w:tc>
          <w:tcPr>
            <w:tcW w:w="7880" w:type="dxa"/>
            <w:tcBorders>
              <w:top w:val="outset" w:sz="6" w:space="0" w:color="auto"/>
              <w:left w:val="outset" w:sz="6" w:space="0" w:color="auto"/>
              <w:bottom w:val="outset" w:sz="6" w:space="0" w:color="auto"/>
              <w:right w:val="outset" w:sz="6" w:space="0" w:color="auto"/>
            </w:tcBorders>
          </w:tcPr>
          <w:p w:rsidR="00B03906" w:rsidRPr="00DB2C59" w:rsidRDefault="00B03906" w:rsidP="00554329">
            <w:r w:rsidRPr="00DB2C59">
              <w:t>Taşınır Mal Yönetmeliği</w:t>
            </w:r>
          </w:p>
        </w:tc>
      </w:tr>
      <w:tr w:rsidR="00B03906"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rPr>
                <w:b/>
                <w:bCs/>
              </w:rPr>
              <w:t>4</w:t>
            </w:r>
          </w:p>
        </w:tc>
        <w:tc>
          <w:tcPr>
            <w:tcW w:w="78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rPr>
                <w:b/>
                <w:bCs/>
              </w:rPr>
              <w:t>Eğitim ve Öğretim</w:t>
            </w:r>
          </w:p>
        </w:tc>
      </w:tr>
      <w:tr w:rsidR="00B03906"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t> </w:t>
            </w:r>
          </w:p>
        </w:tc>
        <w:tc>
          <w:tcPr>
            <w:tcW w:w="7880" w:type="dxa"/>
            <w:tcBorders>
              <w:top w:val="outset" w:sz="6" w:space="0" w:color="auto"/>
              <w:left w:val="outset" w:sz="6" w:space="0" w:color="auto"/>
              <w:bottom w:val="outset" w:sz="6" w:space="0" w:color="auto"/>
              <w:right w:val="outset" w:sz="6" w:space="0" w:color="auto"/>
            </w:tcBorders>
          </w:tcPr>
          <w:p w:rsidR="00B03906" w:rsidRPr="00DB2C59" w:rsidRDefault="00B03906" w:rsidP="00554329">
            <w:r w:rsidRPr="00DB2C59">
              <w:t xml:space="preserve">MEB Ortaöğretim Kurumları </w:t>
            </w:r>
            <w:r w:rsidR="00480ADF" w:rsidRPr="00DB2C59">
              <w:t>Yönetmeliği</w:t>
            </w:r>
          </w:p>
        </w:tc>
      </w:tr>
      <w:tr w:rsidR="00B03906"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t> </w:t>
            </w:r>
          </w:p>
        </w:tc>
        <w:tc>
          <w:tcPr>
            <w:tcW w:w="78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t>MEB Eğitim Öğretim Çalışmalarının Planlı Yürütülmesine İlişkin Yönerge</w:t>
            </w:r>
          </w:p>
        </w:tc>
      </w:tr>
      <w:tr w:rsidR="00B03906"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t> </w:t>
            </w:r>
          </w:p>
        </w:tc>
        <w:tc>
          <w:tcPr>
            <w:tcW w:w="7880" w:type="dxa"/>
            <w:tcBorders>
              <w:top w:val="outset" w:sz="6" w:space="0" w:color="auto"/>
              <w:left w:val="outset" w:sz="6" w:space="0" w:color="auto"/>
              <w:bottom w:val="outset" w:sz="6" w:space="0" w:color="auto"/>
              <w:right w:val="outset" w:sz="6" w:space="0" w:color="auto"/>
            </w:tcBorders>
          </w:tcPr>
          <w:p w:rsidR="00B03906" w:rsidRPr="00DB2C59" w:rsidRDefault="00B03906" w:rsidP="00554329">
            <w:r w:rsidRPr="00DB2C59">
              <w:t>MEB Öğrencileri Yetiştirme Kursları Yönergesi</w:t>
            </w:r>
          </w:p>
        </w:tc>
      </w:tr>
      <w:tr w:rsidR="00B03906"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t> </w:t>
            </w:r>
          </w:p>
        </w:tc>
        <w:tc>
          <w:tcPr>
            <w:tcW w:w="78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t>Milli Eğitim Bakanlığı Ders Kitapları ve Eğitim Araçları Yönetmeliği</w:t>
            </w:r>
          </w:p>
        </w:tc>
      </w:tr>
      <w:tr w:rsidR="00480ADF"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480ADF" w:rsidRPr="00DB2C59" w:rsidRDefault="00480ADF" w:rsidP="00554329">
            <w:r w:rsidRPr="00DB2C59">
              <w:t> </w:t>
            </w:r>
            <w:r w:rsidRPr="00DB2C59">
              <w:rPr>
                <w:b/>
                <w:bCs/>
              </w:rPr>
              <w:t>5</w:t>
            </w:r>
          </w:p>
        </w:tc>
        <w:tc>
          <w:tcPr>
            <w:tcW w:w="7880" w:type="dxa"/>
            <w:tcBorders>
              <w:top w:val="outset" w:sz="6" w:space="0" w:color="auto"/>
              <w:left w:val="outset" w:sz="6" w:space="0" w:color="auto"/>
              <w:bottom w:val="outset" w:sz="6" w:space="0" w:color="auto"/>
              <w:right w:val="outset" w:sz="6" w:space="0" w:color="auto"/>
            </w:tcBorders>
          </w:tcPr>
          <w:p w:rsidR="00480ADF" w:rsidRPr="00DB2C59" w:rsidRDefault="00480ADF" w:rsidP="00700D24">
            <w:r w:rsidRPr="00DB2C59">
              <w:rPr>
                <w:b/>
                <w:bCs/>
              </w:rPr>
              <w:t>Personel İşleri</w:t>
            </w:r>
          </w:p>
        </w:tc>
      </w:tr>
      <w:tr w:rsidR="00480ADF"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480ADF" w:rsidRPr="00DB2C59" w:rsidRDefault="00480ADF" w:rsidP="00554329"/>
        </w:tc>
        <w:tc>
          <w:tcPr>
            <w:tcW w:w="7880" w:type="dxa"/>
            <w:tcBorders>
              <w:top w:val="outset" w:sz="6" w:space="0" w:color="auto"/>
              <w:left w:val="outset" w:sz="6" w:space="0" w:color="auto"/>
              <w:bottom w:val="outset" w:sz="6" w:space="0" w:color="auto"/>
              <w:right w:val="outset" w:sz="6" w:space="0" w:color="auto"/>
            </w:tcBorders>
            <w:shd w:val="clear" w:color="auto" w:fill="D3DFEE"/>
          </w:tcPr>
          <w:p w:rsidR="00480ADF" w:rsidRPr="00DB2C59" w:rsidRDefault="00480ADF" w:rsidP="00700D24">
            <w:r w:rsidRPr="00DB2C59">
              <w:t>MEB Personeli İzin Yönergesi</w:t>
            </w:r>
          </w:p>
        </w:tc>
      </w:tr>
      <w:tr w:rsidR="00480ADF"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480ADF" w:rsidRPr="00DB2C59" w:rsidRDefault="00480ADF" w:rsidP="00554329">
            <w:r w:rsidRPr="00DB2C59">
              <w:t> </w:t>
            </w:r>
          </w:p>
        </w:tc>
        <w:tc>
          <w:tcPr>
            <w:tcW w:w="7880" w:type="dxa"/>
            <w:tcBorders>
              <w:top w:val="outset" w:sz="6" w:space="0" w:color="auto"/>
              <w:left w:val="outset" w:sz="6" w:space="0" w:color="auto"/>
              <w:bottom w:val="outset" w:sz="6" w:space="0" w:color="auto"/>
              <w:right w:val="outset" w:sz="6" w:space="0" w:color="auto"/>
            </w:tcBorders>
          </w:tcPr>
          <w:p w:rsidR="00480ADF" w:rsidRPr="00DB2C59" w:rsidRDefault="00480ADF" w:rsidP="00700D24">
            <w:r w:rsidRPr="00DB2C59">
              <w:t>Devlet Memurları Tedavi ve Cenaze Giderleri Yönetmeliği</w:t>
            </w:r>
          </w:p>
        </w:tc>
      </w:tr>
      <w:tr w:rsidR="00480ADF"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480ADF" w:rsidRPr="00DB2C59" w:rsidRDefault="00480ADF" w:rsidP="00554329">
            <w:r w:rsidRPr="00DB2C59">
              <w:t> </w:t>
            </w:r>
          </w:p>
        </w:tc>
        <w:tc>
          <w:tcPr>
            <w:tcW w:w="7880" w:type="dxa"/>
            <w:tcBorders>
              <w:top w:val="outset" w:sz="6" w:space="0" w:color="auto"/>
              <w:left w:val="outset" w:sz="6" w:space="0" w:color="auto"/>
              <w:bottom w:val="outset" w:sz="6" w:space="0" w:color="auto"/>
              <w:right w:val="outset" w:sz="6" w:space="0" w:color="auto"/>
            </w:tcBorders>
            <w:shd w:val="clear" w:color="auto" w:fill="D3DFEE"/>
          </w:tcPr>
          <w:p w:rsidR="00480ADF" w:rsidRPr="00DB2C59" w:rsidRDefault="00480ADF" w:rsidP="00700D24">
            <w:r w:rsidRPr="00DB2C59">
              <w:t>Kamu Kurum ve Kuruluşlarında Çalışan Personelin Kılık Kıyafet Yönetmeliği</w:t>
            </w:r>
          </w:p>
        </w:tc>
      </w:tr>
      <w:tr w:rsidR="00480ADF"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480ADF" w:rsidRPr="00DB2C59" w:rsidRDefault="00480ADF" w:rsidP="00554329">
            <w:r w:rsidRPr="00DB2C59">
              <w:t> </w:t>
            </w:r>
          </w:p>
        </w:tc>
        <w:tc>
          <w:tcPr>
            <w:tcW w:w="7880" w:type="dxa"/>
            <w:tcBorders>
              <w:top w:val="outset" w:sz="6" w:space="0" w:color="auto"/>
              <w:left w:val="outset" w:sz="6" w:space="0" w:color="auto"/>
              <w:bottom w:val="outset" w:sz="6" w:space="0" w:color="auto"/>
              <w:right w:val="outset" w:sz="6" w:space="0" w:color="auto"/>
            </w:tcBorders>
          </w:tcPr>
          <w:p w:rsidR="00480ADF" w:rsidRPr="00DB2C59" w:rsidRDefault="00480ADF" w:rsidP="00700D24">
            <w:r w:rsidRPr="00DB2C59">
              <w:t>Memurların Hastalık Raporlarını Verecek Hekim ve Sağlık Kurulları Hakkında Yönetmelik</w:t>
            </w:r>
          </w:p>
        </w:tc>
      </w:tr>
      <w:tr w:rsidR="00480ADF"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480ADF" w:rsidRPr="00DB2C59" w:rsidRDefault="00480ADF" w:rsidP="00554329">
            <w:r w:rsidRPr="00DB2C59">
              <w:t> </w:t>
            </w:r>
          </w:p>
        </w:tc>
        <w:tc>
          <w:tcPr>
            <w:tcW w:w="7880" w:type="dxa"/>
            <w:tcBorders>
              <w:top w:val="outset" w:sz="6" w:space="0" w:color="auto"/>
              <w:left w:val="outset" w:sz="6" w:space="0" w:color="auto"/>
              <w:bottom w:val="outset" w:sz="6" w:space="0" w:color="auto"/>
              <w:right w:val="outset" w:sz="6" w:space="0" w:color="auto"/>
            </w:tcBorders>
            <w:shd w:val="clear" w:color="auto" w:fill="D3DFEE"/>
          </w:tcPr>
          <w:p w:rsidR="00480ADF" w:rsidRPr="00DB2C59" w:rsidRDefault="00480ADF" w:rsidP="00700D24">
            <w:r w:rsidRPr="00DB2C59">
              <w:t>Devlet memurlarının Tedavi Yardımı ve Cenaze Giderleri Yönetmeliği</w:t>
            </w:r>
          </w:p>
        </w:tc>
      </w:tr>
      <w:tr w:rsidR="00480ADF"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480ADF" w:rsidRPr="00DB2C59" w:rsidRDefault="00480ADF" w:rsidP="00554329">
            <w:r w:rsidRPr="00DB2C59">
              <w:t> </w:t>
            </w:r>
          </w:p>
        </w:tc>
        <w:tc>
          <w:tcPr>
            <w:tcW w:w="7880" w:type="dxa"/>
            <w:tcBorders>
              <w:top w:val="outset" w:sz="6" w:space="0" w:color="auto"/>
              <w:left w:val="outset" w:sz="6" w:space="0" w:color="auto"/>
              <w:bottom w:val="outset" w:sz="6" w:space="0" w:color="auto"/>
              <w:right w:val="outset" w:sz="6" w:space="0" w:color="auto"/>
            </w:tcBorders>
          </w:tcPr>
          <w:p w:rsidR="00480ADF" w:rsidRPr="00DB2C59" w:rsidRDefault="00480ADF" w:rsidP="00700D24">
            <w:r w:rsidRPr="00DB2C59">
              <w:t>MEB Personeli Görevde Yükselme ve Unvan Değişikliği Yönetmeliği</w:t>
            </w:r>
          </w:p>
        </w:tc>
      </w:tr>
      <w:tr w:rsidR="00480ADF"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480ADF" w:rsidRPr="00DB2C59" w:rsidRDefault="00480ADF" w:rsidP="00554329">
            <w:r w:rsidRPr="00DB2C59">
              <w:lastRenderedPageBreak/>
              <w:t> </w:t>
            </w:r>
          </w:p>
        </w:tc>
        <w:tc>
          <w:tcPr>
            <w:tcW w:w="7880" w:type="dxa"/>
            <w:tcBorders>
              <w:top w:val="outset" w:sz="6" w:space="0" w:color="auto"/>
              <w:left w:val="outset" w:sz="6" w:space="0" w:color="auto"/>
              <w:bottom w:val="outset" w:sz="6" w:space="0" w:color="auto"/>
              <w:right w:val="outset" w:sz="6" w:space="0" w:color="auto"/>
            </w:tcBorders>
            <w:shd w:val="clear" w:color="auto" w:fill="D3DFEE"/>
          </w:tcPr>
          <w:p w:rsidR="00480ADF" w:rsidRPr="00DB2C59" w:rsidRDefault="00480ADF" w:rsidP="00700D24">
            <w:r w:rsidRPr="00DB2C59">
              <w:t>Öğretmenlik Kariyer Bas</w:t>
            </w:r>
            <w:r w:rsidR="00630944" w:rsidRPr="00DB2C59">
              <w:t>a</w:t>
            </w:r>
            <w:r w:rsidRPr="00DB2C59">
              <w:t>maklarında Yükselme Yönetmeliği</w:t>
            </w:r>
          </w:p>
        </w:tc>
      </w:tr>
      <w:tr w:rsidR="00480ADF"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480ADF" w:rsidRPr="00DB2C59" w:rsidRDefault="00480ADF" w:rsidP="00554329">
            <w:r w:rsidRPr="00DB2C59">
              <w:t> </w:t>
            </w:r>
            <w:r w:rsidRPr="00DB2C59">
              <w:rPr>
                <w:b/>
                <w:bCs/>
              </w:rPr>
              <w:t>6</w:t>
            </w:r>
          </w:p>
        </w:tc>
        <w:tc>
          <w:tcPr>
            <w:tcW w:w="7880" w:type="dxa"/>
            <w:tcBorders>
              <w:top w:val="outset" w:sz="6" w:space="0" w:color="auto"/>
              <w:left w:val="outset" w:sz="6" w:space="0" w:color="auto"/>
              <w:bottom w:val="outset" w:sz="6" w:space="0" w:color="auto"/>
              <w:right w:val="outset" w:sz="6" w:space="0" w:color="auto"/>
            </w:tcBorders>
          </w:tcPr>
          <w:p w:rsidR="00480ADF" w:rsidRPr="00DB2C59" w:rsidRDefault="00480ADF" w:rsidP="00700D24">
            <w:r w:rsidRPr="00DB2C59">
              <w:rPr>
                <w:b/>
                <w:bCs/>
              </w:rPr>
              <w:t>Mühür, Yazışma, Arşiv</w:t>
            </w:r>
          </w:p>
        </w:tc>
      </w:tr>
      <w:tr w:rsidR="00480ADF"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480ADF" w:rsidRPr="00DB2C59" w:rsidRDefault="00480ADF" w:rsidP="00554329"/>
        </w:tc>
        <w:tc>
          <w:tcPr>
            <w:tcW w:w="7880" w:type="dxa"/>
            <w:tcBorders>
              <w:top w:val="outset" w:sz="6" w:space="0" w:color="auto"/>
              <w:left w:val="outset" w:sz="6" w:space="0" w:color="auto"/>
              <w:bottom w:val="outset" w:sz="6" w:space="0" w:color="auto"/>
              <w:right w:val="outset" w:sz="6" w:space="0" w:color="auto"/>
            </w:tcBorders>
            <w:shd w:val="clear" w:color="auto" w:fill="D3DFEE"/>
          </w:tcPr>
          <w:p w:rsidR="00480ADF" w:rsidRPr="00DB2C59" w:rsidRDefault="00480ADF" w:rsidP="00700D24">
            <w:r w:rsidRPr="00DB2C59">
              <w:t>Resmi Mühür Yönetmeliği</w:t>
            </w:r>
          </w:p>
        </w:tc>
      </w:tr>
      <w:tr w:rsidR="00480ADF"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480ADF" w:rsidRPr="00DB2C59" w:rsidRDefault="00480ADF" w:rsidP="00554329">
            <w:r w:rsidRPr="00DB2C59">
              <w:t> </w:t>
            </w:r>
          </w:p>
        </w:tc>
        <w:tc>
          <w:tcPr>
            <w:tcW w:w="7880" w:type="dxa"/>
            <w:tcBorders>
              <w:top w:val="outset" w:sz="6" w:space="0" w:color="auto"/>
              <w:left w:val="outset" w:sz="6" w:space="0" w:color="auto"/>
              <w:bottom w:val="outset" w:sz="6" w:space="0" w:color="auto"/>
              <w:right w:val="outset" w:sz="6" w:space="0" w:color="auto"/>
            </w:tcBorders>
          </w:tcPr>
          <w:p w:rsidR="00480ADF" w:rsidRPr="00DB2C59" w:rsidRDefault="00480ADF" w:rsidP="00700D24">
            <w:r w:rsidRPr="00DB2C59">
              <w:t>Resmi Yazışmalarda Uygulanacak Usul ve Esaslar Hakkında Yönetmelik</w:t>
            </w:r>
          </w:p>
        </w:tc>
      </w:tr>
      <w:tr w:rsidR="00480ADF"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480ADF" w:rsidRPr="00DB2C59" w:rsidRDefault="00480ADF" w:rsidP="00554329">
            <w:r w:rsidRPr="00DB2C59">
              <w:t> </w:t>
            </w:r>
          </w:p>
        </w:tc>
        <w:tc>
          <w:tcPr>
            <w:tcW w:w="7880" w:type="dxa"/>
            <w:tcBorders>
              <w:top w:val="outset" w:sz="6" w:space="0" w:color="auto"/>
              <w:left w:val="outset" w:sz="6" w:space="0" w:color="auto"/>
              <w:bottom w:val="outset" w:sz="6" w:space="0" w:color="auto"/>
              <w:right w:val="outset" w:sz="6" w:space="0" w:color="auto"/>
            </w:tcBorders>
            <w:shd w:val="clear" w:color="auto" w:fill="D3DFEE"/>
          </w:tcPr>
          <w:p w:rsidR="00480ADF" w:rsidRPr="00DB2C59" w:rsidRDefault="00480ADF" w:rsidP="00700D24">
            <w:r w:rsidRPr="00DB2C59">
              <w:t>MEB Evrak Yönergesi</w:t>
            </w:r>
          </w:p>
        </w:tc>
      </w:tr>
      <w:tr w:rsidR="00480ADF"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480ADF" w:rsidRPr="00DB2C59" w:rsidRDefault="00480ADF" w:rsidP="00554329">
            <w:r w:rsidRPr="00DB2C59">
              <w:t> </w:t>
            </w:r>
          </w:p>
        </w:tc>
        <w:tc>
          <w:tcPr>
            <w:tcW w:w="7880" w:type="dxa"/>
            <w:tcBorders>
              <w:top w:val="outset" w:sz="6" w:space="0" w:color="auto"/>
              <w:left w:val="outset" w:sz="6" w:space="0" w:color="auto"/>
              <w:bottom w:val="outset" w:sz="6" w:space="0" w:color="auto"/>
              <w:right w:val="outset" w:sz="6" w:space="0" w:color="auto"/>
            </w:tcBorders>
          </w:tcPr>
          <w:p w:rsidR="00480ADF" w:rsidRPr="00DB2C59" w:rsidRDefault="00480ADF" w:rsidP="00700D24">
            <w:r w:rsidRPr="00DB2C59">
              <w:t>MEB Arşiv Hizmetleri Yönetmeliği</w:t>
            </w:r>
          </w:p>
        </w:tc>
      </w:tr>
      <w:tr w:rsidR="00480ADF"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480ADF" w:rsidRPr="00DB2C59" w:rsidRDefault="00480ADF" w:rsidP="00554329">
            <w:r w:rsidRPr="00DB2C59">
              <w:t> </w:t>
            </w:r>
            <w:r w:rsidRPr="00DB2C59">
              <w:rPr>
                <w:b/>
                <w:bCs/>
              </w:rPr>
              <w:t>7</w:t>
            </w:r>
          </w:p>
        </w:tc>
        <w:tc>
          <w:tcPr>
            <w:tcW w:w="7880" w:type="dxa"/>
            <w:tcBorders>
              <w:top w:val="outset" w:sz="6" w:space="0" w:color="auto"/>
              <w:left w:val="outset" w:sz="6" w:space="0" w:color="auto"/>
              <w:bottom w:val="outset" w:sz="6" w:space="0" w:color="auto"/>
              <w:right w:val="outset" w:sz="6" w:space="0" w:color="auto"/>
            </w:tcBorders>
            <w:shd w:val="clear" w:color="auto" w:fill="D3DFEE"/>
          </w:tcPr>
          <w:p w:rsidR="00480ADF" w:rsidRPr="00DB2C59" w:rsidRDefault="00480ADF" w:rsidP="00700D24">
            <w:r w:rsidRPr="00DB2C59">
              <w:rPr>
                <w:b/>
                <w:bCs/>
              </w:rPr>
              <w:t>Rehberlik ve Sosyal Etkinlikler</w:t>
            </w:r>
          </w:p>
        </w:tc>
      </w:tr>
      <w:tr w:rsidR="00480ADF"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480ADF" w:rsidRPr="00DB2C59" w:rsidRDefault="00480ADF" w:rsidP="00554329"/>
        </w:tc>
        <w:tc>
          <w:tcPr>
            <w:tcW w:w="7880" w:type="dxa"/>
            <w:tcBorders>
              <w:top w:val="outset" w:sz="6" w:space="0" w:color="auto"/>
              <w:left w:val="outset" w:sz="6" w:space="0" w:color="auto"/>
              <w:bottom w:val="outset" w:sz="6" w:space="0" w:color="auto"/>
              <w:right w:val="outset" w:sz="6" w:space="0" w:color="auto"/>
            </w:tcBorders>
          </w:tcPr>
          <w:p w:rsidR="00480ADF" w:rsidRPr="00DB2C59" w:rsidRDefault="00480ADF" w:rsidP="00700D24">
            <w:r w:rsidRPr="00DB2C59">
              <w:t>Rehberlik ve Psikolojik Danışma Hizmetleri Yönetmeliği</w:t>
            </w:r>
          </w:p>
        </w:tc>
      </w:tr>
      <w:tr w:rsidR="00480ADF"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480ADF" w:rsidRPr="00DB2C59" w:rsidRDefault="00480ADF" w:rsidP="00554329">
            <w:r w:rsidRPr="00DB2C59">
              <w:t> </w:t>
            </w:r>
          </w:p>
        </w:tc>
        <w:tc>
          <w:tcPr>
            <w:tcW w:w="7880" w:type="dxa"/>
            <w:tcBorders>
              <w:top w:val="outset" w:sz="6" w:space="0" w:color="auto"/>
              <w:left w:val="outset" w:sz="6" w:space="0" w:color="auto"/>
              <w:bottom w:val="outset" w:sz="6" w:space="0" w:color="auto"/>
              <w:right w:val="outset" w:sz="6" w:space="0" w:color="auto"/>
            </w:tcBorders>
            <w:shd w:val="clear" w:color="auto" w:fill="D3DFEE"/>
          </w:tcPr>
          <w:p w:rsidR="00480ADF" w:rsidRPr="00DB2C59" w:rsidRDefault="00480ADF" w:rsidP="00700D24">
            <w:r w:rsidRPr="00DB2C59">
              <w:t>MEB İlköğretim ve Ortaöğretim Sosyal Etkinlikler Yönetmeliği</w:t>
            </w:r>
          </w:p>
        </w:tc>
      </w:tr>
      <w:tr w:rsidR="00480ADF"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480ADF" w:rsidRPr="00DB2C59" w:rsidRDefault="00480ADF" w:rsidP="00554329">
            <w:r w:rsidRPr="00DB2C59">
              <w:t> </w:t>
            </w:r>
          </w:p>
        </w:tc>
        <w:tc>
          <w:tcPr>
            <w:tcW w:w="7880" w:type="dxa"/>
            <w:tcBorders>
              <w:top w:val="outset" w:sz="6" w:space="0" w:color="auto"/>
              <w:left w:val="outset" w:sz="6" w:space="0" w:color="auto"/>
              <w:bottom w:val="outset" w:sz="6" w:space="0" w:color="auto"/>
              <w:right w:val="outset" w:sz="6" w:space="0" w:color="auto"/>
            </w:tcBorders>
          </w:tcPr>
          <w:p w:rsidR="00480ADF" w:rsidRPr="00DB2C59" w:rsidRDefault="00480ADF" w:rsidP="00700D24">
            <w:r w:rsidRPr="00DB2C59">
              <w:t>MEB Bayrak Törenleri Yönergesi</w:t>
            </w:r>
          </w:p>
        </w:tc>
      </w:tr>
      <w:tr w:rsidR="00480ADF"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480ADF" w:rsidRPr="00DB2C59" w:rsidRDefault="00480ADF" w:rsidP="00554329">
            <w:r w:rsidRPr="00DB2C59">
              <w:t> </w:t>
            </w:r>
          </w:p>
        </w:tc>
        <w:tc>
          <w:tcPr>
            <w:tcW w:w="7880" w:type="dxa"/>
            <w:tcBorders>
              <w:top w:val="outset" w:sz="6" w:space="0" w:color="auto"/>
              <w:left w:val="outset" w:sz="6" w:space="0" w:color="auto"/>
              <w:bottom w:val="outset" w:sz="6" w:space="0" w:color="auto"/>
              <w:right w:val="outset" w:sz="6" w:space="0" w:color="auto"/>
            </w:tcBorders>
            <w:shd w:val="clear" w:color="auto" w:fill="D3DFEE"/>
          </w:tcPr>
          <w:p w:rsidR="00480ADF" w:rsidRPr="00DB2C59" w:rsidRDefault="00480ADF" w:rsidP="00700D24">
            <w:r w:rsidRPr="00DB2C59">
              <w:t>Okul Spor Kulüpleri Yönetmeliği</w:t>
            </w:r>
          </w:p>
        </w:tc>
      </w:tr>
      <w:tr w:rsidR="00480ADF"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480ADF" w:rsidRPr="00DB2C59" w:rsidRDefault="00480ADF" w:rsidP="00554329">
            <w:r w:rsidRPr="00DB2C59">
              <w:t> </w:t>
            </w:r>
          </w:p>
        </w:tc>
        <w:tc>
          <w:tcPr>
            <w:tcW w:w="7880" w:type="dxa"/>
            <w:tcBorders>
              <w:top w:val="outset" w:sz="6" w:space="0" w:color="auto"/>
              <w:left w:val="outset" w:sz="6" w:space="0" w:color="auto"/>
              <w:bottom w:val="outset" w:sz="6" w:space="0" w:color="auto"/>
              <w:right w:val="outset" w:sz="6" w:space="0" w:color="auto"/>
            </w:tcBorders>
          </w:tcPr>
          <w:p w:rsidR="00480ADF" w:rsidRPr="00DB2C59" w:rsidRDefault="00480ADF" w:rsidP="00700D24">
            <w:r w:rsidRPr="00DB2C59">
              <w:t>MEB Okul Kütüphaneleri Standart Yönetmeliği</w:t>
            </w:r>
          </w:p>
        </w:tc>
      </w:tr>
      <w:tr w:rsidR="00480ADF"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480ADF" w:rsidRPr="00DB2C59" w:rsidRDefault="00480ADF" w:rsidP="00554329">
            <w:r w:rsidRPr="00DB2C59">
              <w:t> </w:t>
            </w:r>
          </w:p>
        </w:tc>
        <w:tc>
          <w:tcPr>
            <w:tcW w:w="7880" w:type="dxa"/>
            <w:tcBorders>
              <w:top w:val="outset" w:sz="6" w:space="0" w:color="auto"/>
              <w:left w:val="outset" w:sz="6" w:space="0" w:color="auto"/>
              <w:bottom w:val="outset" w:sz="6" w:space="0" w:color="auto"/>
              <w:right w:val="outset" w:sz="6" w:space="0" w:color="auto"/>
            </w:tcBorders>
            <w:shd w:val="clear" w:color="auto" w:fill="D3DFEE"/>
          </w:tcPr>
          <w:p w:rsidR="00480ADF" w:rsidRPr="00DB2C59" w:rsidRDefault="00480ADF" w:rsidP="00700D24">
            <w:r w:rsidRPr="00DB2C59">
              <w:t>MEB Okul Kütüphaneleri Yönetmeliği</w:t>
            </w:r>
          </w:p>
        </w:tc>
      </w:tr>
      <w:tr w:rsidR="00480ADF"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480ADF" w:rsidRPr="00DB2C59" w:rsidRDefault="00480ADF" w:rsidP="00554329">
            <w:r w:rsidRPr="00DB2C59">
              <w:t> </w:t>
            </w:r>
            <w:r w:rsidRPr="00DB2C59">
              <w:rPr>
                <w:b/>
                <w:bCs/>
              </w:rPr>
              <w:t>8</w:t>
            </w:r>
          </w:p>
        </w:tc>
        <w:tc>
          <w:tcPr>
            <w:tcW w:w="7880" w:type="dxa"/>
            <w:tcBorders>
              <w:top w:val="outset" w:sz="6" w:space="0" w:color="auto"/>
              <w:left w:val="outset" w:sz="6" w:space="0" w:color="auto"/>
              <w:bottom w:val="outset" w:sz="6" w:space="0" w:color="auto"/>
              <w:right w:val="outset" w:sz="6" w:space="0" w:color="auto"/>
            </w:tcBorders>
          </w:tcPr>
          <w:p w:rsidR="00480ADF" w:rsidRPr="00DB2C59" w:rsidRDefault="00480ADF" w:rsidP="00700D24">
            <w:r w:rsidRPr="00DB2C59">
              <w:rPr>
                <w:b/>
                <w:bCs/>
              </w:rPr>
              <w:t>Öğrenci İşleri</w:t>
            </w:r>
          </w:p>
        </w:tc>
      </w:tr>
      <w:tr w:rsidR="00480ADF"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480ADF" w:rsidRPr="00DB2C59" w:rsidRDefault="00480ADF" w:rsidP="00554329"/>
        </w:tc>
        <w:tc>
          <w:tcPr>
            <w:tcW w:w="7880" w:type="dxa"/>
            <w:tcBorders>
              <w:top w:val="outset" w:sz="6" w:space="0" w:color="auto"/>
              <w:left w:val="outset" w:sz="6" w:space="0" w:color="auto"/>
              <w:bottom w:val="outset" w:sz="6" w:space="0" w:color="auto"/>
              <w:right w:val="outset" w:sz="6" w:space="0" w:color="auto"/>
            </w:tcBorders>
            <w:shd w:val="clear" w:color="auto" w:fill="D3DFEE"/>
          </w:tcPr>
          <w:p w:rsidR="00480ADF" w:rsidRPr="00DB2C59" w:rsidRDefault="00480ADF" w:rsidP="00700D24">
            <w:r w:rsidRPr="00DB2C59">
              <w:t>MEB Ortaöğretim Kurumları Yönetmeliği</w:t>
            </w:r>
          </w:p>
        </w:tc>
      </w:tr>
      <w:tr w:rsidR="00480ADF"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480ADF" w:rsidRPr="00DB2C59" w:rsidRDefault="00480ADF" w:rsidP="00554329">
            <w:r w:rsidRPr="00DB2C59">
              <w:t> </w:t>
            </w:r>
          </w:p>
        </w:tc>
        <w:tc>
          <w:tcPr>
            <w:tcW w:w="7880" w:type="dxa"/>
            <w:tcBorders>
              <w:top w:val="outset" w:sz="6" w:space="0" w:color="auto"/>
              <w:left w:val="outset" w:sz="6" w:space="0" w:color="auto"/>
              <w:bottom w:val="outset" w:sz="6" w:space="0" w:color="auto"/>
              <w:right w:val="outset" w:sz="6" w:space="0" w:color="auto"/>
            </w:tcBorders>
          </w:tcPr>
          <w:p w:rsidR="00480ADF" w:rsidRPr="00DB2C59" w:rsidRDefault="00480ADF" w:rsidP="00700D24">
            <w:r w:rsidRPr="00DB2C59">
              <w:t>MEB Ortaöğretim Kurumları Öğrenci Nakil ve Geçiş Yönergesi</w:t>
            </w:r>
          </w:p>
        </w:tc>
      </w:tr>
      <w:tr w:rsidR="00480ADF"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480ADF" w:rsidRPr="00DB2C59" w:rsidRDefault="00480ADF" w:rsidP="00554329">
            <w:r w:rsidRPr="00DB2C59">
              <w:t> </w:t>
            </w:r>
          </w:p>
        </w:tc>
        <w:tc>
          <w:tcPr>
            <w:tcW w:w="7880" w:type="dxa"/>
            <w:tcBorders>
              <w:top w:val="outset" w:sz="6" w:space="0" w:color="auto"/>
              <w:left w:val="outset" w:sz="6" w:space="0" w:color="auto"/>
              <w:bottom w:val="outset" w:sz="6" w:space="0" w:color="auto"/>
              <w:right w:val="outset" w:sz="6" w:space="0" w:color="auto"/>
            </w:tcBorders>
            <w:shd w:val="clear" w:color="auto" w:fill="D3DFEE"/>
          </w:tcPr>
          <w:p w:rsidR="00480ADF" w:rsidRPr="00DB2C59" w:rsidRDefault="00480ADF" w:rsidP="00700D24">
            <w:r w:rsidRPr="00DB2C59">
              <w:t>MEB Demokrasi Eğitimi ve Okul Meclisleri Yönergesi</w:t>
            </w:r>
          </w:p>
        </w:tc>
      </w:tr>
      <w:tr w:rsidR="00480ADF"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480ADF" w:rsidRPr="00DB2C59" w:rsidRDefault="00480ADF" w:rsidP="00554329">
            <w:r w:rsidRPr="00DB2C59">
              <w:t> </w:t>
            </w:r>
          </w:p>
        </w:tc>
        <w:tc>
          <w:tcPr>
            <w:tcW w:w="7880" w:type="dxa"/>
            <w:tcBorders>
              <w:top w:val="outset" w:sz="6" w:space="0" w:color="auto"/>
              <w:left w:val="outset" w:sz="6" w:space="0" w:color="auto"/>
              <w:bottom w:val="outset" w:sz="6" w:space="0" w:color="auto"/>
              <w:right w:val="outset" w:sz="6" w:space="0" w:color="auto"/>
            </w:tcBorders>
          </w:tcPr>
          <w:p w:rsidR="00480ADF" w:rsidRPr="00DB2C59" w:rsidRDefault="00480ADF" w:rsidP="00700D24">
            <w:r w:rsidRPr="00DB2C59">
              <w:rPr>
                <w:color w:val="000000"/>
              </w:rPr>
              <w:t>Parasız Yatı</w:t>
            </w:r>
            <w:r w:rsidR="00630944" w:rsidRPr="00DB2C59">
              <w:rPr>
                <w:color w:val="000000"/>
              </w:rPr>
              <w:t>lı</w:t>
            </w:r>
            <w:r w:rsidRPr="00DB2C59">
              <w:rPr>
                <w:color w:val="000000"/>
              </w:rPr>
              <w:t xml:space="preserve">lık, Bursluluk ve Sosyal Yardımlar Yönetmeliği </w:t>
            </w:r>
          </w:p>
        </w:tc>
      </w:tr>
      <w:tr w:rsidR="00B03906"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t> </w:t>
            </w:r>
          </w:p>
        </w:tc>
        <w:tc>
          <w:tcPr>
            <w:tcW w:w="78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075B4D"/>
        </w:tc>
      </w:tr>
      <w:tr w:rsidR="00B03906"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rPr>
                <w:b/>
                <w:bCs/>
              </w:rPr>
              <w:t>9</w:t>
            </w:r>
          </w:p>
        </w:tc>
        <w:tc>
          <w:tcPr>
            <w:tcW w:w="7880" w:type="dxa"/>
            <w:tcBorders>
              <w:top w:val="outset" w:sz="6" w:space="0" w:color="auto"/>
              <w:left w:val="outset" w:sz="6" w:space="0" w:color="auto"/>
              <w:bottom w:val="outset" w:sz="6" w:space="0" w:color="auto"/>
              <w:right w:val="outset" w:sz="6" w:space="0" w:color="auto"/>
            </w:tcBorders>
          </w:tcPr>
          <w:p w:rsidR="00B03906" w:rsidRPr="00DB2C59" w:rsidRDefault="00B03906" w:rsidP="00554329">
            <w:r w:rsidRPr="00DB2C59">
              <w:rPr>
                <w:b/>
                <w:bCs/>
              </w:rPr>
              <w:t>İsim ve Tanıtım</w:t>
            </w:r>
          </w:p>
        </w:tc>
      </w:tr>
      <w:tr w:rsidR="00B03906"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t> </w:t>
            </w:r>
          </w:p>
        </w:tc>
        <w:tc>
          <w:tcPr>
            <w:tcW w:w="78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t>Milli Eğitim Bakanlığı Kurum Tanıtım Yönetmeliği</w:t>
            </w:r>
          </w:p>
        </w:tc>
      </w:tr>
      <w:tr w:rsidR="00B03906"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t> </w:t>
            </w:r>
          </w:p>
        </w:tc>
        <w:tc>
          <w:tcPr>
            <w:tcW w:w="7880" w:type="dxa"/>
            <w:tcBorders>
              <w:top w:val="outset" w:sz="6" w:space="0" w:color="auto"/>
              <w:left w:val="outset" w:sz="6" w:space="0" w:color="auto"/>
              <w:bottom w:val="outset" w:sz="6" w:space="0" w:color="auto"/>
              <w:right w:val="outset" w:sz="6" w:space="0" w:color="auto"/>
            </w:tcBorders>
          </w:tcPr>
          <w:p w:rsidR="00B03906" w:rsidRPr="00DB2C59" w:rsidRDefault="00630944" w:rsidP="00554329">
            <w:r w:rsidRPr="00DB2C59">
              <w:t>MEB’e</w:t>
            </w:r>
            <w:r w:rsidR="00B03906" w:rsidRPr="00DB2C59">
              <w:t xml:space="preserve"> Bağlı Kurumlara Ait Açma, Kapatma ve Ad Verme Yönetmeliği</w:t>
            </w:r>
          </w:p>
        </w:tc>
      </w:tr>
      <w:tr w:rsidR="00B03906"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rPr>
                <w:b/>
                <w:bCs/>
              </w:rPr>
              <w:t>10</w:t>
            </w:r>
          </w:p>
        </w:tc>
        <w:tc>
          <w:tcPr>
            <w:tcW w:w="78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rPr>
                <w:b/>
                <w:bCs/>
              </w:rPr>
              <w:t>Sivil Savunma</w:t>
            </w:r>
          </w:p>
        </w:tc>
      </w:tr>
      <w:tr w:rsidR="00B03906"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t> </w:t>
            </w:r>
          </w:p>
        </w:tc>
        <w:tc>
          <w:tcPr>
            <w:tcW w:w="7880" w:type="dxa"/>
            <w:tcBorders>
              <w:top w:val="outset" w:sz="6" w:space="0" w:color="auto"/>
              <w:left w:val="outset" w:sz="6" w:space="0" w:color="auto"/>
              <w:bottom w:val="outset" w:sz="6" w:space="0" w:color="auto"/>
              <w:right w:val="outset" w:sz="6" w:space="0" w:color="auto"/>
            </w:tcBorders>
          </w:tcPr>
          <w:p w:rsidR="00B03906" w:rsidRPr="00DB2C59" w:rsidRDefault="00B03906" w:rsidP="00554329">
            <w:r w:rsidRPr="00DB2C59">
              <w:t>Daire ve Müesseseler İçin Sivil Savunma İşleri Kılavuzu</w:t>
            </w:r>
          </w:p>
        </w:tc>
      </w:tr>
      <w:tr w:rsidR="00B03906"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t> </w:t>
            </w:r>
          </w:p>
        </w:tc>
        <w:tc>
          <w:tcPr>
            <w:tcW w:w="78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t>Sabotajlara Karşı Koruma Yönetmeliği</w:t>
            </w:r>
          </w:p>
        </w:tc>
      </w:tr>
      <w:tr w:rsidR="00B03906"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t> </w:t>
            </w:r>
          </w:p>
        </w:tc>
        <w:tc>
          <w:tcPr>
            <w:tcW w:w="7880" w:type="dxa"/>
            <w:tcBorders>
              <w:top w:val="outset" w:sz="6" w:space="0" w:color="auto"/>
              <w:left w:val="outset" w:sz="6" w:space="0" w:color="auto"/>
              <w:bottom w:val="outset" w:sz="6" w:space="0" w:color="auto"/>
              <w:right w:val="outset" w:sz="6" w:space="0" w:color="auto"/>
            </w:tcBorders>
          </w:tcPr>
          <w:p w:rsidR="00B03906" w:rsidRPr="00DB2C59" w:rsidRDefault="00B03906" w:rsidP="00554329">
            <w:r w:rsidRPr="00DB2C59">
              <w:t>Binaların Yangından Korunması Hakkında Yönetmelik</w:t>
            </w:r>
          </w:p>
        </w:tc>
      </w:tr>
      <w:tr w:rsidR="00B03906" w:rsidRPr="00DB2C59" w:rsidTr="00554329">
        <w:trPr>
          <w:trHeight w:val="270"/>
          <w:tblCellSpacing w:w="0" w:type="dxa"/>
        </w:trPr>
        <w:tc>
          <w:tcPr>
            <w:tcW w:w="14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t> </w:t>
            </w:r>
          </w:p>
        </w:tc>
        <w:tc>
          <w:tcPr>
            <w:tcW w:w="7880" w:type="dxa"/>
            <w:tcBorders>
              <w:top w:val="outset" w:sz="6" w:space="0" w:color="auto"/>
              <w:left w:val="outset" w:sz="6" w:space="0" w:color="auto"/>
              <w:bottom w:val="outset" w:sz="6" w:space="0" w:color="auto"/>
              <w:right w:val="outset" w:sz="6" w:space="0" w:color="auto"/>
            </w:tcBorders>
            <w:shd w:val="clear" w:color="auto" w:fill="D3DFEE"/>
          </w:tcPr>
          <w:p w:rsidR="00B03906" w:rsidRPr="00DB2C59" w:rsidRDefault="00B03906" w:rsidP="00554329">
            <w:r w:rsidRPr="00DB2C59">
              <w:t>24 Saat Çalışma Planı</w:t>
            </w:r>
          </w:p>
        </w:tc>
      </w:tr>
    </w:tbl>
    <w:p w:rsidR="00DA1BEB" w:rsidRPr="00DB2C59" w:rsidRDefault="00DA1BEB" w:rsidP="00DA1BEB">
      <w:pPr>
        <w:rPr>
          <w:color w:val="FF0000"/>
          <w:sz w:val="29"/>
          <w:szCs w:val="29"/>
        </w:rPr>
      </w:pPr>
    </w:p>
    <w:p w:rsidR="00DA1BEB" w:rsidRPr="00DB2C59" w:rsidRDefault="00DA1BEB" w:rsidP="00B8572E">
      <w:pPr>
        <w:rPr>
          <w:b/>
        </w:rPr>
      </w:pPr>
    </w:p>
    <w:p w:rsidR="00806C3B" w:rsidRPr="00DB2C59" w:rsidRDefault="00806C3B" w:rsidP="00B8572E">
      <w:pPr>
        <w:rPr>
          <w:b/>
        </w:rPr>
      </w:pPr>
    </w:p>
    <w:p w:rsidR="00806C3B" w:rsidRPr="00DB2C59" w:rsidRDefault="00806C3B" w:rsidP="00B8572E">
      <w:pPr>
        <w:rPr>
          <w:b/>
        </w:rPr>
      </w:pPr>
    </w:p>
    <w:p w:rsidR="00806C3B" w:rsidRPr="00DB2C59" w:rsidRDefault="00806C3B" w:rsidP="00B8572E">
      <w:pPr>
        <w:rPr>
          <w:b/>
        </w:rPr>
      </w:pPr>
    </w:p>
    <w:p w:rsidR="00806C3B" w:rsidRPr="00DB2C59" w:rsidRDefault="00806C3B" w:rsidP="00B8572E">
      <w:pPr>
        <w:rPr>
          <w:b/>
        </w:rPr>
      </w:pPr>
    </w:p>
    <w:p w:rsidR="00806C3B" w:rsidRPr="00DB2C59" w:rsidRDefault="00806C3B" w:rsidP="00B8572E">
      <w:pPr>
        <w:rPr>
          <w:b/>
        </w:rPr>
      </w:pPr>
    </w:p>
    <w:p w:rsidR="00806C3B" w:rsidRPr="00DB2C59" w:rsidRDefault="00806C3B" w:rsidP="00B8572E">
      <w:pPr>
        <w:rPr>
          <w:b/>
        </w:rPr>
      </w:pPr>
    </w:p>
    <w:p w:rsidR="00806C3B" w:rsidRPr="00DB2C59" w:rsidRDefault="00806C3B" w:rsidP="00B8572E">
      <w:pPr>
        <w:rPr>
          <w:b/>
        </w:rPr>
      </w:pPr>
    </w:p>
    <w:p w:rsidR="00806C3B" w:rsidRPr="00DB2C59" w:rsidRDefault="00806C3B" w:rsidP="00B8572E">
      <w:pPr>
        <w:rPr>
          <w:b/>
        </w:rPr>
      </w:pPr>
    </w:p>
    <w:p w:rsidR="00806C3B" w:rsidRPr="00DB2C59" w:rsidRDefault="00806C3B" w:rsidP="00B8572E">
      <w:pPr>
        <w:rPr>
          <w:b/>
        </w:rPr>
      </w:pPr>
    </w:p>
    <w:p w:rsidR="00806C3B" w:rsidRPr="00DB2C59" w:rsidRDefault="00806C3B" w:rsidP="00B8572E">
      <w:pPr>
        <w:rPr>
          <w:b/>
        </w:rPr>
      </w:pPr>
    </w:p>
    <w:p w:rsidR="00806C3B" w:rsidRPr="00DB2C59" w:rsidRDefault="00806C3B" w:rsidP="00B8572E">
      <w:pPr>
        <w:rPr>
          <w:b/>
        </w:rPr>
      </w:pPr>
    </w:p>
    <w:p w:rsidR="00806C3B" w:rsidRPr="00DB2C59" w:rsidRDefault="00806C3B" w:rsidP="00B8572E">
      <w:pPr>
        <w:rPr>
          <w:b/>
        </w:rPr>
      </w:pPr>
    </w:p>
    <w:p w:rsidR="00806C3B" w:rsidRPr="00DB2C59" w:rsidRDefault="00806C3B" w:rsidP="00B8572E">
      <w:pPr>
        <w:rPr>
          <w:b/>
        </w:rPr>
      </w:pPr>
    </w:p>
    <w:p w:rsidR="00806C3B" w:rsidRPr="00DB2C59" w:rsidRDefault="00806C3B" w:rsidP="00B8572E">
      <w:pPr>
        <w:rPr>
          <w:b/>
        </w:rPr>
      </w:pPr>
    </w:p>
    <w:p w:rsidR="00806C3B" w:rsidRPr="00DB2C59" w:rsidRDefault="00806C3B" w:rsidP="00B8572E">
      <w:pPr>
        <w:rPr>
          <w:b/>
        </w:rPr>
      </w:pPr>
    </w:p>
    <w:p w:rsidR="00806C3B" w:rsidRPr="00DB2C59" w:rsidRDefault="00806C3B" w:rsidP="00B8572E">
      <w:pPr>
        <w:rPr>
          <w:b/>
        </w:rPr>
      </w:pPr>
    </w:p>
    <w:p w:rsidR="00651617" w:rsidRDefault="00651617" w:rsidP="00B8572E">
      <w:pPr>
        <w:rPr>
          <w:b/>
        </w:rPr>
      </w:pPr>
    </w:p>
    <w:p w:rsidR="00651617" w:rsidRPr="00DB2C59" w:rsidRDefault="00651617" w:rsidP="00B8572E">
      <w:pPr>
        <w:rPr>
          <w:b/>
        </w:rPr>
      </w:pPr>
    </w:p>
    <w:p w:rsidR="00B8572E" w:rsidRPr="00DB2C59" w:rsidRDefault="00B8572E" w:rsidP="00B8572E">
      <w:pPr>
        <w:rPr>
          <w:b/>
        </w:rPr>
      </w:pPr>
      <w:r w:rsidRPr="00DB2C59">
        <w:rPr>
          <w:b/>
        </w:rPr>
        <w:t>C- FAALİYET ALANLARI. ÜRÜN VE HİZMETLER</w:t>
      </w:r>
    </w:p>
    <w:p w:rsidR="00C44E43" w:rsidRPr="00DB2C59" w:rsidRDefault="00C44E43" w:rsidP="00C44E43">
      <w:pPr>
        <w:widowControl w:val="0"/>
        <w:autoSpaceDE w:val="0"/>
        <w:autoSpaceDN w:val="0"/>
        <w:adjustRightInd w:val="0"/>
        <w:ind w:left="122" w:right="-20"/>
        <w:rPr>
          <w:b/>
          <w:bCs/>
          <w:w w:val="98"/>
          <w:sz w:val="22"/>
          <w:szCs w:val="22"/>
        </w:rPr>
      </w:pPr>
    </w:p>
    <w:p w:rsidR="00C44E43" w:rsidRPr="00DB2C59" w:rsidRDefault="00C44E43" w:rsidP="00C44E43">
      <w:pPr>
        <w:widowControl w:val="0"/>
        <w:autoSpaceDE w:val="0"/>
        <w:autoSpaceDN w:val="0"/>
        <w:adjustRightInd w:val="0"/>
        <w:ind w:left="122" w:right="-20"/>
        <w:rPr>
          <w:b/>
        </w:rPr>
      </w:pPr>
      <w:proofErr w:type="spellStart"/>
      <w:r w:rsidRPr="00DB2C59">
        <w:rPr>
          <w:b/>
          <w:bCs/>
          <w:w w:val="98"/>
          <w:sz w:val="22"/>
          <w:szCs w:val="22"/>
        </w:rPr>
        <w:t>FaaliyetAl</w:t>
      </w:r>
      <w:r w:rsidRPr="00DB2C59">
        <w:rPr>
          <w:b/>
          <w:bCs/>
          <w:spacing w:val="2"/>
          <w:w w:val="98"/>
          <w:sz w:val="22"/>
          <w:szCs w:val="22"/>
        </w:rPr>
        <w:t>a</w:t>
      </w:r>
      <w:r w:rsidRPr="00DB2C59">
        <w:rPr>
          <w:b/>
          <w:bCs/>
          <w:spacing w:val="-1"/>
          <w:w w:val="98"/>
          <w:sz w:val="22"/>
          <w:szCs w:val="22"/>
        </w:rPr>
        <w:t>n</w:t>
      </w:r>
      <w:r w:rsidRPr="00DB2C59">
        <w:rPr>
          <w:b/>
          <w:bCs/>
          <w:w w:val="98"/>
          <w:sz w:val="22"/>
          <w:szCs w:val="22"/>
        </w:rPr>
        <w:t>ı</w:t>
      </w:r>
      <w:proofErr w:type="spellEnd"/>
      <w:r w:rsidRPr="00DB2C59">
        <w:rPr>
          <w:b/>
          <w:bCs/>
          <w:w w:val="98"/>
          <w:sz w:val="22"/>
          <w:szCs w:val="22"/>
        </w:rPr>
        <w:t>–Ürün/</w:t>
      </w:r>
      <w:proofErr w:type="spellStart"/>
      <w:r w:rsidRPr="00DB2C59">
        <w:rPr>
          <w:b/>
          <w:bCs/>
          <w:spacing w:val="1"/>
          <w:w w:val="98"/>
          <w:sz w:val="22"/>
          <w:szCs w:val="22"/>
        </w:rPr>
        <w:t>H</w:t>
      </w:r>
      <w:r w:rsidRPr="00DB2C59">
        <w:rPr>
          <w:b/>
          <w:bCs/>
          <w:w w:val="98"/>
          <w:sz w:val="22"/>
          <w:szCs w:val="22"/>
        </w:rPr>
        <w:t>izmetList</w:t>
      </w:r>
      <w:r w:rsidRPr="00DB2C59">
        <w:rPr>
          <w:b/>
          <w:bCs/>
          <w:spacing w:val="2"/>
          <w:w w:val="98"/>
          <w:sz w:val="22"/>
          <w:szCs w:val="22"/>
        </w:rPr>
        <w:t>e</w:t>
      </w:r>
      <w:r w:rsidRPr="00DB2C59">
        <w:rPr>
          <w:b/>
          <w:bCs/>
          <w:w w:val="98"/>
          <w:sz w:val="22"/>
          <w:szCs w:val="22"/>
        </w:rPr>
        <w:t>si</w:t>
      </w:r>
      <w:proofErr w:type="spellEnd"/>
    </w:p>
    <w:p w:rsidR="00C44E43" w:rsidRPr="00DB2C59" w:rsidRDefault="00C44E43" w:rsidP="00C44E43"/>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tblPr>
      <w:tblGrid>
        <w:gridCol w:w="9431"/>
      </w:tblGrid>
      <w:tr w:rsidR="00C44E43" w:rsidRPr="00DB2C59" w:rsidTr="00785121">
        <w:trPr>
          <w:trHeight w:val="343"/>
        </w:trPr>
        <w:tc>
          <w:tcPr>
            <w:tcW w:w="9431" w:type="dxa"/>
            <w:tcBorders>
              <w:top w:val="single" w:sz="12" w:space="0" w:color="auto"/>
              <w:bottom w:val="single" w:sz="12" w:space="0" w:color="auto"/>
              <w:right w:val="single" w:sz="12" w:space="0" w:color="auto"/>
            </w:tcBorders>
            <w:shd w:val="clear" w:color="auto" w:fill="DBE5F1" w:themeFill="accent1" w:themeFillTint="33"/>
          </w:tcPr>
          <w:p w:rsidR="00C44E43" w:rsidRPr="00DB2C59" w:rsidRDefault="00C44E43" w:rsidP="00554329">
            <w:pPr>
              <w:spacing w:before="60" w:after="60"/>
              <w:rPr>
                <w:b/>
              </w:rPr>
            </w:pPr>
            <w:r w:rsidRPr="00DB2C59">
              <w:rPr>
                <w:b/>
              </w:rPr>
              <w:t xml:space="preserve">A- FAALİYET: EĞİTİM </w:t>
            </w:r>
          </w:p>
        </w:tc>
      </w:tr>
      <w:tr w:rsidR="00C44E43" w:rsidRPr="00DB2C59" w:rsidTr="00785121">
        <w:trPr>
          <w:trHeight w:val="656"/>
        </w:trPr>
        <w:tc>
          <w:tcPr>
            <w:tcW w:w="9431" w:type="dxa"/>
            <w:tcBorders>
              <w:top w:val="single" w:sz="12" w:space="0" w:color="auto"/>
              <w:left w:val="single" w:sz="12" w:space="0" w:color="auto"/>
              <w:bottom w:val="single" w:sz="8" w:space="0" w:color="auto"/>
              <w:right w:val="single" w:sz="12" w:space="0" w:color="auto"/>
            </w:tcBorders>
            <w:shd w:val="clear" w:color="auto" w:fill="DBE5F1" w:themeFill="accent1" w:themeFillTint="33"/>
          </w:tcPr>
          <w:p w:rsidR="00C44E43" w:rsidRPr="00DB2C59" w:rsidRDefault="00C44E43" w:rsidP="00554329">
            <w:pPr>
              <w:spacing w:before="60" w:after="60"/>
              <w:rPr>
                <w:b/>
              </w:rPr>
            </w:pPr>
            <w:r w:rsidRPr="00DB2C59">
              <w:rPr>
                <w:b/>
              </w:rPr>
              <w:t>Hizmet–1 Rehberlik Hizmetleri</w:t>
            </w:r>
          </w:p>
          <w:p w:rsidR="00C44E43" w:rsidRPr="00DB2C59" w:rsidRDefault="00C44E43" w:rsidP="00C44E43">
            <w:pPr>
              <w:numPr>
                <w:ilvl w:val="0"/>
                <w:numId w:val="14"/>
              </w:numPr>
              <w:spacing w:before="60" w:after="60"/>
            </w:pPr>
            <w:r w:rsidRPr="00DB2C59">
              <w:t xml:space="preserve">Veli    </w:t>
            </w:r>
          </w:p>
          <w:p w:rsidR="00C44E43" w:rsidRPr="00DB2C59" w:rsidRDefault="00C44E43" w:rsidP="00C44E43">
            <w:pPr>
              <w:numPr>
                <w:ilvl w:val="0"/>
                <w:numId w:val="14"/>
              </w:numPr>
              <w:spacing w:before="60" w:after="60"/>
            </w:pPr>
            <w:r w:rsidRPr="00DB2C59">
              <w:t xml:space="preserve">Öğrenci   </w:t>
            </w:r>
          </w:p>
          <w:p w:rsidR="00C44E43" w:rsidRPr="00DB2C59" w:rsidRDefault="00C44E43" w:rsidP="00C44E43">
            <w:pPr>
              <w:numPr>
                <w:ilvl w:val="0"/>
                <w:numId w:val="14"/>
              </w:numPr>
              <w:spacing w:before="60" w:after="60"/>
            </w:pPr>
            <w:r w:rsidRPr="00DB2C59">
              <w:t xml:space="preserve"> Öğretmen</w:t>
            </w:r>
          </w:p>
        </w:tc>
      </w:tr>
      <w:tr w:rsidR="00C44E43" w:rsidRPr="00DB2C59" w:rsidTr="00785121">
        <w:trPr>
          <w:trHeight w:val="609"/>
        </w:trPr>
        <w:tc>
          <w:tcPr>
            <w:tcW w:w="9431" w:type="dxa"/>
            <w:tcBorders>
              <w:top w:val="single" w:sz="8" w:space="0" w:color="auto"/>
              <w:left w:val="single" w:sz="12" w:space="0" w:color="auto"/>
              <w:bottom w:val="single" w:sz="8" w:space="0" w:color="auto"/>
              <w:right w:val="single" w:sz="12" w:space="0" w:color="auto"/>
            </w:tcBorders>
            <w:shd w:val="clear" w:color="auto" w:fill="DBE5F1" w:themeFill="accent1" w:themeFillTint="33"/>
          </w:tcPr>
          <w:p w:rsidR="00C44E43" w:rsidRPr="00DB2C59" w:rsidRDefault="00C44E43" w:rsidP="00554329">
            <w:pPr>
              <w:spacing w:before="60" w:after="60"/>
              <w:rPr>
                <w:b/>
              </w:rPr>
            </w:pPr>
            <w:r w:rsidRPr="00DB2C59">
              <w:rPr>
                <w:b/>
              </w:rPr>
              <w:t xml:space="preserve">Hizmet–2 Sosyal Etkinlikler </w:t>
            </w:r>
          </w:p>
          <w:p w:rsidR="00C44E43" w:rsidRPr="00DB2C59" w:rsidRDefault="00D15507" w:rsidP="00C44E43">
            <w:pPr>
              <w:numPr>
                <w:ilvl w:val="0"/>
                <w:numId w:val="15"/>
              </w:numPr>
              <w:spacing w:before="60" w:after="60"/>
            </w:pPr>
            <w:r w:rsidRPr="00DB2C59">
              <w:t>Bilgi Yarışmaları</w:t>
            </w:r>
          </w:p>
          <w:p w:rsidR="00C44E43" w:rsidRPr="00DB2C59" w:rsidRDefault="00D15507" w:rsidP="00C44E43">
            <w:pPr>
              <w:numPr>
                <w:ilvl w:val="0"/>
                <w:numId w:val="15"/>
              </w:numPr>
              <w:spacing w:before="60" w:after="60"/>
            </w:pPr>
            <w:r w:rsidRPr="00DB2C59">
              <w:t>Masa Tenisi</w:t>
            </w:r>
          </w:p>
          <w:p w:rsidR="00C44E43" w:rsidRPr="00DB2C59" w:rsidRDefault="00C44E43" w:rsidP="00C44E43">
            <w:pPr>
              <w:numPr>
                <w:ilvl w:val="0"/>
                <w:numId w:val="15"/>
              </w:numPr>
              <w:spacing w:before="60" w:after="60"/>
            </w:pPr>
            <w:r w:rsidRPr="00DB2C59">
              <w:t xml:space="preserve">Satranç </w:t>
            </w:r>
          </w:p>
          <w:p w:rsidR="00D15507" w:rsidRPr="00DB2C59" w:rsidRDefault="00D15507" w:rsidP="00C44E43">
            <w:pPr>
              <w:numPr>
                <w:ilvl w:val="0"/>
                <w:numId w:val="15"/>
              </w:numPr>
              <w:spacing w:before="60" w:after="60"/>
            </w:pPr>
            <w:r w:rsidRPr="00DB2C59">
              <w:t>Okul Gezileri</w:t>
            </w:r>
          </w:p>
          <w:p w:rsidR="00D15507" w:rsidRPr="00DB2C59" w:rsidRDefault="00D15507" w:rsidP="00C44E43">
            <w:pPr>
              <w:numPr>
                <w:ilvl w:val="0"/>
                <w:numId w:val="15"/>
              </w:numPr>
              <w:spacing w:before="60" w:after="60"/>
            </w:pPr>
            <w:r w:rsidRPr="00DB2C59">
              <w:t>Tiyatro</w:t>
            </w:r>
          </w:p>
        </w:tc>
      </w:tr>
      <w:tr w:rsidR="00C44E43" w:rsidRPr="00DB2C59" w:rsidTr="00785121">
        <w:trPr>
          <w:trHeight w:val="749"/>
        </w:trPr>
        <w:tc>
          <w:tcPr>
            <w:tcW w:w="9431" w:type="dxa"/>
            <w:tcBorders>
              <w:top w:val="single" w:sz="8" w:space="0" w:color="auto"/>
              <w:left w:val="single" w:sz="12" w:space="0" w:color="auto"/>
              <w:bottom w:val="single" w:sz="8" w:space="0" w:color="auto"/>
              <w:right w:val="single" w:sz="12" w:space="0" w:color="auto"/>
            </w:tcBorders>
            <w:shd w:val="clear" w:color="auto" w:fill="DBE5F1" w:themeFill="accent1" w:themeFillTint="33"/>
          </w:tcPr>
          <w:p w:rsidR="00C44E43" w:rsidRPr="00DB2C59" w:rsidRDefault="00C44E43" w:rsidP="00554329">
            <w:pPr>
              <w:spacing w:before="60" w:after="60"/>
              <w:rPr>
                <w:b/>
              </w:rPr>
            </w:pPr>
            <w:r w:rsidRPr="00DB2C59">
              <w:rPr>
                <w:b/>
              </w:rPr>
              <w:t>Hizmet–3 Spor Etkinlikleri</w:t>
            </w:r>
          </w:p>
          <w:p w:rsidR="00C44E43" w:rsidRPr="00DB2C59" w:rsidRDefault="00C44E43" w:rsidP="00C44E43">
            <w:pPr>
              <w:numPr>
                <w:ilvl w:val="0"/>
                <w:numId w:val="16"/>
              </w:numPr>
              <w:spacing w:before="60" w:after="60"/>
            </w:pPr>
            <w:r w:rsidRPr="00DB2C59">
              <w:t xml:space="preserve">Futbol,    </w:t>
            </w:r>
          </w:p>
          <w:p w:rsidR="00C44E43" w:rsidRPr="00DB2C59" w:rsidRDefault="00C44E43" w:rsidP="00C44E43">
            <w:pPr>
              <w:numPr>
                <w:ilvl w:val="0"/>
                <w:numId w:val="16"/>
              </w:numPr>
              <w:spacing w:before="60" w:after="60"/>
            </w:pPr>
            <w:r w:rsidRPr="00DB2C59">
              <w:t xml:space="preserve">Voleybol   </w:t>
            </w:r>
          </w:p>
          <w:p w:rsidR="00C44E43" w:rsidRPr="00DB2C59" w:rsidRDefault="00C44E43" w:rsidP="00D15507">
            <w:pPr>
              <w:numPr>
                <w:ilvl w:val="0"/>
                <w:numId w:val="16"/>
              </w:numPr>
              <w:spacing w:before="60" w:after="60"/>
            </w:pPr>
            <w:r w:rsidRPr="00DB2C59">
              <w:t xml:space="preserve"> Atletizm    </w:t>
            </w:r>
          </w:p>
        </w:tc>
      </w:tr>
      <w:tr w:rsidR="00C44E43" w:rsidRPr="00DB2C59" w:rsidTr="00785121">
        <w:trPr>
          <w:trHeight w:val="343"/>
        </w:trPr>
        <w:tc>
          <w:tcPr>
            <w:tcW w:w="9431" w:type="dxa"/>
            <w:tcBorders>
              <w:top w:val="single" w:sz="8" w:space="0" w:color="auto"/>
              <w:left w:val="single" w:sz="12" w:space="0" w:color="auto"/>
              <w:bottom w:val="single" w:sz="12" w:space="0" w:color="auto"/>
              <w:right w:val="single" w:sz="12" w:space="0" w:color="auto"/>
            </w:tcBorders>
            <w:shd w:val="clear" w:color="auto" w:fill="DBE5F1" w:themeFill="accent1" w:themeFillTint="33"/>
          </w:tcPr>
          <w:p w:rsidR="00C44E43" w:rsidRPr="00DB2C59" w:rsidRDefault="00C44E43" w:rsidP="00554329">
            <w:pPr>
              <w:spacing w:before="60" w:after="60"/>
              <w:rPr>
                <w:b/>
              </w:rPr>
            </w:pPr>
          </w:p>
        </w:tc>
      </w:tr>
      <w:tr w:rsidR="00C44E43" w:rsidRPr="00DB2C59" w:rsidTr="00785121">
        <w:trPr>
          <w:trHeight w:val="343"/>
        </w:trPr>
        <w:tc>
          <w:tcPr>
            <w:tcW w:w="9431"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C44E43" w:rsidRPr="00DB2C59" w:rsidRDefault="00C44E43" w:rsidP="00554329">
            <w:pPr>
              <w:spacing w:before="60" w:after="60"/>
              <w:rPr>
                <w:b/>
              </w:rPr>
            </w:pPr>
            <w:r w:rsidRPr="00DB2C59">
              <w:rPr>
                <w:b/>
              </w:rPr>
              <w:t>B- FAALİYET: ÖĞRETİM</w:t>
            </w:r>
          </w:p>
        </w:tc>
      </w:tr>
      <w:tr w:rsidR="00C44E43" w:rsidRPr="00DB2C59" w:rsidTr="00785121">
        <w:trPr>
          <w:trHeight w:val="343"/>
        </w:trPr>
        <w:tc>
          <w:tcPr>
            <w:tcW w:w="9431" w:type="dxa"/>
            <w:tcBorders>
              <w:top w:val="single" w:sz="12" w:space="0" w:color="auto"/>
              <w:left w:val="single" w:sz="12" w:space="0" w:color="auto"/>
              <w:bottom w:val="single" w:sz="8" w:space="0" w:color="auto"/>
              <w:right w:val="single" w:sz="12" w:space="0" w:color="auto"/>
            </w:tcBorders>
            <w:shd w:val="clear" w:color="auto" w:fill="DBE5F1" w:themeFill="accent1" w:themeFillTint="33"/>
          </w:tcPr>
          <w:p w:rsidR="00C44E43" w:rsidRPr="00DB2C59" w:rsidRDefault="00C44E43" w:rsidP="00554329">
            <w:pPr>
              <w:spacing w:before="60" w:after="60"/>
              <w:rPr>
                <w:b/>
              </w:rPr>
            </w:pPr>
            <w:r w:rsidRPr="00DB2C59">
              <w:rPr>
                <w:b/>
              </w:rPr>
              <w:t>Hizmet–1 Müfredatın işlenmesi</w:t>
            </w:r>
          </w:p>
        </w:tc>
      </w:tr>
      <w:tr w:rsidR="00C44E43" w:rsidRPr="00DB2C59" w:rsidTr="00785121">
        <w:trPr>
          <w:trHeight w:val="609"/>
        </w:trPr>
        <w:tc>
          <w:tcPr>
            <w:tcW w:w="9431" w:type="dxa"/>
            <w:tcBorders>
              <w:top w:val="single" w:sz="8" w:space="0" w:color="auto"/>
              <w:left w:val="single" w:sz="12" w:space="0" w:color="auto"/>
              <w:bottom w:val="single" w:sz="8" w:space="0" w:color="auto"/>
              <w:right w:val="single" w:sz="12" w:space="0" w:color="auto"/>
            </w:tcBorders>
            <w:shd w:val="clear" w:color="auto" w:fill="DBE5F1" w:themeFill="accent1" w:themeFillTint="33"/>
          </w:tcPr>
          <w:p w:rsidR="00C44E43" w:rsidRPr="00DB2C59" w:rsidRDefault="00C44E43" w:rsidP="00554329">
            <w:pPr>
              <w:spacing w:before="60" w:after="60"/>
              <w:rPr>
                <w:b/>
              </w:rPr>
            </w:pPr>
            <w:r w:rsidRPr="00DB2C59">
              <w:rPr>
                <w:b/>
              </w:rPr>
              <w:t>Hizmet–2 Kurslar</w:t>
            </w:r>
          </w:p>
          <w:p w:rsidR="00C44E43" w:rsidRPr="00DB2C59" w:rsidRDefault="00C44E43" w:rsidP="00C44E43">
            <w:pPr>
              <w:numPr>
                <w:ilvl w:val="0"/>
                <w:numId w:val="19"/>
              </w:numPr>
              <w:spacing w:before="60" w:after="60"/>
            </w:pPr>
            <w:r w:rsidRPr="00DB2C59">
              <w:t xml:space="preserve">Yetiştirme     </w:t>
            </w:r>
          </w:p>
          <w:p w:rsidR="00C44E43" w:rsidRPr="00DB2C59" w:rsidRDefault="00C44E43" w:rsidP="00C44E43">
            <w:pPr>
              <w:numPr>
                <w:ilvl w:val="0"/>
                <w:numId w:val="19"/>
              </w:numPr>
              <w:spacing w:before="60" w:after="60"/>
            </w:pPr>
            <w:r w:rsidRPr="00DB2C59">
              <w:t xml:space="preserve">Hazırlama   </w:t>
            </w:r>
          </w:p>
          <w:p w:rsidR="00C44E43" w:rsidRPr="00DB2C59" w:rsidRDefault="00C44E43" w:rsidP="00C44E43">
            <w:pPr>
              <w:numPr>
                <w:ilvl w:val="0"/>
                <w:numId w:val="19"/>
              </w:numPr>
              <w:spacing w:before="60" w:after="60"/>
            </w:pPr>
            <w:r w:rsidRPr="00DB2C59">
              <w:t>Etüt</w:t>
            </w:r>
          </w:p>
        </w:tc>
      </w:tr>
      <w:tr w:rsidR="00C44E43" w:rsidRPr="00DB2C59" w:rsidTr="00785121">
        <w:trPr>
          <w:trHeight w:val="609"/>
        </w:trPr>
        <w:tc>
          <w:tcPr>
            <w:tcW w:w="9431" w:type="dxa"/>
            <w:tcBorders>
              <w:top w:val="single" w:sz="8" w:space="0" w:color="auto"/>
              <w:left w:val="single" w:sz="12" w:space="0" w:color="auto"/>
              <w:bottom w:val="single" w:sz="12" w:space="0" w:color="auto"/>
              <w:right w:val="single" w:sz="12" w:space="0" w:color="auto"/>
            </w:tcBorders>
            <w:shd w:val="clear" w:color="auto" w:fill="DBE5F1" w:themeFill="accent1" w:themeFillTint="33"/>
          </w:tcPr>
          <w:p w:rsidR="00C44E43" w:rsidRPr="00DB2C59" w:rsidRDefault="00C44E43" w:rsidP="00D15507">
            <w:pPr>
              <w:spacing w:before="60" w:after="60"/>
              <w:rPr>
                <w:b/>
              </w:rPr>
            </w:pPr>
            <w:r w:rsidRPr="00DB2C59">
              <w:rPr>
                <w:b/>
              </w:rPr>
              <w:t>Hizmet- 3 Proje çalışmaları</w:t>
            </w:r>
          </w:p>
          <w:p w:rsidR="00C44E43" w:rsidRPr="00DB2C59" w:rsidRDefault="00D15507" w:rsidP="00C44E43">
            <w:pPr>
              <w:numPr>
                <w:ilvl w:val="0"/>
                <w:numId w:val="20"/>
              </w:numPr>
              <w:spacing w:before="60" w:after="60"/>
            </w:pPr>
            <w:r w:rsidRPr="00DB2C59">
              <w:t xml:space="preserve">Sosyal Projeler    </w:t>
            </w:r>
          </w:p>
          <w:p w:rsidR="00C44E43" w:rsidRPr="00DB2C59" w:rsidRDefault="00C44E43" w:rsidP="00D15507">
            <w:pPr>
              <w:spacing w:before="60" w:after="60"/>
              <w:ind w:left="720"/>
            </w:pPr>
          </w:p>
        </w:tc>
      </w:tr>
      <w:tr w:rsidR="00C44E43" w:rsidRPr="00DB2C59" w:rsidTr="00785121">
        <w:trPr>
          <w:trHeight w:val="343"/>
        </w:trPr>
        <w:tc>
          <w:tcPr>
            <w:tcW w:w="9431"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C44E43" w:rsidRPr="00DB2C59" w:rsidRDefault="00C44E43" w:rsidP="00554329">
            <w:pPr>
              <w:spacing w:before="60" w:after="60"/>
              <w:rPr>
                <w:b/>
              </w:rPr>
            </w:pPr>
            <w:r w:rsidRPr="00DB2C59">
              <w:rPr>
                <w:b/>
              </w:rPr>
              <w:t>C-FAALİYET: YÖNETİM İŞLERİ</w:t>
            </w:r>
          </w:p>
        </w:tc>
      </w:tr>
      <w:tr w:rsidR="00C44E43" w:rsidRPr="00DB2C59" w:rsidTr="00785121">
        <w:trPr>
          <w:trHeight w:val="609"/>
        </w:trPr>
        <w:tc>
          <w:tcPr>
            <w:tcW w:w="9431" w:type="dxa"/>
            <w:tcBorders>
              <w:top w:val="single" w:sz="12" w:space="0" w:color="auto"/>
              <w:left w:val="single" w:sz="12" w:space="0" w:color="auto"/>
              <w:bottom w:val="single" w:sz="8" w:space="0" w:color="auto"/>
              <w:right w:val="single" w:sz="12" w:space="0" w:color="auto"/>
            </w:tcBorders>
            <w:shd w:val="clear" w:color="auto" w:fill="DBE5F1" w:themeFill="accent1" w:themeFillTint="33"/>
          </w:tcPr>
          <w:p w:rsidR="00C44E43" w:rsidRPr="00DB2C59" w:rsidRDefault="00C44E43" w:rsidP="00554329">
            <w:pPr>
              <w:spacing w:before="60" w:after="60"/>
              <w:rPr>
                <w:b/>
              </w:rPr>
            </w:pPr>
            <w:r w:rsidRPr="00DB2C59">
              <w:rPr>
                <w:b/>
              </w:rPr>
              <w:t>Hizmet–1 Öğrenci işleri hizmeti</w:t>
            </w:r>
          </w:p>
          <w:p w:rsidR="00C44E43" w:rsidRPr="00DB2C59" w:rsidRDefault="00C44E43" w:rsidP="00C44E43">
            <w:pPr>
              <w:numPr>
                <w:ilvl w:val="0"/>
                <w:numId w:val="17"/>
              </w:numPr>
              <w:spacing w:before="60" w:after="60"/>
            </w:pPr>
            <w:r w:rsidRPr="00DB2C59">
              <w:t xml:space="preserve">Kayıt- Nakil işleri     </w:t>
            </w:r>
          </w:p>
          <w:p w:rsidR="00C44E43" w:rsidRPr="00DB2C59" w:rsidRDefault="00C44E43" w:rsidP="00C44E43">
            <w:pPr>
              <w:numPr>
                <w:ilvl w:val="0"/>
                <w:numId w:val="17"/>
              </w:numPr>
              <w:spacing w:before="60" w:after="60"/>
            </w:pPr>
            <w:r w:rsidRPr="00DB2C59">
              <w:t xml:space="preserve">Devam-devamsızlık     </w:t>
            </w:r>
          </w:p>
          <w:p w:rsidR="00C44E43" w:rsidRPr="00DB2C59" w:rsidRDefault="00C44E43" w:rsidP="00C44E43">
            <w:pPr>
              <w:numPr>
                <w:ilvl w:val="0"/>
                <w:numId w:val="17"/>
              </w:numPr>
              <w:spacing w:before="60" w:after="60"/>
            </w:pPr>
            <w:r w:rsidRPr="00DB2C59">
              <w:t>Sınıf geçme vb</w:t>
            </w:r>
            <w:r w:rsidR="00987392" w:rsidRPr="00DB2C59">
              <w:t>.</w:t>
            </w:r>
          </w:p>
        </w:tc>
      </w:tr>
      <w:tr w:rsidR="00C44E43" w:rsidRPr="00DB2C59" w:rsidTr="00785121">
        <w:trPr>
          <w:trHeight w:val="609"/>
        </w:trPr>
        <w:tc>
          <w:tcPr>
            <w:tcW w:w="9431" w:type="dxa"/>
            <w:tcBorders>
              <w:top w:val="single" w:sz="8" w:space="0" w:color="auto"/>
              <w:left w:val="single" w:sz="12" w:space="0" w:color="auto"/>
              <w:bottom w:val="single" w:sz="12" w:space="0" w:color="auto"/>
              <w:right w:val="single" w:sz="12" w:space="0" w:color="auto"/>
            </w:tcBorders>
            <w:shd w:val="clear" w:color="auto" w:fill="DBE5F1" w:themeFill="accent1" w:themeFillTint="33"/>
          </w:tcPr>
          <w:p w:rsidR="00C44E43" w:rsidRPr="00DB2C59" w:rsidRDefault="00C44E43" w:rsidP="00554329">
            <w:pPr>
              <w:spacing w:before="60" w:after="60"/>
              <w:rPr>
                <w:b/>
              </w:rPr>
            </w:pPr>
            <w:r w:rsidRPr="00DB2C59">
              <w:rPr>
                <w:b/>
              </w:rPr>
              <w:t>Hizmet–2 Öğretmen işleri hizmeti</w:t>
            </w:r>
          </w:p>
          <w:p w:rsidR="00C44E43" w:rsidRPr="00DB2C59" w:rsidRDefault="00C44E43" w:rsidP="00C44E43">
            <w:pPr>
              <w:numPr>
                <w:ilvl w:val="0"/>
                <w:numId w:val="18"/>
              </w:numPr>
              <w:spacing w:before="60" w:after="60"/>
            </w:pPr>
            <w:r w:rsidRPr="00DB2C59">
              <w:t xml:space="preserve">Derece terfi    </w:t>
            </w:r>
          </w:p>
          <w:p w:rsidR="00C44E43" w:rsidRPr="00DB2C59" w:rsidRDefault="00C44E43" w:rsidP="00C44E43">
            <w:pPr>
              <w:numPr>
                <w:ilvl w:val="0"/>
                <w:numId w:val="18"/>
              </w:numPr>
              <w:spacing w:before="60" w:after="60"/>
            </w:pPr>
            <w:r w:rsidRPr="00DB2C59">
              <w:t xml:space="preserve">Hizmet içi eğitim     </w:t>
            </w:r>
          </w:p>
          <w:p w:rsidR="00C44E43" w:rsidRPr="00DB2C59" w:rsidRDefault="00C44E43" w:rsidP="00C44E43">
            <w:pPr>
              <w:numPr>
                <w:ilvl w:val="0"/>
                <w:numId w:val="18"/>
              </w:numPr>
              <w:spacing w:before="60" w:after="60"/>
            </w:pPr>
            <w:r w:rsidRPr="00DB2C59">
              <w:t xml:space="preserve"> Özlük hakları</w:t>
            </w:r>
          </w:p>
        </w:tc>
      </w:tr>
    </w:tbl>
    <w:p w:rsidR="00C44E43" w:rsidRPr="00DB2C59" w:rsidRDefault="00C44E43" w:rsidP="00C44E43"/>
    <w:p w:rsidR="00651617" w:rsidRDefault="00651617" w:rsidP="00B8572E">
      <w:pPr>
        <w:rPr>
          <w:b/>
        </w:rPr>
      </w:pPr>
    </w:p>
    <w:p w:rsidR="00B8572E" w:rsidRPr="00DB2C59" w:rsidRDefault="00B8572E" w:rsidP="00B8572E">
      <w:pPr>
        <w:rPr>
          <w:b/>
        </w:rPr>
      </w:pPr>
      <w:r w:rsidRPr="00DB2C59">
        <w:rPr>
          <w:b/>
        </w:rPr>
        <w:t>D- PAYDAŞ ANALİZİ</w:t>
      </w:r>
    </w:p>
    <w:p w:rsidR="002E4E44" w:rsidRPr="00DB2C59" w:rsidRDefault="002E4E44" w:rsidP="00B8572E">
      <w:pPr>
        <w:rPr>
          <w:b/>
        </w:rPr>
      </w:pPr>
    </w:p>
    <w:p w:rsidR="005A16F5" w:rsidRPr="00DB2C59" w:rsidRDefault="005A16F5" w:rsidP="00B8572E">
      <w:pPr>
        <w:rPr>
          <w:b/>
        </w:rPr>
      </w:pPr>
    </w:p>
    <w:p w:rsidR="002E4E44" w:rsidRPr="00DB2C59" w:rsidRDefault="002E4E44" w:rsidP="002E4E44">
      <w:pPr>
        <w:jc w:val="center"/>
        <w:rPr>
          <w:b/>
        </w:rPr>
      </w:pPr>
    </w:p>
    <w:p w:rsidR="005A16F5" w:rsidRPr="00DB2C59" w:rsidRDefault="002E4E44" w:rsidP="002E4E44">
      <w:pPr>
        <w:jc w:val="center"/>
        <w:rPr>
          <w:b/>
        </w:rPr>
      </w:pPr>
      <w:r w:rsidRPr="00DB2C59">
        <w:rPr>
          <w:b/>
        </w:rPr>
        <w:t>PAYDAŞ ANALİZİ</w:t>
      </w:r>
    </w:p>
    <w:p w:rsidR="002E4E44" w:rsidRPr="00DB2C59" w:rsidRDefault="002E4E44" w:rsidP="002E4E44">
      <w:pPr>
        <w:jc w:val="center"/>
        <w:rPr>
          <w:b/>
        </w:rPr>
      </w:pPr>
    </w:p>
    <w:tbl>
      <w:tblPr>
        <w:tblW w:w="4806" w:type="pct"/>
        <w:shd w:val="clear" w:color="auto" w:fill="DBE5F1" w:themeFill="accent1" w:themeFillTint="33"/>
        <w:tblLayout w:type="fixed"/>
        <w:tblCellMar>
          <w:left w:w="0" w:type="dxa"/>
          <w:right w:w="0" w:type="dxa"/>
        </w:tblCellMar>
        <w:tblLook w:val="0000"/>
      </w:tblPr>
      <w:tblGrid>
        <w:gridCol w:w="1664"/>
        <w:gridCol w:w="1089"/>
        <w:gridCol w:w="1598"/>
        <w:gridCol w:w="1159"/>
        <w:gridCol w:w="1300"/>
        <w:gridCol w:w="1700"/>
      </w:tblGrid>
      <w:tr w:rsidR="009D49EC" w:rsidRPr="00DB2C59" w:rsidTr="00FC08B3">
        <w:trPr>
          <w:trHeight w:val="465"/>
        </w:trPr>
        <w:tc>
          <w:tcPr>
            <w:tcW w:w="977" w:type="pct"/>
            <w:tcBorders>
              <w:top w:val="single" w:sz="17" w:space="0" w:color="000000"/>
              <w:left w:val="single" w:sz="4" w:space="0" w:color="000000"/>
              <w:bottom w:val="single" w:sz="7" w:space="0" w:color="000000"/>
              <w:right w:val="single" w:sz="4" w:space="0" w:color="000000"/>
            </w:tcBorders>
            <w:shd w:val="clear" w:color="auto" w:fill="DBE5F1" w:themeFill="accent1" w:themeFillTint="33"/>
            <w:vAlign w:val="center"/>
          </w:tcPr>
          <w:p w:rsidR="009D49EC" w:rsidRPr="00DB2C59" w:rsidRDefault="009D49EC" w:rsidP="00806C3B">
            <w:pPr>
              <w:widowControl w:val="0"/>
              <w:autoSpaceDE w:val="0"/>
              <w:autoSpaceDN w:val="0"/>
              <w:adjustRightInd w:val="0"/>
              <w:spacing w:before="9" w:line="120" w:lineRule="exact"/>
              <w:ind w:left="113"/>
              <w:rPr>
                <w:b/>
                <w:sz w:val="11"/>
                <w:szCs w:val="11"/>
              </w:rPr>
            </w:pPr>
          </w:p>
          <w:p w:rsidR="009D49EC" w:rsidRPr="00DB2C59" w:rsidRDefault="009D49EC" w:rsidP="00806C3B">
            <w:pPr>
              <w:widowControl w:val="0"/>
              <w:autoSpaceDE w:val="0"/>
              <w:autoSpaceDN w:val="0"/>
              <w:adjustRightInd w:val="0"/>
              <w:ind w:left="113" w:right="-20"/>
              <w:rPr>
                <w:b/>
              </w:rPr>
            </w:pPr>
            <w:proofErr w:type="spellStart"/>
            <w:r w:rsidRPr="00DB2C59">
              <w:rPr>
                <w:b/>
              </w:rPr>
              <w:t>PaydaşA</w:t>
            </w:r>
            <w:r w:rsidRPr="00DB2C59">
              <w:rPr>
                <w:b/>
                <w:spacing w:val="-1"/>
              </w:rPr>
              <w:t>d</w:t>
            </w:r>
            <w:r w:rsidRPr="00DB2C59">
              <w:rPr>
                <w:b/>
              </w:rPr>
              <w:t>ı</w:t>
            </w:r>
            <w:proofErr w:type="spellEnd"/>
          </w:p>
        </w:tc>
        <w:tc>
          <w:tcPr>
            <w:tcW w:w="639" w:type="pct"/>
            <w:tcBorders>
              <w:top w:val="single" w:sz="17" w:space="0" w:color="000000"/>
              <w:left w:val="single" w:sz="4" w:space="0" w:color="000000"/>
              <w:bottom w:val="single" w:sz="7" w:space="0" w:color="000000"/>
              <w:right w:val="single" w:sz="4" w:space="0" w:color="auto"/>
            </w:tcBorders>
            <w:shd w:val="clear" w:color="auto" w:fill="DBE5F1" w:themeFill="accent1" w:themeFillTint="33"/>
            <w:vAlign w:val="center"/>
          </w:tcPr>
          <w:p w:rsidR="009D49EC" w:rsidRPr="00DB2C59" w:rsidRDefault="009D49EC" w:rsidP="00806C3B">
            <w:pPr>
              <w:widowControl w:val="0"/>
              <w:autoSpaceDE w:val="0"/>
              <w:autoSpaceDN w:val="0"/>
              <w:adjustRightInd w:val="0"/>
              <w:spacing w:before="40"/>
              <w:ind w:left="113" w:right="-20"/>
              <w:rPr>
                <w:b/>
              </w:rPr>
            </w:pPr>
            <w:proofErr w:type="spellStart"/>
            <w:r w:rsidRPr="00DB2C59">
              <w:rPr>
                <w:b/>
              </w:rPr>
              <w:t>İçPaydaş</w:t>
            </w:r>
            <w:proofErr w:type="spellEnd"/>
          </w:p>
        </w:tc>
        <w:tc>
          <w:tcPr>
            <w:tcW w:w="939" w:type="pct"/>
            <w:tcBorders>
              <w:top w:val="single" w:sz="17" w:space="0" w:color="000000"/>
              <w:left w:val="single" w:sz="4" w:space="0" w:color="auto"/>
              <w:bottom w:val="single" w:sz="7" w:space="0" w:color="000000"/>
              <w:right w:val="single" w:sz="4" w:space="0" w:color="000000"/>
            </w:tcBorders>
            <w:shd w:val="clear" w:color="auto" w:fill="DBE5F1" w:themeFill="accent1" w:themeFillTint="33"/>
            <w:vAlign w:val="center"/>
          </w:tcPr>
          <w:p w:rsidR="009D49EC" w:rsidRPr="00DB2C59" w:rsidRDefault="009D49EC" w:rsidP="00806C3B">
            <w:pPr>
              <w:widowControl w:val="0"/>
              <w:autoSpaceDE w:val="0"/>
              <w:autoSpaceDN w:val="0"/>
              <w:adjustRightInd w:val="0"/>
              <w:spacing w:line="290" w:lineRule="exact"/>
              <w:ind w:left="113" w:right="-20"/>
              <w:rPr>
                <w:b/>
              </w:rPr>
            </w:pPr>
            <w:proofErr w:type="spellStart"/>
            <w:r w:rsidRPr="00DB2C59">
              <w:rPr>
                <w:b/>
                <w:position w:val="-1"/>
              </w:rPr>
              <w:t>DışPayd</w:t>
            </w:r>
            <w:r w:rsidRPr="00DB2C59">
              <w:rPr>
                <w:b/>
                <w:spacing w:val="-1"/>
                <w:position w:val="-1"/>
              </w:rPr>
              <w:t>a</w:t>
            </w:r>
            <w:r w:rsidRPr="00DB2C59">
              <w:rPr>
                <w:b/>
                <w:position w:val="-1"/>
              </w:rPr>
              <w:t>ş</w:t>
            </w:r>
            <w:proofErr w:type="spellEnd"/>
          </w:p>
        </w:tc>
        <w:tc>
          <w:tcPr>
            <w:tcW w:w="681" w:type="pct"/>
            <w:tcBorders>
              <w:top w:val="single" w:sz="17" w:space="0" w:color="000000"/>
              <w:left w:val="single" w:sz="4" w:space="0" w:color="000000"/>
              <w:bottom w:val="single" w:sz="7" w:space="0" w:color="000000"/>
              <w:right w:val="single" w:sz="4" w:space="0" w:color="000000"/>
            </w:tcBorders>
            <w:shd w:val="clear" w:color="auto" w:fill="DBE5F1" w:themeFill="accent1" w:themeFillTint="33"/>
            <w:vAlign w:val="center"/>
          </w:tcPr>
          <w:p w:rsidR="009D49EC" w:rsidRPr="00DB2C59" w:rsidRDefault="009D49EC" w:rsidP="00806C3B">
            <w:pPr>
              <w:widowControl w:val="0"/>
              <w:autoSpaceDE w:val="0"/>
              <w:autoSpaceDN w:val="0"/>
              <w:adjustRightInd w:val="0"/>
              <w:spacing w:line="290" w:lineRule="exact"/>
              <w:ind w:left="113" w:right="-20"/>
              <w:rPr>
                <w:b/>
              </w:rPr>
            </w:pPr>
            <w:r w:rsidRPr="00DB2C59">
              <w:rPr>
                <w:b/>
                <w:position w:val="-1"/>
              </w:rPr>
              <w:t>Müşteri</w:t>
            </w:r>
          </w:p>
        </w:tc>
        <w:tc>
          <w:tcPr>
            <w:tcW w:w="764" w:type="pct"/>
            <w:tcBorders>
              <w:top w:val="single" w:sz="17" w:space="0" w:color="000000"/>
              <w:left w:val="single" w:sz="4" w:space="0" w:color="000000"/>
              <w:bottom w:val="single" w:sz="7" w:space="0" w:color="000000"/>
              <w:right w:val="single" w:sz="4" w:space="0" w:color="000000"/>
            </w:tcBorders>
            <w:shd w:val="clear" w:color="auto" w:fill="DBE5F1" w:themeFill="accent1" w:themeFillTint="33"/>
            <w:vAlign w:val="center"/>
          </w:tcPr>
          <w:p w:rsidR="009D49EC" w:rsidRPr="00DB2C59" w:rsidRDefault="009D49EC" w:rsidP="00806C3B">
            <w:pPr>
              <w:widowControl w:val="0"/>
              <w:autoSpaceDE w:val="0"/>
              <w:autoSpaceDN w:val="0"/>
              <w:adjustRightInd w:val="0"/>
              <w:spacing w:before="9" w:line="120" w:lineRule="exact"/>
              <w:ind w:left="113"/>
              <w:rPr>
                <w:b/>
                <w:sz w:val="11"/>
                <w:szCs w:val="11"/>
              </w:rPr>
            </w:pPr>
          </w:p>
          <w:p w:rsidR="009D49EC" w:rsidRPr="00DB2C59" w:rsidRDefault="009D49EC" w:rsidP="00806C3B">
            <w:pPr>
              <w:widowControl w:val="0"/>
              <w:autoSpaceDE w:val="0"/>
              <w:autoSpaceDN w:val="0"/>
              <w:adjustRightInd w:val="0"/>
              <w:ind w:left="113" w:right="-20"/>
              <w:rPr>
                <w:b/>
              </w:rPr>
            </w:pPr>
            <w:proofErr w:type="spellStart"/>
            <w:r w:rsidRPr="00DB2C59">
              <w:rPr>
                <w:b/>
              </w:rPr>
              <w:t>NedenPaydaş</w:t>
            </w:r>
            <w:proofErr w:type="spellEnd"/>
          </w:p>
        </w:tc>
        <w:tc>
          <w:tcPr>
            <w:tcW w:w="999" w:type="pct"/>
            <w:tcBorders>
              <w:top w:val="single" w:sz="17" w:space="0" w:color="000000"/>
              <w:left w:val="single" w:sz="4" w:space="0" w:color="000000"/>
              <w:bottom w:val="single" w:sz="7" w:space="0" w:color="000000"/>
              <w:right w:val="single" w:sz="4" w:space="0" w:color="000000"/>
            </w:tcBorders>
            <w:shd w:val="clear" w:color="auto" w:fill="DBE5F1" w:themeFill="accent1" w:themeFillTint="33"/>
            <w:vAlign w:val="center"/>
          </w:tcPr>
          <w:p w:rsidR="009D49EC" w:rsidRPr="00DB2C59" w:rsidRDefault="009D49EC" w:rsidP="00806C3B">
            <w:pPr>
              <w:widowControl w:val="0"/>
              <w:autoSpaceDE w:val="0"/>
              <w:autoSpaceDN w:val="0"/>
              <w:adjustRightInd w:val="0"/>
              <w:spacing w:before="9" w:line="120" w:lineRule="exact"/>
              <w:ind w:left="113"/>
              <w:rPr>
                <w:b/>
                <w:sz w:val="11"/>
                <w:szCs w:val="11"/>
              </w:rPr>
            </w:pPr>
          </w:p>
          <w:p w:rsidR="009D49EC" w:rsidRPr="00DB2C59" w:rsidRDefault="009D49EC" w:rsidP="00806C3B">
            <w:pPr>
              <w:widowControl w:val="0"/>
              <w:autoSpaceDE w:val="0"/>
              <w:autoSpaceDN w:val="0"/>
              <w:adjustRightInd w:val="0"/>
              <w:ind w:left="113" w:right="-20"/>
              <w:rPr>
                <w:b/>
              </w:rPr>
            </w:pPr>
            <w:r w:rsidRPr="00DB2C59">
              <w:rPr>
                <w:b/>
              </w:rPr>
              <w:t>Önceliği</w:t>
            </w:r>
          </w:p>
        </w:tc>
      </w:tr>
      <w:tr w:rsidR="009D49EC" w:rsidRPr="00DB2C59" w:rsidTr="00FC08B3">
        <w:trPr>
          <w:trHeight w:val="465"/>
        </w:trPr>
        <w:tc>
          <w:tcPr>
            <w:tcW w:w="977" w:type="pct"/>
            <w:tcBorders>
              <w:top w:val="single" w:sz="7" w:space="0" w:color="000000"/>
              <w:left w:val="single" w:sz="4" w:space="0" w:color="000000"/>
              <w:bottom w:val="single" w:sz="6" w:space="0" w:color="000000"/>
              <w:right w:val="single" w:sz="4" w:space="0" w:color="000000"/>
            </w:tcBorders>
            <w:shd w:val="clear" w:color="auto" w:fill="DBE5F1" w:themeFill="accent1" w:themeFillTint="33"/>
            <w:vAlign w:val="center"/>
          </w:tcPr>
          <w:p w:rsidR="009D49EC" w:rsidRPr="00DB2C59" w:rsidRDefault="009D49EC" w:rsidP="00806C3B">
            <w:pPr>
              <w:ind w:left="57"/>
              <w:rPr>
                <w:sz w:val="20"/>
                <w:szCs w:val="20"/>
              </w:rPr>
            </w:pPr>
            <w:r w:rsidRPr="00DB2C59">
              <w:rPr>
                <w:sz w:val="20"/>
                <w:szCs w:val="20"/>
              </w:rPr>
              <w:t>İlçe Milli Eğitim Müdürlüğü</w:t>
            </w:r>
          </w:p>
        </w:tc>
        <w:tc>
          <w:tcPr>
            <w:tcW w:w="639" w:type="pct"/>
            <w:tcBorders>
              <w:top w:val="single" w:sz="7" w:space="0" w:color="000000"/>
              <w:left w:val="single" w:sz="4" w:space="0" w:color="000000"/>
              <w:bottom w:val="single" w:sz="6" w:space="0" w:color="000000"/>
              <w:right w:val="single" w:sz="4" w:space="0" w:color="auto"/>
            </w:tcBorders>
            <w:shd w:val="clear" w:color="auto" w:fill="DBE5F1" w:themeFill="accent1" w:themeFillTint="33"/>
            <w:vAlign w:val="center"/>
          </w:tcPr>
          <w:p w:rsidR="009D49EC" w:rsidRPr="00DB2C59" w:rsidRDefault="009D49EC" w:rsidP="00806C3B">
            <w:pPr>
              <w:jc w:val="center"/>
              <w:rPr>
                <w:bCs/>
                <w:sz w:val="20"/>
                <w:szCs w:val="20"/>
              </w:rPr>
            </w:pPr>
            <w:r w:rsidRPr="00DB2C59">
              <w:rPr>
                <w:bCs/>
                <w:sz w:val="20"/>
                <w:szCs w:val="20"/>
              </w:rPr>
              <w:t>x</w:t>
            </w:r>
          </w:p>
        </w:tc>
        <w:tc>
          <w:tcPr>
            <w:tcW w:w="939" w:type="pct"/>
            <w:tcBorders>
              <w:top w:val="single" w:sz="7" w:space="0" w:color="000000"/>
              <w:left w:val="single" w:sz="4" w:space="0" w:color="auto"/>
              <w:bottom w:val="single" w:sz="6" w:space="0" w:color="000000"/>
              <w:right w:val="single" w:sz="4" w:space="0" w:color="auto"/>
            </w:tcBorders>
            <w:shd w:val="clear" w:color="auto" w:fill="DBE5F1" w:themeFill="accent1" w:themeFillTint="33"/>
            <w:vAlign w:val="center"/>
          </w:tcPr>
          <w:p w:rsidR="009D49EC" w:rsidRPr="00DB2C59" w:rsidRDefault="009D49EC" w:rsidP="00806C3B">
            <w:pPr>
              <w:jc w:val="center"/>
              <w:rPr>
                <w:bCs/>
                <w:sz w:val="20"/>
                <w:szCs w:val="20"/>
              </w:rPr>
            </w:pPr>
          </w:p>
        </w:tc>
        <w:tc>
          <w:tcPr>
            <w:tcW w:w="681" w:type="pct"/>
            <w:tcBorders>
              <w:top w:val="single" w:sz="7" w:space="0" w:color="000000"/>
              <w:left w:val="single" w:sz="4" w:space="0" w:color="auto"/>
              <w:bottom w:val="single" w:sz="6" w:space="0" w:color="000000"/>
              <w:right w:val="single" w:sz="4" w:space="0" w:color="000000"/>
            </w:tcBorders>
            <w:shd w:val="clear" w:color="auto" w:fill="DBE5F1" w:themeFill="accent1" w:themeFillTint="33"/>
            <w:vAlign w:val="center"/>
          </w:tcPr>
          <w:p w:rsidR="009D49EC" w:rsidRPr="00DB2C59" w:rsidRDefault="009D49EC" w:rsidP="00806C3B">
            <w:pPr>
              <w:jc w:val="center"/>
              <w:rPr>
                <w:bCs/>
                <w:sz w:val="20"/>
                <w:szCs w:val="20"/>
              </w:rPr>
            </w:pPr>
          </w:p>
        </w:tc>
        <w:tc>
          <w:tcPr>
            <w:tcW w:w="764" w:type="pct"/>
            <w:tcBorders>
              <w:top w:val="single" w:sz="7" w:space="0" w:color="000000"/>
              <w:left w:val="single" w:sz="4" w:space="0" w:color="000000"/>
              <w:bottom w:val="single" w:sz="6" w:space="0" w:color="000000"/>
              <w:right w:val="single" w:sz="4" w:space="0" w:color="000000"/>
            </w:tcBorders>
            <w:shd w:val="clear" w:color="auto" w:fill="DBE5F1" w:themeFill="accent1" w:themeFillTint="33"/>
          </w:tcPr>
          <w:p w:rsidR="009D49EC" w:rsidRPr="00DB2C59" w:rsidRDefault="009D49EC" w:rsidP="00806C3B">
            <w:pPr>
              <w:ind w:left="57"/>
              <w:rPr>
                <w:bCs/>
                <w:sz w:val="20"/>
                <w:szCs w:val="20"/>
              </w:rPr>
            </w:pPr>
            <w:r w:rsidRPr="00DB2C59">
              <w:rPr>
                <w:bCs/>
                <w:sz w:val="20"/>
                <w:szCs w:val="20"/>
              </w:rPr>
              <w:t>Bağlı Olduğumuz Üst İdare</w:t>
            </w:r>
          </w:p>
        </w:tc>
        <w:tc>
          <w:tcPr>
            <w:tcW w:w="999" w:type="pct"/>
            <w:tcBorders>
              <w:top w:val="single" w:sz="7" w:space="0" w:color="000000"/>
              <w:left w:val="single" w:sz="4" w:space="0" w:color="000000"/>
              <w:bottom w:val="single" w:sz="6" w:space="0" w:color="000000"/>
              <w:right w:val="single" w:sz="4" w:space="0" w:color="000000"/>
            </w:tcBorders>
            <w:shd w:val="clear" w:color="auto" w:fill="DBE5F1" w:themeFill="accent1" w:themeFillTint="33"/>
            <w:vAlign w:val="center"/>
          </w:tcPr>
          <w:p w:rsidR="009D49EC" w:rsidRPr="00DB2C59" w:rsidRDefault="009D49EC" w:rsidP="00806C3B">
            <w:pPr>
              <w:jc w:val="center"/>
              <w:rPr>
                <w:bCs/>
                <w:sz w:val="20"/>
                <w:szCs w:val="20"/>
              </w:rPr>
            </w:pPr>
            <w:r w:rsidRPr="00DB2C59">
              <w:rPr>
                <w:bCs/>
                <w:sz w:val="20"/>
                <w:szCs w:val="20"/>
              </w:rPr>
              <w:t>3</w:t>
            </w:r>
          </w:p>
        </w:tc>
      </w:tr>
      <w:tr w:rsidR="009D49EC" w:rsidRPr="00DB2C59" w:rsidTr="00FC08B3">
        <w:trPr>
          <w:trHeight w:val="465"/>
        </w:trPr>
        <w:tc>
          <w:tcPr>
            <w:tcW w:w="977" w:type="pct"/>
            <w:tcBorders>
              <w:top w:val="single" w:sz="6" w:space="0" w:color="000000"/>
              <w:left w:val="single" w:sz="4" w:space="0" w:color="000000"/>
              <w:bottom w:val="single" w:sz="6" w:space="0" w:color="000000"/>
              <w:right w:val="single" w:sz="4" w:space="0" w:color="000000"/>
            </w:tcBorders>
            <w:shd w:val="clear" w:color="auto" w:fill="DBE5F1" w:themeFill="accent1" w:themeFillTint="33"/>
            <w:vAlign w:val="center"/>
          </w:tcPr>
          <w:p w:rsidR="009D49EC" w:rsidRPr="00DB2C59" w:rsidRDefault="009D49EC" w:rsidP="00806C3B">
            <w:pPr>
              <w:ind w:left="57"/>
              <w:rPr>
                <w:bCs/>
                <w:sz w:val="20"/>
                <w:szCs w:val="20"/>
              </w:rPr>
            </w:pPr>
            <w:r w:rsidRPr="00DB2C59">
              <w:rPr>
                <w:sz w:val="20"/>
                <w:szCs w:val="20"/>
              </w:rPr>
              <w:t>Öğretmenler</w:t>
            </w:r>
          </w:p>
        </w:tc>
        <w:tc>
          <w:tcPr>
            <w:tcW w:w="639" w:type="pct"/>
            <w:tcBorders>
              <w:top w:val="single" w:sz="6" w:space="0" w:color="000000"/>
              <w:left w:val="single" w:sz="4" w:space="0" w:color="000000"/>
              <w:bottom w:val="single" w:sz="6" w:space="0" w:color="000000"/>
              <w:right w:val="single" w:sz="4" w:space="0" w:color="auto"/>
            </w:tcBorders>
            <w:shd w:val="clear" w:color="auto" w:fill="DBE5F1" w:themeFill="accent1" w:themeFillTint="33"/>
            <w:vAlign w:val="center"/>
          </w:tcPr>
          <w:p w:rsidR="009D49EC" w:rsidRPr="00DB2C59" w:rsidRDefault="009D49EC" w:rsidP="00806C3B">
            <w:pPr>
              <w:jc w:val="center"/>
              <w:rPr>
                <w:bCs/>
                <w:sz w:val="20"/>
                <w:szCs w:val="20"/>
              </w:rPr>
            </w:pPr>
            <w:r w:rsidRPr="00DB2C59">
              <w:rPr>
                <w:bCs/>
                <w:sz w:val="20"/>
                <w:szCs w:val="20"/>
              </w:rPr>
              <w:t>X</w:t>
            </w:r>
          </w:p>
        </w:tc>
        <w:tc>
          <w:tcPr>
            <w:tcW w:w="939" w:type="pct"/>
            <w:tcBorders>
              <w:top w:val="single" w:sz="6" w:space="0" w:color="000000"/>
              <w:left w:val="single" w:sz="4" w:space="0" w:color="auto"/>
              <w:bottom w:val="single" w:sz="6" w:space="0" w:color="000000"/>
              <w:right w:val="single" w:sz="4" w:space="0" w:color="auto"/>
            </w:tcBorders>
            <w:shd w:val="clear" w:color="auto" w:fill="DBE5F1" w:themeFill="accent1" w:themeFillTint="33"/>
            <w:vAlign w:val="center"/>
          </w:tcPr>
          <w:p w:rsidR="009D49EC" w:rsidRPr="00DB2C59" w:rsidRDefault="009D49EC" w:rsidP="00806C3B">
            <w:pPr>
              <w:jc w:val="center"/>
              <w:rPr>
                <w:bCs/>
                <w:sz w:val="20"/>
                <w:szCs w:val="20"/>
              </w:rPr>
            </w:pPr>
          </w:p>
        </w:tc>
        <w:tc>
          <w:tcPr>
            <w:tcW w:w="681" w:type="pct"/>
            <w:tcBorders>
              <w:top w:val="single" w:sz="6" w:space="0" w:color="000000"/>
              <w:left w:val="single" w:sz="4" w:space="0" w:color="auto"/>
              <w:bottom w:val="single" w:sz="6" w:space="0" w:color="000000"/>
              <w:right w:val="single" w:sz="4" w:space="0" w:color="000000"/>
            </w:tcBorders>
            <w:shd w:val="clear" w:color="auto" w:fill="DBE5F1" w:themeFill="accent1" w:themeFillTint="33"/>
            <w:vAlign w:val="center"/>
          </w:tcPr>
          <w:p w:rsidR="009D49EC" w:rsidRPr="00DB2C59" w:rsidRDefault="009D49EC" w:rsidP="00806C3B">
            <w:pPr>
              <w:jc w:val="center"/>
              <w:rPr>
                <w:bCs/>
                <w:sz w:val="20"/>
                <w:szCs w:val="20"/>
              </w:rPr>
            </w:pPr>
            <w:r w:rsidRPr="00DB2C59">
              <w:rPr>
                <w:bCs/>
                <w:sz w:val="20"/>
                <w:szCs w:val="20"/>
              </w:rPr>
              <w:t>X</w:t>
            </w:r>
          </w:p>
        </w:tc>
        <w:tc>
          <w:tcPr>
            <w:tcW w:w="764" w:type="pct"/>
            <w:tcBorders>
              <w:top w:val="single" w:sz="6" w:space="0" w:color="000000"/>
              <w:left w:val="single" w:sz="4" w:space="0" w:color="000000"/>
              <w:bottom w:val="single" w:sz="6" w:space="0" w:color="000000"/>
              <w:right w:val="single" w:sz="4" w:space="0" w:color="000000"/>
            </w:tcBorders>
            <w:shd w:val="clear" w:color="auto" w:fill="DBE5F1" w:themeFill="accent1" w:themeFillTint="33"/>
          </w:tcPr>
          <w:p w:rsidR="009D49EC" w:rsidRPr="00DB2C59" w:rsidRDefault="009D49EC" w:rsidP="00806C3B">
            <w:pPr>
              <w:ind w:left="57"/>
              <w:rPr>
                <w:bCs/>
                <w:sz w:val="20"/>
                <w:szCs w:val="20"/>
              </w:rPr>
            </w:pPr>
            <w:r w:rsidRPr="00DB2C59">
              <w:rPr>
                <w:bCs/>
                <w:sz w:val="20"/>
                <w:szCs w:val="20"/>
              </w:rPr>
              <w:t>Hizmet Üreten ve Hizmet alan Üretilen Hizmetin Niteliğini Belirleyen  Hizmet Alanlara Ulaştıran</w:t>
            </w:r>
          </w:p>
        </w:tc>
        <w:tc>
          <w:tcPr>
            <w:tcW w:w="999" w:type="pct"/>
            <w:tcBorders>
              <w:top w:val="single" w:sz="6" w:space="0" w:color="000000"/>
              <w:left w:val="single" w:sz="4" w:space="0" w:color="000000"/>
              <w:bottom w:val="single" w:sz="6" w:space="0" w:color="000000"/>
              <w:right w:val="single" w:sz="4" w:space="0" w:color="000000"/>
            </w:tcBorders>
            <w:shd w:val="clear" w:color="auto" w:fill="DBE5F1" w:themeFill="accent1" w:themeFillTint="33"/>
            <w:vAlign w:val="center"/>
          </w:tcPr>
          <w:p w:rsidR="009D49EC" w:rsidRPr="00DB2C59" w:rsidRDefault="009D49EC" w:rsidP="00806C3B">
            <w:pPr>
              <w:jc w:val="center"/>
              <w:rPr>
                <w:bCs/>
                <w:sz w:val="20"/>
                <w:szCs w:val="20"/>
              </w:rPr>
            </w:pPr>
            <w:r w:rsidRPr="00DB2C59">
              <w:rPr>
                <w:bCs/>
                <w:sz w:val="20"/>
                <w:szCs w:val="20"/>
              </w:rPr>
              <w:t>1</w:t>
            </w:r>
          </w:p>
        </w:tc>
      </w:tr>
      <w:tr w:rsidR="009D49EC" w:rsidRPr="00DB2C59" w:rsidTr="00FC08B3">
        <w:trPr>
          <w:trHeight w:val="465"/>
        </w:trPr>
        <w:tc>
          <w:tcPr>
            <w:tcW w:w="977" w:type="pct"/>
            <w:tcBorders>
              <w:top w:val="single" w:sz="6" w:space="0" w:color="000000"/>
              <w:left w:val="single" w:sz="4" w:space="0" w:color="000000"/>
              <w:bottom w:val="single" w:sz="6" w:space="0" w:color="000000"/>
              <w:right w:val="single" w:sz="4" w:space="0" w:color="000000"/>
            </w:tcBorders>
            <w:shd w:val="clear" w:color="auto" w:fill="DBE5F1" w:themeFill="accent1" w:themeFillTint="33"/>
            <w:vAlign w:val="center"/>
          </w:tcPr>
          <w:p w:rsidR="009D49EC" w:rsidRPr="00DB2C59" w:rsidRDefault="009D49EC" w:rsidP="00806C3B">
            <w:pPr>
              <w:ind w:left="57"/>
              <w:rPr>
                <w:sz w:val="20"/>
                <w:szCs w:val="20"/>
              </w:rPr>
            </w:pPr>
            <w:r w:rsidRPr="00DB2C59">
              <w:rPr>
                <w:sz w:val="20"/>
                <w:szCs w:val="20"/>
              </w:rPr>
              <w:t>Veliler</w:t>
            </w:r>
          </w:p>
        </w:tc>
        <w:tc>
          <w:tcPr>
            <w:tcW w:w="639" w:type="pct"/>
            <w:tcBorders>
              <w:top w:val="single" w:sz="6" w:space="0" w:color="000000"/>
              <w:left w:val="single" w:sz="4" w:space="0" w:color="000000"/>
              <w:bottom w:val="single" w:sz="6" w:space="0" w:color="000000"/>
              <w:right w:val="single" w:sz="4" w:space="0" w:color="auto"/>
            </w:tcBorders>
            <w:shd w:val="clear" w:color="auto" w:fill="DBE5F1" w:themeFill="accent1" w:themeFillTint="33"/>
            <w:vAlign w:val="center"/>
          </w:tcPr>
          <w:p w:rsidR="009D49EC" w:rsidRPr="00DB2C59" w:rsidRDefault="009D49EC" w:rsidP="00806C3B">
            <w:pPr>
              <w:jc w:val="center"/>
              <w:rPr>
                <w:bCs/>
                <w:sz w:val="20"/>
                <w:szCs w:val="20"/>
              </w:rPr>
            </w:pPr>
          </w:p>
        </w:tc>
        <w:tc>
          <w:tcPr>
            <w:tcW w:w="939" w:type="pct"/>
            <w:tcBorders>
              <w:top w:val="single" w:sz="6" w:space="0" w:color="000000"/>
              <w:left w:val="single" w:sz="4" w:space="0" w:color="auto"/>
              <w:bottom w:val="single" w:sz="6" w:space="0" w:color="000000"/>
              <w:right w:val="single" w:sz="4" w:space="0" w:color="auto"/>
            </w:tcBorders>
            <w:shd w:val="clear" w:color="auto" w:fill="DBE5F1" w:themeFill="accent1" w:themeFillTint="33"/>
            <w:vAlign w:val="center"/>
          </w:tcPr>
          <w:p w:rsidR="009D49EC" w:rsidRPr="00DB2C59" w:rsidRDefault="009D49EC" w:rsidP="00806C3B">
            <w:pPr>
              <w:jc w:val="center"/>
              <w:rPr>
                <w:bCs/>
                <w:sz w:val="20"/>
                <w:szCs w:val="20"/>
              </w:rPr>
            </w:pPr>
            <w:r w:rsidRPr="00DB2C59">
              <w:rPr>
                <w:bCs/>
                <w:sz w:val="20"/>
                <w:szCs w:val="20"/>
              </w:rPr>
              <w:t>X</w:t>
            </w:r>
          </w:p>
        </w:tc>
        <w:tc>
          <w:tcPr>
            <w:tcW w:w="681" w:type="pct"/>
            <w:tcBorders>
              <w:top w:val="single" w:sz="6" w:space="0" w:color="000000"/>
              <w:left w:val="single" w:sz="4" w:space="0" w:color="auto"/>
              <w:bottom w:val="single" w:sz="6" w:space="0" w:color="000000"/>
              <w:right w:val="single" w:sz="4" w:space="0" w:color="000000"/>
            </w:tcBorders>
            <w:shd w:val="clear" w:color="auto" w:fill="DBE5F1" w:themeFill="accent1" w:themeFillTint="33"/>
            <w:vAlign w:val="center"/>
          </w:tcPr>
          <w:p w:rsidR="009D49EC" w:rsidRPr="00DB2C59" w:rsidRDefault="009D49EC" w:rsidP="00806C3B">
            <w:pPr>
              <w:jc w:val="center"/>
              <w:rPr>
                <w:bCs/>
                <w:sz w:val="20"/>
                <w:szCs w:val="20"/>
              </w:rPr>
            </w:pPr>
            <w:r w:rsidRPr="00DB2C59">
              <w:rPr>
                <w:bCs/>
                <w:sz w:val="20"/>
                <w:szCs w:val="20"/>
              </w:rPr>
              <w:t>X</w:t>
            </w:r>
          </w:p>
        </w:tc>
        <w:tc>
          <w:tcPr>
            <w:tcW w:w="764" w:type="pct"/>
            <w:tcBorders>
              <w:top w:val="single" w:sz="6" w:space="0" w:color="000000"/>
              <w:left w:val="single" w:sz="4" w:space="0" w:color="000000"/>
              <w:bottom w:val="single" w:sz="6" w:space="0" w:color="000000"/>
              <w:right w:val="single" w:sz="4" w:space="0" w:color="000000"/>
            </w:tcBorders>
            <w:shd w:val="clear" w:color="auto" w:fill="DBE5F1" w:themeFill="accent1" w:themeFillTint="33"/>
          </w:tcPr>
          <w:p w:rsidR="009D49EC" w:rsidRPr="00DB2C59" w:rsidRDefault="009D49EC" w:rsidP="00806C3B">
            <w:pPr>
              <w:ind w:left="57"/>
              <w:rPr>
                <w:bCs/>
                <w:sz w:val="20"/>
                <w:szCs w:val="20"/>
              </w:rPr>
            </w:pPr>
            <w:r w:rsidRPr="00DB2C59">
              <w:rPr>
                <w:bCs/>
                <w:sz w:val="20"/>
                <w:szCs w:val="20"/>
              </w:rPr>
              <w:t xml:space="preserve">Tedarikçi Doğrudan ve Dolaylı Hizmet Alan </w:t>
            </w:r>
          </w:p>
        </w:tc>
        <w:tc>
          <w:tcPr>
            <w:tcW w:w="999" w:type="pct"/>
            <w:tcBorders>
              <w:top w:val="single" w:sz="6" w:space="0" w:color="000000"/>
              <w:left w:val="single" w:sz="4" w:space="0" w:color="000000"/>
              <w:bottom w:val="single" w:sz="6" w:space="0" w:color="000000"/>
              <w:right w:val="single" w:sz="4" w:space="0" w:color="000000"/>
            </w:tcBorders>
            <w:shd w:val="clear" w:color="auto" w:fill="DBE5F1" w:themeFill="accent1" w:themeFillTint="33"/>
            <w:vAlign w:val="center"/>
          </w:tcPr>
          <w:p w:rsidR="009D49EC" w:rsidRPr="00DB2C59" w:rsidRDefault="009D49EC" w:rsidP="00806C3B">
            <w:pPr>
              <w:jc w:val="center"/>
              <w:rPr>
                <w:bCs/>
                <w:sz w:val="20"/>
                <w:szCs w:val="20"/>
              </w:rPr>
            </w:pPr>
            <w:r w:rsidRPr="00DB2C59">
              <w:rPr>
                <w:bCs/>
                <w:sz w:val="20"/>
                <w:szCs w:val="20"/>
              </w:rPr>
              <w:t>2</w:t>
            </w:r>
          </w:p>
        </w:tc>
      </w:tr>
      <w:tr w:rsidR="009D49EC" w:rsidRPr="00DB2C59" w:rsidTr="00FC08B3">
        <w:trPr>
          <w:trHeight w:val="465"/>
        </w:trPr>
        <w:tc>
          <w:tcPr>
            <w:tcW w:w="977" w:type="pct"/>
            <w:tcBorders>
              <w:top w:val="single" w:sz="6" w:space="0" w:color="000000"/>
              <w:left w:val="single" w:sz="4" w:space="0" w:color="000000"/>
              <w:bottom w:val="single" w:sz="6" w:space="0" w:color="000000"/>
              <w:right w:val="single" w:sz="4" w:space="0" w:color="000000"/>
            </w:tcBorders>
            <w:shd w:val="clear" w:color="auto" w:fill="DBE5F1" w:themeFill="accent1" w:themeFillTint="33"/>
            <w:vAlign w:val="center"/>
          </w:tcPr>
          <w:p w:rsidR="009D49EC" w:rsidRPr="00DB2C59" w:rsidRDefault="009D49EC" w:rsidP="00806C3B">
            <w:pPr>
              <w:ind w:left="57"/>
              <w:rPr>
                <w:bCs/>
                <w:sz w:val="20"/>
                <w:szCs w:val="20"/>
              </w:rPr>
            </w:pPr>
            <w:r w:rsidRPr="00DB2C59">
              <w:rPr>
                <w:sz w:val="20"/>
                <w:szCs w:val="20"/>
              </w:rPr>
              <w:t>İlçe Müdürlükleri</w:t>
            </w:r>
          </w:p>
        </w:tc>
        <w:tc>
          <w:tcPr>
            <w:tcW w:w="639" w:type="pct"/>
            <w:tcBorders>
              <w:top w:val="single" w:sz="6" w:space="0" w:color="000000"/>
              <w:left w:val="single" w:sz="4" w:space="0" w:color="000000"/>
              <w:bottom w:val="single" w:sz="6" w:space="0" w:color="000000"/>
              <w:right w:val="single" w:sz="4" w:space="0" w:color="auto"/>
            </w:tcBorders>
            <w:shd w:val="clear" w:color="auto" w:fill="DBE5F1" w:themeFill="accent1" w:themeFillTint="33"/>
            <w:vAlign w:val="center"/>
          </w:tcPr>
          <w:p w:rsidR="009D49EC" w:rsidRPr="00DB2C59" w:rsidRDefault="009D49EC" w:rsidP="00806C3B">
            <w:pPr>
              <w:jc w:val="center"/>
              <w:rPr>
                <w:bCs/>
                <w:sz w:val="20"/>
                <w:szCs w:val="20"/>
              </w:rPr>
            </w:pPr>
          </w:p>
        </w:tc>
        <w:tc>
          <w:tcPr>
            <w:tcW w:w="939" w:type="pct"/>
            <w:tcBorders>
              <w:top w:val="single" w:sz="6" w:space="0" w:color="000000"/>
              <w:left w:val="single" w:sz="4" w:space="0" w:color="auto"/>
              <w:bottom w:val="single" w:sz="6" w:space="0" w:color="000000"/>
              <w:right w:val="single" w:sz="4" w:space="0" w:color="auto"/>
            </w:tcBorders>
            <w:shd w:val="clear" w:color="auto" w:fill="DBE5F1" w:themeFill="accent1" w:themeFillTint="33"/>
            <w:vAlign w:val="center"/>
          </w:tcPr>
          <w:p w:rsidR="009D49EC" w:rsidRPr="00DB2C59" w:rsidRDefault="009D49EC" w:rsidP="00806C3B">
            <w:pPr>
              <w:jc w:val="center"/>
              <w:rPr>
                <w:bCs/>
                <w:sz w:val="20"/>
                <w:szCs w:val="20"/>
              </w:rPr>
            </w:pPr>
            <w:r w:rsidRPr="00DB2C59">
              <w:rPr>
                <w:bCs/>
                <w:sz w:val="20"/>
                <w:szCs w:val="20"/>
              </w:rPr>
              <w:t>X</w:t>
            </w:r>
          </w:p>
        </w:tc>
        <w:tc>
          <w:tcPr>
            <w:tcW w:w="681" w:type="pct"/>
            <w:tcBorders>
              <w:top w:val="single" w:sz="6" w:space="0" w:color="000000"/>
              <w:left w:val="single" w:sz="4" w:space="0" w:color="auto"/>
              <w:bottom w:val="single" w:sz="6" w:space="0" w:color="000000"/>
              <w:right w:val="single" w:sz="4" w:space="0" w:color="000000"/>
            </w:tcBorders>
            <w:shd w:val="clear" w:color="auto" w:fill="DBE5F1" w:themeFill="accent1" w:themeFillTint="33"/>
            <w:vAlign w:val="center"/>
          </w:tcPr>
          <w:p w:rsidR="009D49EC" w:rsidRPr="00DB2C59" w:rsidRDefault="009D49EC" w:rsidP="00806C3B">
            <w:pPr>
              <w:jc w:val="center"/>
              <w:rPr>
                <w:bCs/>
                <w:sz w:val="20"/>
                <w:szCs w:val="20"/>
              </w:rPr>
            </w:pPr>
          </w:p>
        </w:tc>
        <w:tc>
          <w:tcPr>
            <w:tcW w:w="764" w:type="pct"/>
            <w:tcBorders>
              <w:top w:val="single" w:sz="6" w:space="0" w:color="000000"/>
              <w:left w:val="single" w:sz="4" w:space="0" w:color="000000"/>
              <w:bottom w:val="single" w:sz="6" w:space="0" w:color="000000"/>
              <w:right w:val="single" w:sz="4" w:space="0" w:color="000000"/>
            </w:tcBorders>
            <w:shd w:val="clear" w:color="auto" w:fill="DBE5F1" w:themeFill="accent1" w:themeFillTint="33"/>
          </w:tcPr>
          <w:p w:rsidR="009D49EC" w:rsidRPr="00DB2C59" w:rsidRDefault="00C74FFE" w:rsidP="00806C3B">
            <w:pPr>
              <w:ind w:left="57"/>
              <w:rPr>
                <w:bCs/>
                <w:sz w:val="20"/>
                <w:szCs w:val="20"/>
              </w:rPr>
            </w:pPr>
            <w:r w:rsidRPr="00DB2C59">
              <w:rPr>
                <w:bCs/>
                <w:sz w:val="20"/>
                <w:szCs w:val="20"/>
              </w:rPr>
              <w:t>Amaçlarımız</w:t>
            </w:r>
            <w:r w:rsidR="009D49EC" w:rsidRPr="00DB2C59">
              <w:rPr>
                <w:bCs/>
                <w:sz w:val="20"/>
                <w:szCs w:val="20"/>
              </w:rPr>
              <w:t>a Ulaşmada Destek İçin İşbirliği İçinde Olmamız Gereken Kurumlar</w:t>
            </w:r>
          </w:p>
        </w:tc>
        <w:tc>
          <w:tcPr>
            <w:tcW w:w="999" w:type="pct"/>
            <w:tcBorders>
              <w:top w:val="single" w:sz="6" w:space="0" w:color="000000"/>
              <w:left w:val="single" w:sz="4" w:space="0" w:color="000000"/>
              <w:bottom w:val="single" w:sz="6" w:space="0" w:color="000000"/>
              <w:right w:val="single" w:sz="4" w:space="0" w:color="000000"/>
            </w:tcBorders>
            <w:shd w:val="clear" w:color="auto" w:fill="DBE5F1" w:themeFill="accent1" w:themeFillTint="33"/>
            <w:vAlign w:val="center"/>
          </w:tcPr>
          <w:p w:rsidR="009D49EC" w:rsidRPr="00DB2C59" w:rsidRDefault="009D49EC" w:rsidP="00806C3B">
            <w:pPr>
              <w:jc w:val="center"/>
              <w:rPr>
                <w:bCs/>
                <w:sz w:val="20"/>
                <w:szCs w:val="20"/>
              </w:rPr>
            </w:pPr>
            <w:r w:rsidRPr="00DB2C59">
              <w:rPr>
                <w:bCs/>
                <w:sz w:val="20"/>
                <w:szCs w:val="20"/>
              </w:rPr>
              <w:t>5</w:t>
            </w:r>
          </w:p>
        </w:tc>
      </w:tr>
      <w:tr w:rsidR="009D49EC" w:rsidRPr="00DB2C59" w:rsidTr="00FC08B3">
        <w:trPr>
          <w:trHeight w:val="465"/>
        </w:trPr>
        <w:tc>
          <w:tcPr>
            <w:tcW w:w="977" w:type="pct"/>
            <w:tcBorders>
              <w:top w:val="single" w:sz="6" w:space="0" w:color="000000"/>
              <w:left w:val="single" w:sz="4" w:space="0" w:color="000000"/>
              <w:bottom w:val="single" w:sz="4" w:space="0" w:color="000000"/>
              <w:right w:val="single" w:sz="4" w:space="0" w:color="000000"/>
            </w:tcBorders>
            <w:shd w:val="clear" w:color="auto" w:fill="DBE5F1" w:themeFill="accent1" w:themeFillTint="33"/>
            <w:vAlign w:val="center"/>
          </w:tcPr>
          <w:p w:rsidR="009D49EC" w:rsidRPr="00DB2C59" w:rsidRDefault="009D49EC" w:rsidP="00806C3B">
            <w:pPr>
              <w:ind w:left="57"/>
              <w:rPr>
                <w:bCs/>
                <w:sz w:val="20"/>
                <w:szCs w:val="20"/>
              </w:rPr>
            </w:pPr>
            <w:r w:rsidRPr="00DB2C59">
              <w:rPr>
                <w:sz w:val="20"/>
                <w:szCs w:val="20"/>
              </w:rPr>
              <w:t>Sivil Toplum Örgütleri</w:t>
            </w:r>
          </w:p>
        </w:tc>
        <w:tc>
          <w:tcPr>
            <w:tcW w:w="639" w:type="pct"/>
            <w:tcBorders>
              <w:top w:val="single" w:sz="6" w:space="0" w:color="000000"/>
              <w:left w:val="single" w:sz="4" w:space="0" w:color="000000"/>
              <w:bottom w:val="single" w:sz="4" w:space="0" w:color="000000"/>
              <w:right w:val="single" w:sz="4" w:space="0" w:color="auto"/>
            </w:tcBorders>
            <w:shd w:val="clear" w:color="auto" w:fill="DBE5F1" w:themeFill="accent1" w:themeFillTint="33"/>
            <w:vAlign w:val="center"/>
          </w:tcPr>
          <w:p w:rsidR="009D49EC" w:rsidRPr="00DB2C59" w:rsidRDefault="009D49EC" w:rsidP="00806C3B">
            <w:pPr>
              <w:jc w:val="center"/>
              <w:rPr>
                <w:bCs/>
                <w:sz w:val="20"/>
                <w:szCs w:val="20"/>
              </w:rPr>
            </w:pPr>
          </w:p>
        </w:tc>
        <w:tc>
          <w:tcPr>
            <w:tcW w:w="939" w:type="pct"/>
            <w:tcBorders>
              <w:top w:val="single" w:sz="6" w:space="0" w:color="000000"/>
              <w:left w:val="single" w:sz="4" w:space="0" w:color="auto"/>
              <w:bottom w:val="single" w:sz="4" w:space="0" w:color="000000"/>
              <w:right w:val="single" w:sz="4" w:space="0" w:color="auto"/>
            </w:tcBorders>
            <w:shd w:val="clear" w:color="auto" w:fill="DBE5F1" w:themeFill="accent1" w:themeFillTint="33"/>
            <w:vAlign w:val="center"/>
          </w:tcPr>
          <w:p w:rsidR="009D49EC" w:rsidRPr="00DB2C59" w:rsidRDefault="009D49EC" w:rsidP="00806C3B">
            <w:pPr>
              <w:jc w:val="center"/>
              <w:rPr>
                <w:bCs/>
                <w:sz w:val="20"/>
                <w:szCs w:val="20"/>
              </w:rPr>
            </w:pPr>
            <w:r w:rsidRPr="00DB2C59">
              <w:rPr>
                <w:bCs/>
                <w:sz w:val="20"/>
                <w:szCs w:val="20"/>
              </w:rPr>
              <w:t>X</w:t>
            </w:r>
          </w:p>
        </w:tc>
        <w:tc>
          <w:tcPr>
            <w:tcW w:w="681" w:type="pct"/>
            <w:tcBorders>
              <w:top w:val="single" w:sz="6" w:space="0" w:color="000000"/>
              <w:left w:val="single" w:sz="4" w:space="0" w:color="auto"/>
              <w:bottom w:val="single" w:sz="4" w:space="0" w:color="000000"/>
              <w:right w:val="single" w:sz="4" w:space="0" w:color="000000"/>
            </w:tcBorders>
            <w:shd w:val="clear" w:color="auto" w:fill="DBE5F1" w:themeFill="accent1" w:themeFillTint="33"/>
            <w:vAlign w:val="center"/>
          </w:tcPr>
          <w:p w:rsidR="009D49EC" w:rsidRPr="00DB2C59" w:rsidRDefault="009D49EC" w:rsidP="00806C3B">
            <w:pPr>
              <w:jc w:val="center"/>
              <w:rPr>
                <w:bCs/>
                <w:sz w:val="20"/>
                <w:szCs w:val="20"/>
              </w:rPr>
            </w:pPr>
            <w:r w:rsidRPr="00DB2C59">
              <w:rPr>
                <w:bCs/>
                <w:sz w:val="20"/>
                <w:szCs w:val="20"/>
              </w:rPr>
              <w:t>X</w:t>
            </w:r>
          </w:p>
        </w:tc>
        <w:tc>
          <w:tcPr>
            <w:tcW w:w="764" w:type="pct"/>
            <w:tcBorders>
              <w:top w:val="single" w:sz="6" w:space="0" w:color="000000"/>
              <w:left w:val="single" w:sz="4" w:space="0" w:color="000000"/>
              <w:bottom w:val="single" w:sz="4" w:space="0" w:color="000000"/>
              <w:right w:val="single" w:sz="4" w:space="0" w:color="000000"/>
            </w:tcBorders>
            <w:shd w:val="clear" w:color="auto" w:fill="DBE5F1" w:themeFill="accent1" w:themeFillTint="33"/>
          </w:tcPr>
          <w:p w:rsidR="009D49EC" w:rsidRPr="00DB2C59" w:rsidRDefault="009D49EC" w:rsidP="00806C3B">
            <w:pPr>
              <w:ind w:left="57"/>
              <w:rPr>
                <w:bCs/>
                <w:sz w:val="20"/>
                <w:szCs w:val="20"/>
              </w:rPr>
            </w:pPr>
            <w:r w:rsidRPr="00DB2C59">
              <w:rPr>
                <w:bCs/>
                <w:sz w:val="20"/>
                <w:szCs w:val="20"/>
              </w:rPr>
              <w:t>Amaçlarımıza Ulaşmada Destek İçin İşbirliği İçinde Olmamız Gereken Kurumlar</w:t>
            </w:r>
          </w:p>
        </w:tc>
        <w:tc>
          <w:tcPr>
            <w:tcW w:w="999" w:type="pct"/>
            <w:tcBorders>
              <w:top w:val="single" w:sz="6" w:space="0" w:color="000000"/>
              <w:left w:val="single" w:sz="4" w:space="0" w:color="000000"/>
              <w:bottom w:val="single" w:sz="4" w:space="0" w:color="000000"/>
              <w:right w:val="single" w:sz="4" w:space="0" w:color="000000"/>
            </w:tcBorders>
            <w:shd w:val="clear" w:color="auto" w:fill="DBE5F1" w:themeFill="accent1" w:themeFillTint="33"/>
            <w:vAlign w:val="center"/>
          </w:tcPr>
          <w:p w:rsidR="009D49EC" w:rsidRPr="00DB2C59" w:rsidRDefault="009D49EC" w:rsidP="00806C3B">
            <w:pPr>
              <w:jc w:val="center"/>
              <w:rPr>
                <w:bCs/>
                <w:sz w:val="20"/>
                <w:szCs w:val="20"/>
              </w:rPr>
            </w:pPr>
            <w:r w:rsidRPr="00DB2C59">
              <w:rPr>
                <w:bCs/>
                <w:sz w:val="20"/>
                <w:szCs w:val="20"/>
              </w:rPr>
              <w:t>6</w:t>
            </w:r>
          </w:p>
        </w:tc>
      </w:tr>
      <w:tr w:rsidR="009D49EC" w:rsidRPr="00DB2C59" w:rsidTr="00FC08B3">
        <w:trPr>
          <w:trHeight w:val="465"/>
        </w:trPr>
        <w:tc>
          <w:tcPr>
            <w:tcW w:w="97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9D49EC" w:rsidRPr="00DB2C59" w:rsidRDefault="009D49EC" w:rsidP="00806C3B">
            <w:pPr>
              <w:ind w:left="57"/>
              <w:rPr>
                <w:bCs/>
                <w:sz w:val="20"/>
                <w:szCs w:val="20"/>
              </w:rPr>
            </w:pPr>
            <w:r w:rsidRPr="00DB2C59">
              <w:rPr>
                <w:sz w:val="20"/>
                <w:szCs w:val="20"/>
                <w:lang w:val="de-DE"/>
              </w:rPr>
              <w:t xml:space="preserve">Milli </w:t>
            </w:r>
            <w:proofErr w:type="spellStart"/>
            <w:r w:rsidRPr="00DB2C59">
              <w:rPr>
                <w:sz w:val="20"/>
                <w:szCs w:val="20"/>
              </w:rPr>
              <w:t>EğitimBakanlığı</w:t>
            </w:r>
            <w:proofErr w:type="spellEnd"/>
          </w:p>
        </w:tc>
        <w:tc>
          <w:tcPr>
            <w:tcW w:w="639" w:type="pct"/>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rsidR="009D49EC" w:rsidRPr="00DB2C59" w:rsidRDefault="009D49EC" w:rsidP="00806C3B">
            <w:pPr>
              <w:jc w:val="center"/>
              <w:rPr>
                <w:bCs/>
                <w:sz w:val="20"/>
                <w:szCs w:val="20"/>
              </w:rPr>
            </w:pPr>
            <w:r w:rsidRPr="00DB2C59">
              <w:rPr>
                <w:bCs/>
                <w:sz w:val="20"/>
                <w:szCs w:val="20"/>
              </w:rPr>
              <w:t>X</w:t>
            </w:r>
          </w:p>
        </w:tc>
        <w:tc>
          <w:tcPr>
            <w:tcW w:w="939" w:type="pct"/>
            <w:tcBorders>
              <w:top w:val="single" w:sz="4" w:space="0" w:color="000000"/>
              <w:left w:val="single" w:sz="4" w:space="0" w:color="auto"/>
              <w:bottom w:val="single" w:sz="4" w:space="0" w:color="000000"/>
              <w:right w:val="single" w:sz="4" w:space="0" w:color="auto"/>
            </w:tcBorders>
            <w:shd w:val="clear" w:color="auto" w:fill="DBE5F1" w:themeFill="accent1" w:themeFillTint="33"/>
            <w:vAlign w:val="center"/>
          </w:tcPr>
          <w:p w:rsidR="009D49EC" w:rsidRPr="00DB2C59" w:rsidRDefault="009D49EC" w:rsidP="00806C3B">
            <w:pPr>
              <w:jc w:val="center"/>
              <w:rPr>
                <w:bCs/>
                <w:sz w:val="20"/>
                <w:szCs w:val="20"/>
              </w:rPr>
            </w:pPr>
          </w:p>
        </w:tc>
        <w:tc>
          <w:tcPr>
            <w:tcW w:w="681" w:type="pct"/>
            <w:tcBorders>
              <w:top w:val="single" w:sz="4" w:space="0" w:color="000000"/>
              <w:left w:val="single" w:sz="4" w:space="0" w:color="auto"/>
              <w:bottom w:val="single" w:sz="4" w:space="0" w:color="000000"/>
              <w:right w:val="single" w:sz="4" w:space="0" w:color="000000"/>
            </w:tcBorders>
            <w:shd w:val="clear" w:color="auto" w:fill="DBE5F1" w:themeFill="accent1" w:themeFillTint="33"/>
            <w:vAlign w:val="center"/>
          </w:tcPr>
          <w:p w:rsidR="009D49EC" w:rsidRPr="00DB2C59" w:rsidRDefault="009D49EC" w:rsidP="00806C3B">
            <w:pPr>
              <w:jc w:val="center"/>
              <w:rPr>
                <w:bCs/>
                <w:sz w:val="20"/>
                <w:szCs w:val="20"/>
              </w:rPr>
            </w:pPr>
          </w:p>
        </w:tc>
        <w:tc>
          <w:tcPr>
            <w:tcW w:w="764"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9D49EC" w:rsidRPr="00DB2C59" w:rsidRDefault="009D49EC" w:rsidP="00806C3B">
            <w:pPr>
              <w:ind w:left="57"/>
              <w:rPr>
                <w:bCs/>
                <w:sz w:val="20"/>
                <w:szCs w:val="20"/>
              </w:rPr>
            </w:pPr>
            <w:r w:rsidRPr="00DB2C59">
              <w:rPr>
                <w:bCs/>
                <w:sz w:val="20"/>
                <w:szCs w:val="20"/>
              </w:rPr>
              <w:t>Bağlı Olduğumuz Merkezi İdare</w:t>
            </w:r>
          </w:p>
        </w:tc>
        <w:tc>
          <w:tcPr>
            <w:tcW w:w="99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9D49EC" w:rsidRPr="00DB2C59" w:rsidRDefault="009D49EC" w:rsidP="00806C3B">
            <w:pPr>
              <w:jc w:val="center"/>
              <w:rPr>
                <w:bCs/>
                <w:sz w:val="20"/>
                <w:szCs w:val="20"/>
              </w:rPr>
            </w:pPr>
            <w:r w:rsidRPr="00DB2C59">
              <w:rPr>
                <w:bCs/>
                <w:sz w:val="20"/>
                <w:szCs w:val="20"/>
              </w:rPr>
              <w:t>4</w:t>
            </w:r>
          </w:p>
        </w:tc>
      </w:tr>
    </w:tbl>
    <w:p w:rsidR="009D49EC" w:rsidRPr="00DB2C59" w:rsidRDefault="009D49EC" w:rsidP="009D49EC">
      <w:pPr>
        <w:ind w:left="2552"/>
        <w:rPr>
          <w:noProof/>
        </w:rPr>
      </w:pPr>
    </w:p>
    <w:p w:rsidR="009D49EC" w:rsidRPr="00DB2C59" w:rsidRDefault="009D49EC" w:rsidP="009D49EC">
      <w:pPr>
        <w:ind w:left="2552"/>
        <w:rPr>
          <w:noProof/>
        </w:rPr>
      </w:pPr>
      <w:r w:rsidRPr="00DB2C59">
        <w:rPr>
          <w:b/>
          <w:noProof/>
        </w:rPr>
        <w:t>X :</w:t>
      </w:r>
      <w:r w:rsidRPr="00DB2C59">
        <w:rPr>
          <w:noProof/>
        </w:rPr>
        <w:t xml:space="preserve"> Uygun olanı işaretleyiniz.</w:t>
      </w:r>
    </w:p>
    <w:p w:rsidR="009D49EC" w:rsidRPr="00DB2C59" w:rsidRDefault="009D49EC" w:rsidP="009D49EC">
      <w:pPr>
        <w:ind w:left="2552"/>
        <w:rPr>
          <w:noProof/>
        </w:rPr>
      </w:pPr>
    </w:p>
    <w:p w:rsidR="009D49EC" w:rsidRPr="00DB2C59" w:rsidRDefault="009D49EC" w:rsidP="009D49EC">
      <w:pPr>
        <w:ind w:left="2552"/>
        <w:rPr>
          <w:noProof/>
        </w:rPr>
      </w:pPr>
    </w:p>
    <w:p w:rsidR="009D49EC" w:rsidRPr="00DB2C59" w:rsidRDefault="009D49EC" w:rsidP="009D49EC">
      <w:pPr>
        <w:ind w:left="2552"/>
        <w:rPr>
          <w:noProof/>
        </w:rPr>
      </w:pPr>
    </w:p>
    <w:p w:rsidR="009D49EC" w:rsidRPr="00DB2C59" w:rsidRDefault="009D49EC" w:rsidP="009D49EC">
      <w:pPr>
        <w:ind w:left="2552"/>
        <w:rPr>
          <w:noProof/>
        </w:rPr>
      </w:pPr>
    </w:p>
    <w:p w:rsidR="009D49EC" w:rsidRPr="00DB2C59" w:rsidRDefault="009D49EC" w:rsidP="009D49EC">
      <w:pPr>
        <w:ind w:left="2552"/>
        <w:rPr>
          <w:noProof/>
        </w:rPr>
      </w:pPr>
    </w:p>
    <w:p w:rsidR="009D49EC" w:rsidRPr="00DB2C59" w:rsidRDefault="009D49EC" w:rsidP="009D49EC">
      <w:pPr>
        <w:ind w:left="2552"/>
        <w:rPr>
          <w:noProof/>
        </w:rPr>
      </w:pPr>
    </w:p>
    <w:p w:rsidR="00CF7FAF" w:rsidRPr="00DB2C59" w:rsidRDefault="00CF7FAF" w:rsidP="009D49EC">
      <w:pPr>
        <w:ind w:left="2552"/>
        <w:rPr>
          <w:noProof/>
        </w:rPr>
      </w:pPr>
    </w:p>
    <w:p w:rsidR="00CF7FAF" w:rsidRPr="00DB2C59" w:rsidRDefault="00CF7FAF" w:rsidP="009D49EC">
      <w:pPr>
        <w:ind w:left="2552"/>
        <w:rPr>
          <w:noProof/>
        </w:rPr>
      </w:pPr>
    </w:p>
    <w:p w:rsidR="009D49EC" w:rsidRDefault="009D49EC" w:rsidP="009D49EC">
      <w:pPr>
        <w:ind w:left="2552"/>
        <w:rPr>
          <w:noProof/>
        </w:rPr>
      </w:pPr>
    </w:p>
    <w:p w:rsidR="00651617" w:rsidRPr="00DB2C59" w:rsidRDefault="00651617" w:rsidP="009D49EC">
      <w:pPr>
        <w:ind w:left="2552"/>
        <w:rPr>
          <w:noProof/>
        </w:rPr>
      </w:pPr>
    </w:p>
    <w:p w:rsidR="002E4E44" w:rsidRPr="00DB2C59" w:rsidRDefault="002E4E44" w:rsidP="009D49EC">
      <w:pPr>
        <w:ind w:left="2552"/>
        <w:rPr>
          <w:noProof/>
        </w:rPr>
      </w:pPr>
    </w:p>
    <w:p w:rsidR="002E4E44" w:rsidRPr="00DB2C59" w:rsidRDefault="002E4E44" w:rsidP="009D49EC">
      <w:pPr>
        <w:ind w:left="2552"/>
        <w:rPr>
          <w:noProof/>
        </w:rPr>
      </w:pPr>
    </w:p>
    <w:p w:rsidR="002E4E44" w:rsidRPr="00DB2C59" w:rsidRDefault="002E4E44" w:rsidP="009D49EC">
      <w:pPr>
        <w:ind w:left="2552"/>
        <w:rPr>
          <w:noProof/>
        </w:rPr>
      </w:pPr>
    </w:p>
    <w:p w:rsidR="002E4E44" w:rsidRDefault="002E4E44" w:rsidP="009D49EC">
      <w:pPr>
        <w:ind w:left="2552"/>
        <w:rPr>
          <w:b/>
          <w:noProof/>
          <w:sz w:val="28"/>
          <w:szCs w:val="28"/>
        </w:rPr>
      </w:pPr>
      <w:r w:rsidRPr="00DB2C59">
        <w:rPr>
          <w:b/>
          <w:noProof/>
          <w:sz w:val="28"/>
          <w:szCs w:val="28"/>
        </w:rPr>
        <w:t xml:space="preserve">Paydaş – Ürün / Hizmet Matrisi   </w:t>
      </w:r>
    </w:p>
    <w:p w:rsidR="00785121" w:rsidRDefault="00785121" w:rsidP="009D49EC">
      <w:pPr>
        <w:ind w:left="2552"/>
        <w:rPr>
          <w:b/>
          <w:noProof/>
          <w:sz w:val="28"/>
          <w:szCs w:val="28"/>
        </w:rPr>
      </w:pPr>
    </w:p>
    <w:p w:rsidR="00785121" w:rsidRPr="00DB2C59" w:rsidRDefault="00785121" w:rsidP="009D49EC">
      <w:pPr>
        <w:ind w:left="2552"/>
        <w:rPr>
          <w:noProof/>
        </w:rPr>
      </w:pPr>
    </w:p>
    <w:p w:rsidR="002E4E44" w:rsidRPr="00DB2C59" w:rsidRDefault="002E4E44" w:rsidP="009D49EC">
      <w:pPr>
        <w:ind w:left="2552"/>
        <w:rPr>
          <w:noProof/>
        </w:rPr>
      </w:pPr>
    </w:p>
    <w:tbl>
      <w:tblPr>
        <w:tblStyle w:val="TabloKlavuzu"/>
        <w:tblW w:w="10435" w:type="dxa"/>
        <w:tblInd w:w="-669" w:type="dxa"/>
        <w:shd w:val="clear" w:color="auto" w:fill="DBE5F1" w:themeFill="accent1" w:themeFillTint="33"/>
        <w:tblLook w:val="01E0"/>
      </w:tblPr>
      <w:tblGrid>
        <w:gridCol w:w="2920"/>
        <w:gridCol w:w="482"/>
        <w:gridCol w:w="482"/>
        <w:gridCol w:w="482"/>
        <w:gridCol w:w="482"/>
        <w:gridCol w:w="482"/>
        <w:gridCol w:w="482"/>
        <w:gridCol w:w="482"/>
        <w:gridCol w:w="482"/>
        <w:gridCol w:w="482"/>
        <w:gridCol w:w="482"/>
        <w:gridCol w:w="482"/>
        <w:gridCol w:w="482"/>
        <w:gridCol w:w="482"/>
        <w:gridCol w:w="482"/>
        <w:gridCol w:w="482"/>
        <w:gridCol w:w="285"/>
      </w:tblGrid>
      <w:tr w:rsidR="009D49EC" w:rsidRPr="00DB2C59" w:rsidTr="00FC08B3">
        <w:trPr>
          <w:cantSplit/>
          <w:trHeight w:val="2243"/>
        </w:trPr>
        <w:tc>
          <w:tcPr>
            <w:tcW w:w="0" w:type="auto"/>
            <w:tcBorders>
              <w:right w:val="single" w:sz="4" w:space="0" w:color="auto"/>
              <w:tl2br w:val="single" w:sz="4" w:space="0" w:color="auto"/>
            </w:tcBorders>
            <w:shd w:val="clear" w:color="auto" w:fill="DBE5F1" w:themeFill="accent1" w:themeFillTint="33"/>
          </w:tcPr>
          <w:p w:rsidR="009D49EC" w:rsidRPr="00DB2C59" w:rsidRDefault="009D49EC" w:rsidP="00806C3B">
            <w:pPr>
              <w:rPr>
                <w:noProof/>
                <w:sz w:val="22"/>
                <w:szCs w:val="22"/>
              </w:rPr>
            </w:pPr>
          </w:p>
          <w:p w:rsidR="009D49EC" w:rsidRPr="00DB2C59" w:rsidRDefault="009D49EC" w:rsidP="00806C3B">
            <w:pPr>
              <w:rPr>
                <w:b/>
                <w:noProof/>
                <w:sz w:val="22"/>
                <w:szCs w:val="22"/>
              </w:rPr>
            </w:pPr>
            <w:r w:rsidRPr="00DB2C59">
              <w:rPr>
                <w:b/>
                <w:noProof/>
                <w:sz w:val="22"/>
                <w:szCs w:val="22"/>
              </w:rPr>
              <w:t>ÜRÜN/                                                        HİZMET</w:t>
            </w:r>
          </w:p>
          <w:p w:rsidR="009D49EC" w:rsidRPr="00DB2C59" w:rsidRDefault="009D49EC" w:rsidP="00806C3B">
            <w:pPr>
              <w:rPr>
                <w:noProof/>
                <w:sz w:val="22"/>
                <w:szCs w:val="22"/>
              </w:rPr>
            </w:pPr>
          </w:p>
          <w:p w:rsidR="009D49EC" w:rsidRPr="00DB2C59" w:rsidRDefault="009D49EC" w:rsidP="00806C3B">
            <w:pPr>
              <w:rPr>
                <w:noProof/>
                <w:sz w:val="22"/>
                <w:szCs w:val="22"/>
              </w:rPr>
            </w:pPr>
          </w:p>
          <w:p w:rsidR="009D49EC" w:rsidRPr="00DB2C59" w:rsidRDefault="009D49EC" w:rsidP="00806C3B">
            <w:pPr>
              <w:rPr>
                <w:noProof/>
                <w:sz w:val="22"/>
                <w:szCs w:val="22"/>
              </w:rPr>
            </w:pPr>
          </w:p>
          <w:p w:rsidR="009D49EC" w:rsidRPr="00DB2C59" w:rsidRDefault="009D49EC" w:rsidP="00806C3B">
            <w:pPr>
              <w:rPr>
                <w:noProof/>
                <w:sz w:val="22"/>
                <w:szCs w:val="22"/>
              </w:rPr>
            </w:pPr>
          </w:p>
          <w:p w:rsidR="009D49EC" w:rsidRPr="00DB2C59" w:rsidRDefault="009D49EC" w:rsidP="00806C3B">
            <w:pPr>
              <w:rPr>
                <w:noProof/>
                <w:sz w:val="22"/>
                <w:szCs w:val="22"/>
              </w:rPr>
            </w:pPr>
          </w:p>
          <w:p w:rsidR="009D49EC" w:rsidRPr="00DB2C59" w:rsidRDefault="009D49EC" w:rsidP="00806C3B">
            <w:pPr>
              <w:rPr>
                <w:noProof/>
                <w:sz w:val="22"/>
                <w:szCs w:val="22"/>
              </w:rPr>
            </w:pPr>
          </w:p>
          <w:p w:rsidR="009D49EC" w:rsidRPr="00DB2C59" w:rsidRDefault="009D49EC" w:rsidP="00806C3B">
            <w:pPr>
              <w:rPr>
                <w:b/>
                <w:noProof/>
                <w:sz w:val="22"/>
                <w:szCs w:val="22"/>
              </w:rPr>
            </w:pPr>
            <w:r w:rsidRPr="00DB2C59">
              <w:rPr>
                <w:b/>
                <w:noProof/>
                <w:sz w:val="22"/>
                <w:szCs w:val="22"/>
              </w:rPr>
              <w:t xml:space="preserve">    PAYDAŞ</w:t>
            </w:r>
          </w:p>
        </w:tc>
        <w:tc>
          <w:tcPr>
            <w:tcW w:w="0" w:type="auto"/>
            <w:tcBorders>
              <w:left w:val="single" w:sz="4" w:space="0" w:color="auto"/>
            </w:tcBorders>
            <w:shd w:val="clear" w:color="auto" w:fill="DBE5F1" w:themeFill="accent1" w:themeFillTint="33"/>
            <w:textDirection w:val="btLr"/>
            <w:vAlign w:val="center"/>
          </w:tcPr>
          <w:p w:rsidR="009D49EC" w:rsidRPr="00DB2C59" w:rsidRDefault="009D49EC" w:rsidP="00806C3B">
            <w:pPr>
              <w:ind w:left="113" w:right="113"/>
              <w:rPr>
                <w:noProof/>
                <w:sz w:val="22"/>
                <w:szCs w:val="22"/>
              </w:rPr>
            </w:pPr>
            <w:r w:rsidRPr="00DB2C59">
              <w:rPr>
                <w:sz w:val="22"/>
                <w:szCs w:val="22"/>
              </w:rPr>
              <w:t>Rehberlik Hizmetleri</w:t>
            </w:r>
          </w:p>
        </w:tc>
        <w:tc>
          <w:tcPr>
            <w:tcW w:w="0" w:type="auto"/>
            <w:shd w:val="clear" w:color="auto" w:fill="DBE5F1" w:themeFill="accent1" w:themeFillTint="33"/>
            <w:textDirection w:val="btLr"/>
            <w:vAlign w:val="center"/>
          </w:tcPr>
          <w:p w:rsidR="009D49EC" w:rsidRPr="00DB2C59" w:rsidRDefault="009D49EC" w:rsidP="00806C3B">
            <w:pPr>
              <w:ind w:left="57" w:right="113"/>
              <w:jc w:val="both"/>
              <w:rPr>
                <w:sz w:val="22"/>
                <w:szCs w:val="22"/>
              </w:rPr>
            </w:pPr>
            <w:r w:rsidRPr="00DB2C59">
              <w:rPr>
                <w:sz w:val="22"/>
                <w:szCs w:val="22"/>
              </w:rPr>
              <w:t>Yetiştirme</w:t>
            </w:r>
          </w:p>
        </w:tc>
        <w:tc>
          <w:tcPr>
            <w:tcW w:w="0" w:type="auto"/>
            <w:shd w:val="clear" w:color="auto" w:fill="DBE5F1" w:themeFill="accent1" w:themeFillTint="33"/>
            <w:textDirection w:val="btLr"/>
            <w:vAlign w:val="center"/>
          </w:tcPr>
          <w:p w:rsidR="009D49EC" w:rsidRPr="00DB2C59" w:rsidRDefault="009D49EC" w:rsidP="00806C3B">
            <w:pPr>
              <w:ind w:left="57" w:right="113"/>
              <w:jc w:val="both"/>
              <w:rPr>
                <w:sz w:val="22"/>
                <w:szCs w:val="22"/>
              </w:rPr>
            </w:pPr>
            <w:r w:rsidRPr="00DB2C59">
              <w:rPr>
                <w:sz w:val="22"/>
                <w:szCs w:val="22"/>
              </w:rPr>
              <w:t>Hazırlama</w:t>
            </w:r>
          </w:p>
        </w:tc>
        <w:tc>
          <w:tcPr>
            <w:tcW w:w="0" w:type="auto"/>
            <w:shd w:val="clear" w:color="auto" w:fill="DBE5F1" w:themeFill="accent1" w:themeFillTint="33"/>
            <w:textDirection w:val="btLr"/>
            <w:vAlign w:val="center"/>
          </w:tcPr>
          <w:p w:rsidR="009D49EC" w:rsidRPr="00DB2C59" w:rsidRDefault="009D49EC" w:rsidP="00806C3B">
            <w:pPr>
              <w:ind w:left="57" w:right="113"/>
              <w:jc w:val="both"/>
              <w:rPr>
                <w:sz w:val="22"/>
                <w:szCs w:val="22"/>
              </w:rPr>
            </w:pPr>
            <w:r w:rsidRPr="00DB2C59">
              <w:rPr>
                <w:sz w:val="22"/>
                <w:szCs w:val="22"/>
              </w:rPr>
              <w:t>Etüt</w:t>
            </w:r>
          </w:p>
        </w:tc>
        <w:tc>
          <w:tcPr>
            <w:tcW w:w="0" w:type="auto"/>
            <w:shd w:val="clear" w:color="auto" w:fill="DBE5F1" w:themeFill="accent1" w:themeFillTint="33"/>
            <w:textDirection w:val="btLr"/>
            <w:vAlign w:val="center"/>
          </w:tcPr>
          <w:p w:rsidR="009D49EC" w:rsidRPr="00DB2C59" w:rsidRDefault="009D49EC" w:rsidP="00806C3B">
            <w:pPr>
              <w:ind w:left="113" w:right="113"/>
              <w:rPr>
                <w:noProof/>
                <w:sz w:val="22"/>
                <w:szCs w:val="22"/>
              </w:rPr>
            </w:pPr>
            <w:r w:rsidRPr="00DB2C59">
              <w:rPr>
                <w:sz w:val="22"/>
                <w:szCs w:val="22"/>
              </w:rPr>
              <w:t>Satranç</w:t>
            </w:r>
          </w:p>
        </w:tc>
        <w:tc>
          <w:tcPr>
            <w:tcW w:w="0" w:type="auto"/>
            <w:shd w:val="clear" w:color="auto" w:fill="DBE5F1" w:themeFill="accent1" w:themeFillTint="33"/>
            <w:textDirection w:val="btLr"/>
            <w:vAlign w:val="center"/>
          </w:tcPr>
          <w:p w:rsidR="009D49EC" w:rsidRPr="00DB2C59" w:rsidRDefault="009D49EC" w:rsidP="00806C3B">
            <w:pPr>
              <w:ind w:left="113" w:right="113"/>
              <w:rPr>
                <w:noProof/>
                <w:sz w:val="22"/>
                <w:szCs w:val="22"/>
              </w:rPr>
            </w:pPr>
            <w:r w:rsidRPr="00DB2C59">
              <w:rPr>
                <w:noProof/>
                <w:sz w:val="22"/>
                <w:szCs w:val="22"/>
              </w:rPr>
              <w:t>Masa Tenisi</w:t>
            </w:r>
          </w:p>
        </w:tc>
        <w:tc>
          <w:tcPr>
            <w:tcW w:w="0" w:type="auto"/>
            <w:shd w:val="clear" w:color="auto" w:fill="DBE5F1" w:themeFill="accent1" w:themeFillTint="33"/>
            <w:textDirection w:val="btLr"/>
            <w:vAlign w:val="center"/>
          </w:tcPr>
          <w:p w:rsidR="009D49EC" w:rsidRPr="00DB2C59" w:rsidRDefault="009D49EC" w:rsidP="00806C3B">
            <w:pPr>
              <w:ind w:left="113" w:right="113"/>
              <w:rPr>
                <w:noProof/>
                <w:sz w:val="22"/>
                <w:szCs w:val="22"/>
              </w:rPr>
            </w:pPr>
            <w:r w:rsidRPr="00DB2C59">
              <w:rPr>
                <w:noProof/>
                <w:sz w:val="22"/>
                <w:szCs w:val="22"/>
              </w:rPr>
              <w:t>Bilgi Yarışması</w:t>
            </w:r>
          </w:p>
        </w:tc>
        <w:tc>
          <w:tcPr>
            <w:tcW w:w="0" w:type="auto"/>
            <w:shd w:val="clear" w:color="auto" w:fill="DBE5F1" w:themeFill="accent1" w:themeFillTint="33"/>
            <w:textDirection w:val="btLr"/>
            <w:vAlign w:val="center"/>
          </w:tcPr>
          <w:p w:rsidR="009D49EC" w:rsidRPr="00DB2C59" w:rsidRDefault="009D49EC" w:rsidP="00806C3B">
            <w:pPr>
              <w:ind w:left="113" w:right="113"/>
              <w:rPr>
                <w:noProof/>
                <w:sz w:val="22"/>
                <w:szCs w:val="22"/>
              </w:rPr>
            </w:pPr>
            <w:r w:rsidRPr="00DB2C59">
              <w:rPr>
                <w:noProof/>
                <w:sz w:val="22"/>
                <w:szCs w:val="22"/>
              </w:rPr>
              <w:t>Okul Gezisi</w:t>
            </w:r>
          </w:p>
        </w:tc>
        <w:tc>
          <w:tcPr>
            <w:tcW w:w="0" w:type="auto"/>
            <w:shd w:val="clear" w:color="auto" w:fill="DBE5F1" w:themeFill="accent1" w:themeFillTint="33"/>
            <w:textDirection w:val="btLr"/>
            <w:vAlign w:val="center"/>
          </w:tcPr>
          <w:p w:rsidR="009D49EC" w:rsidRPr="00DB2C59" w:rsidRDefault="009D49EC" w:rsidP="00806C3B">
            <w:pPr>
              <w:ind w:left="113" w:right="113"/>
              <w:rPr>
                <w:noProof/>
                <w:sz w:val="22"/>
                <w:szCs w:val="22"/>
              </w:rPr>
            </w:pPr>
            <w:r w:rsidRPr="00DB2C59">
              <w:rPr>
                <w:noProof/>
                <w:sz w:val="22"/>
                <w:szCs w:val="22"/>
              </w:rPr>
              <w:t>Halk Oyunları</w:t>
            </w:r>
          </w:p>
        </w:tc>
        <w:tc>
          <w:tcPr>
            <w:tcW w:w="0" w:type="auto"/>
            <w:shd w:val="clear" w:color="auto" w:fill="DBE5F1" w:themeFill="accent1" w:themeFillTint="33"/>
            <w:textDirection w:val="btLr"/>
            <w:vAlign w:val="center"/>
          </w:tcPr>
          <w:p w:rsidR="009D49EC" w:rsidRPr="00DB2C59" w:rsidRDefault="009D49EC" w:rsidP="00806C3B">
            <w:pPr>
              <w:ind w:left="113" w:right="113"/>
              <w:rPr>
                <w:noProof/>
                <w:sz w:val="22"/>
                <w:szCs w:val="22"/>
              </w:rPr>
            </w:pPr>
            <w:r w:rsidRPr="00DB2C59">
              <w:rPr>
                <w:noProof/>
                <w:sz w:val="22"/>
                <w:szCs w:val="22"/>
              </w:rPr>
              <w:t>Tiyatro</w:t>
            </w:r>
          </w:p>
        </w:tc>
        <w:tc>
          <w:tcPr>
            <w:tcW w:w="0" w:type="auto"/>
            <w:shd w:val="clear" w:color="auto" w:fill="DBE5F1" w:themeFill="accent1" w:themeFillTint="33"/>
            <w:textDirection w:val="btLr"/>
            <w:vAlign w:val="center"/>
          </w:tcPr>
          <w:p w:rsidR="009D49EC" w:rsidRPr="00DB2C59" w:rsidRDefault="009D49EC" w:rsidP="00806C3B">
            <w:pPr>
              <w:ind w:left="113" w:right="113"/>
              <w:rPr>
                <w:noProof/>
                <w:sz w:val="22"/>
                <w:szCs w:val="22"/>
              </w:rPr>
            </w:pPr>
            <w:r w:rsidRPr="00DB2C59">
              <w:rPr>
                <w:noProof/>
                <w:sz w:val="22"/>
                <w:szCs w:val="22"/>
              </w:rPr>
              <w:t>Öğretmenler Odası</w:t>
            </w:r>
          </w:p>
        </w:tc>
        <w:tc>
          <w:tcPr>
            <w:tcW w:w="0" w:type="auto"/>
            <w:shd w:val="clear" w:color="auto" w:fill="DBE5F1" w:themeFill="accent1" w:themeFillTint="33"/>
            <w:textDirection w:val="btLr"/>
            <w:vAlign w:val="center"/>
          </w:tcPr>
          <w:p w:rsidR="009D49EC" w:rsidRPr="00DB2C59" w:rsidRDefault="009D49EC" w:rsidP="00806C3B">
            <w:pPr>
              <w:ind w:left="113" w:right="113"/>
              <w:rPr>
                <w:noProof/>
                <w:sz w:val="22"/>
                <w:szCs w:val="22"/>
              </w:rPr>
            </w:pPr>
            <w:r w:rsidRPr="00DB2C59">
              <w:rPr>
                <w:noProof/>
                <w:sz w:val="22"/>
                <w:szCs w:val="22"/>
              </w:rPr>
              <w:t>Futbol</w:t>
            </w:r>
          </w:p>
        </w:tc>
        <w:tc>
          <w:tcPr>
            <w:tcW w:w="0" w:type="auto"/>
            <w:shd w:val="clear" w:color="auto" w:fill="DBE5F1" w:themeFill="accent1" w:themeFillTint="33"/>
            <w:textDirection w:val="btLr"/>
            <w:vAlign w:val="center"/>
          </w:tcPr>
          <w:p w:rsidR="009D49EC" w:rsidRPr="00DB2C59" w:rsidRDefault="009D49EC" w:rsidP="00806C3B">
            <w:pPr>
              <w:ind w:left="113" w:right="113"/>
              <w:rPr>
                <w:noProof/>
                <w:sz w:val="22"/>
                <w:szCs w:val="22"/>
              </w:rPr>
            </w:pPr>
            <w:r w:rsidRPr="00DB2C59">
              <w:rPr>
                <w:noProof/>
                <w:sz w:val="22"/>
                <w:szCs w:val="22"/>
              </w:rPr>
              <w:t>Atletizm</w:t>
            </w:r>
          </w:p>
        </w:tc>
        <w:tc>
          <w:tcPr>
            <w:tcW w:w="0" w:type="auto"/>
            <w:shd w:val="clear" w:color="auto" w:fill="DBE5F1" w:themeFill="accent1" w:themeFillTint="33"/>
            <w:textDirection w:val="btLr"/>
            <w:vAlign w:val="center"/>
          </w:tcPr>
          <w:p w:rsidR="009D49EC" w:rsidRPr="00DB2C59" w:rsidRDefault="009D49EC" w:rsidP="00806C3B">
            <w:pPr>
              <w:ind w:left="113" w:right="113"/>
              <w:rPr>
                <w:noProof/>
                <w:sz w:val="22"/>
                <w:szCs w:val="22"/>
              </w:rPr>
            </w:pPr>
            <w:r w:rsidRPr="00DB2C59">
              <w:rPr>
                <w:noProof/>
                <w:sz w:val="22"/>
                <w:szCs w:val="22"/>
              </w:rPr>
              <w:t>Sosyal projeler</w:t>
            </w:r>
          </w:p>
        </w:tc>
        <w:tc>
          <w:tcPr>
            <w:tcW w:w="285" w:type="dxa"/>
            <w:shd w:val="clear" w:color="auto" w:fill="DBE5F1" w:themeFill="accent1" w:themeFillTint="33"/>
            <w:textDirection w:val="btLr"/>
            <w:vAlign w:val="center"/>
          </w:tcPr>
          <w:p w:rsidR="009D49EC" w:rsidRPr="00DB2C59" w:rsidRDefault="00352DDD" w:rsidP="00806C3B">
            <w:pPr>
              <w:ind w:left="113" w:right="113"/>
              <w:rPr>
                <w:noProof/>
                <w:sz w:val="22"/>
                <w:szCs w:val="22"/>
              </w:rPr>
            </w:pPr>
            <w:r w:rsidRPr="00DB2C59">
              <w:rPr>
                <w:noProof/>
                <w:sz w:val="22"/>
                <w:szCs w:val="22"/>
              </w:rPr>
              <w:t>Ecza Dolabı</w:t>
            </w:r>
          </w:p>
        </w:tc>
        <w:tc>
          <w:tcPr>
            <w:tcW w:w="285" w:type="dxa"/>
            <w:shd w:val="clear" w:color="auto" w:fill="DBE5F1" w:themeFill="accent1" w:themeFillTint="33"/>
            <w:textDirection w:val="btLr"/>
            <w:vAlign w:val="center"/>
          </w:tcPr>
          <w:p w:rsidR="009D49EC" w:rsidRPr="00DB2C59" w:rsidRDefault="009D49EC" w:rsidP="00806C3B">
            <w:pPr>
              <w:ind w:left="113" w:right="113"/>
              <w:rPr>
                <w:noProof/>
                <w:sz w:val="22"/>
                <w:szCs w:val="22"/>
              </w:rPr>
            </w:pPr>
          </w:p>
        </w:tc>
      </w:tr>
      <w:tr w:rsidR="009D49EC" w:rsidRPr="00DB2C59" w:rsidTr="00FC08B3">
        <w:trPr>
          <w:trHeight w:val="210"/>
        </w:trPr>
        <w:tc>
          <w:tcPr>
            <w:tcW w:w="0" w:type="auto"/>
            <w:shd w:val="clear" w:color="auto" w:fill="DBE5F1" w:themeFill="accent1" w:themeFillTint="33"/>
            <w:vAlign w:val="center"/>
          </w:tcPr>
          <w:p w:rsidR="009D49EC" w:rsidRPr="00DB2C59" w:rsidRDefault="009D49EC" w:rsidP="00806C3B">
            <w:pPr>
              <w:ind w:left="-57"/>
              <w:jc w:val="both"/>
              <w:rPr>
                <w:noProof/>
              </w:rPr>
            </w:pPr>
            <w:r w:rsidRPr="00DB2C59">
              <w:rPr>
                <w:noProof/>
              </w:rPr>
              <w:t>Veli</w:t>
            </w:r>
          </w:p>
          <w:p w:rsidR="009D49EC" w:rsidRPr="00DB2C59" w:rsidRDefault="009D49EC" w:rsidP="00806C3B">
            <w:pPr>
              <w:ind w:left="-57"/>
              <w:jc w:val="both"/>
              <w:rPr>
                <w:noProof/>
              </w:rPr>
            </w:pP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vAlign w:val="center"/>
          </w:tcPr>
          <w:p w:rsidR="009D49EC" w:rsidRPr="00DB2C59" w:rsidRDefault="009D49EC" w:rsidP="00806C3B">
            <w:pPr>
              <w:jc w:val="center"/>
              <w:rPr>
                <w:noProof/>
              </w:rPr>
            </w:pPr>
            <w:r w:rsidRPr="00DB2C59">
              <w:rPr>
                <w:b/>
                <w:noProof/>
                <w:sz w:val="22"/>
                <w:szCs w:val="22"/>
              </w:rPr>
              <w:t>o</w:t>
            </w:r>
          </w:p>
        </w:tc>
        <w:tc>
          <w:tcPr>
            <w:tcW w:w="0" w:type="auto"/>
            <w:shd w:val="clear" w:color="auto" w:fill="DBE5F1" w:themeFill="accent1" w:themeFillTint="33"/>
          </w:tcPr>
          <w:p w:rsidR="009D49EC" w:rsidRPr="00DB2C59" w:rsidRDefault="009D49EC" w:rsidP="00806C3B">
            <w:pPr>
              <w:rPr>
                <w:sz w:val="22"/>
                <w:szCs w:val="22"/>
              </w:rPr>
            </w:pPr>
            <w:r w:rsidRPr="00DB2C59">
              <w:rPr>
                <w:b/>
                <w:noProof/>
                <w:sz w:val="22"/>
                <w:szCs w:val="22"/>
              </w:rPr>
              <w:t>o</w:t>
            </w:r>
          </w:p>
        </w:tc>
        <w:tc>
          <w:tcPr>
            <w:tcW w:w="0" w:type="auto"/>
            <w:shd w:val="clear" w:color="auto" w:fill="DBE5F1" w:themeFill="accent1" w:themeFillTint="33"/>
          </w:tcPr>
          <w:p w:rsidR="009D49EC" w:rsidRPr="00DB2C59" w:rsidRDefault="009D49EC" w:rsidP="00806C3B">
            <w:pPr>
              <w:rPr>
                <w:sz w:val="22"/>
                <w:szCs w:val="22"/>
              </w:rPr>
            </w:pPr>
            <w:r w:rsidRPr="00DB2C59">
              <w:rPr>
                <w:b/>
                <w:noProof/>
                <w:sz w:val="22"/>
                <w:szCs w:val="22"/>
              </w:rPr>
              <w:t>o</w:t>
            </w:r>
          </w:p>
        </w:tc>
        <w:tc>
          <w:tcPr>
            <w:tcW w:w="0" w:type="auto"/>
            <w:shd w:val="clear" w:color="auto" w:fill="DBE5F1" w:themeFill="accent1" w:themeFillTint="33"/>
            <w:vAlign w:val="center"/>
          </w:tcPr>
          <w:p w:rsidR="009D49EC" w:rsidRPr="00DB2C59" w:rsidRDefault="009D49EC" w:rsidP="00806C3B">
            <w:pPr>
              <w:jc w:val="center"/>
              <w:rPr>
                <w:noProof/>
              </w:rPr>
            </w:pPr>
            <w:r w:rsidRPr="00DB2C59">
              <w:rPr>
                <w:b/>
                <w:noProof/>
                <w:sz w:val="22"/>
                <w:szCs w:val="22"/>
              </w:rPr>
              <w:t>o</w:t>
            </w:r>
          </w:p>
        </w:tc>
        <w:tc>
          <w:tcPr>
            <w:tcW w:w="0" w:type="auto"/>
            <w:shd w:val="clear" w:color="auto" w:fill="DBE5F1" w:themeFill="accent1" w:themeFillTint="33"/>
          </w:tcPr>
          <w:p w:rsidR="009D49EC" w:rsidRPr="00DB2C59" w:rsidRDefault="009D49EC" w:rsidP="00806C3B">
            <w:pPr>
              <w:rPr>
                <w:sz w:val="22"/>
                <w:szCs w:val="22"/>
              </w:rPr>
            </w:pPr>
            <w:r w:rsidRPr="00DB2C59">
              <w:rPr>
                <w:b/>
                <w:noProof/>
                <w:sz w:val="22"/>
                <w:szCs w:val="22"/>
              </w:rPr>
              <w:t>o</w:t>
            </w:r>
          </w:p>
        </w:tc>
        <w:tc>
          <w:tcPr>
            <w:tcW w:w="0" w:type="auto"/>
            <w:shd w:val="clear" w:color="auto" w:fill="DBE5F1" w:themeFill="accent1" w:themeFillTint="33"/>
          </w:tcPr>
          <w:p w:rsidR="009D49EC" w:rsidRPr="00DB2C59" w:rsidRDefault="009D49EC" w:rsidP="00806C3B">
            <w:pPr>
              <w:rPr>
                <w:sz w:val="22"/>
                <w:szCs w:val="22"/>
              </w:rPr>
            </w:pPr>
            <w:r w:rsidRPr="00DB2C59">
              <w:rPr>
                <w:b/>
                <w:noProof/>
                <w:sz w:val="22"/>
                <w:szCs w:val="22"/>
              </w:rPr>
              <w:t>o</w:t>
            </w:r>
          </w:p>
        </w:tc>
        <w:tc>
          <w:tcPr>
            <w:tcW w:w="0" w:type="auto"/>
            <w:shd w:val="clear" w:color="auto" w:fill="DBE5F1" w:themeFill="accent1" w:themeFillTint="33"/>
            <w:vAlign w:val="center"/>
          </w:tcPr>
          <w:p w:rsidR="009D49EC" w:rsidRPr="00DB2C59" w:rsidRDefault="009D49EC" w:rsidP="00806C3B">
            <w:pPr>
              <w:jc w:val="center"/>
              <w:rPr>
                <w:noProof/>
              </w:rPr>
            </w:pPr>
            <w:r w:rsidRPr="00DB2C59">
              <w:rPr>
                <w:b/>
                <w:noProof/>
                <w:sz w:val="22"/>
                <w:szCs w:val="22"/>
              </w:rPr>
              <w:t>o</w:t>
            </w:r>
          </w:p>
        </w:tc>
        <w:tc>
          <w:tcPr>
            <w:tcW w:w="0" w:type="auto"/>
            <w:shd w:val="clear" w:color="auto" w:fill="DBE5F1" w:themeFill="accent1" w:themeFillTint="33"/>
          </w:tcPr>
          <w:p w:rsidR="009D49EC" w:rsidRPr="00DB2C59" w:rsidRDefault="009D49EC" w:rsidP="00806C3B">
            <w:pPr>
              <w:rPr>
                <w:sz w:val="22"/>
                <w:szCs w:val="22"/>
              </w:rPr>
            </w:pPr>
            <w:r w:rsidRPr="00DB2C59">
              <w:rPr>
                <w:b/>
                <w:noProof/>
                <w:sz w:val="22"/>
                <w:szCs w:val="22"/>
              </w:rPr>
              <w:t>o</w:t>
            </w:r>
          </w:p>
        </w:tc>
        <w:tc>
          <w:tcPr>
            <w:tcW w:w="0" w:type="auto"/>
            <w:shd w:val="clear" w:color="auto" w:fill="DBE5F1" w:themeFill="accent1" w:themeFillTint="33"/>
          </w:tcPr>
          <w:p w:rsidR="009D49EC" w:rsidRPr="00DB2C59" w:rsidRDefault="009D49EC" w:rsidP="00806C3B">
            <w:pPr>
              <w:rPr>
                <w:sz w:val="22"/>
                <w:szCs w:val="22"/>
              </w:rPr>
            </w:pPr>
            <w:r w:rsidRPr="00DB2C59">
              <w:rPr>
                <w:b/>
                <w:noProof/>
                <w:sz w:val="22"/>
                <w:szCs w:val="22"/>
              </w:rPr>
              <w:t>o</w:t>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vAlign w:val="center"/>
          </w:tcPr>
          <w:p w:rsidR="009D49EC" w:rsidRPr="00DB2C59" w:rsidRDefault="009D49EC" w:rsidP="00806C3B">
            <w:pPr>
              <w:jc w:val="center"/>
              <w:rPr>
                <w:noProof/>
              </w:rPr>
            </w:pPr>
            <w:r w:rsidRPr="00DB2C59">
              <w:rPr>
                <w:b/>
                <w:noProof/>
                <w:sz w:val="22"/>
                <w:szCs w:val="22"/>
              </w:rPr>
              <w:t>o</w:t>
            </w:r>
          </w:p>
        </w:tc>
        <w:tc>
          <w:tcPr>
            <w:tcW w:w="0" w:type="auto"/>
            <w:shd w:val="clear" w:color="auto" w:fill="DBE5F1" w:themeFill="accent1" w:themeFillTint="33"/>
            <w:vAlign w:val="center"/>
          </w:tcPr>
          <w:p w:rsidR="009D49EC" w:rsidRPr="00DB2C59" w:rsidRDefault="009D49EC" w:rsidP="00806C3B">
            <w:pPr>
              <w:jc w:val="center"/>
              <w:rPr>
                <w:noProof/>
              </w:rPr>
            </w:pPr>
            <w:r w:rsidRPr="00DB2C59">
              <w:rPr>
                <w:b/>
                <w:noProof/>
                <w:sz w:val="22"/>
                <w:szCs w:val="22"/>
              </w:rPr>
              <w:t>o</w:t>
            </w:r>
          </w:p>
        </w:tc>
        <w:tc>
          <w:tcPr>
            <w:tcW w:w="0" w:type="auto"/>
            <w:shd w:val="clear" w:color="auto" w:fill="DBE5F1" w:themeFill="accent1" w:themeFillTint="33"/>
            <w:vAlign w:val="center"/>
          </w:tcPr>
          <w:p w:rsidR="009D49EC" w:rsidRPr="00DB2C59" w:rsidRDefault="009D49EC" w:rsidP="00806C3B">
            <w:pPr>
              <w:jc w:val="center"/>
              <w:rPr>
                <w:noProof/>
              </w:rPr>
            </w:pPr>
            <w:r w:rsidRPr="00DB2C59">
              <w:rPr>
                <w:b/>
                <w:noProof/>
                <w:sz w:val="22"/>
                <w:szCs w:val="22"/>
              </w:rPr>
              <w:t>o</w:t>
            </w:r>
          </w:p>
        </w:tc>
        <w:tc>
          <w:tcPr>
            <w:tcW w:w="285" w:type="dxa"/>
            <w:shd w:val="clear" w:color="auto" w:fill="DBE5F1" w:themeFill="accent1" w:themeFillTint="33"/>
            <w:vAlign w:val="center"/>
          </w:tcPr>
          <w:p w:rsidR="009D49EC" w:rsidRPr="00DB2C59" w:rsidRDefault="00352DDD" w:rsidP="00806C3B">
            <w:pPr>
              <w:jc w:val="center"/>
              <w:rPr>
                <w:noProof/>
              </w:rPr>
            </w:pPr>
            <w:r w:rsidRPr="00DB2C59">
              <w:rPr>
                <w:noProof/>
                <w:sz w:val="22"/>
                <w:szCs w:val="22"/>
              </w:rPr>
              <w:sym w:font="Wingdings" w:char="F0FC"/>
            </w:r>
          </w:p>
        </w:tc>
        <w:tc>
          <w:tcPr>
            <w:tcW w:w="285" w:type="dxa"/>
            <w:shd w:val="clear" w:color="auto" w:fill="DBE5F1" w:themeFill="accent1" w:themeFillTint="33"/>
            <w:vAlign w:val="center"/>
          </w:tcPr>
          <w:p w:rsidR="009D49EC" w:rsidRPr="00DB2C59" w:rsidRDefault="009D49EC" w:rsidP="00806C3B">
            <w:pPr>
              <w:jc w:val="center"/>
              <w:rPr>
                <w:noProof/>
              </w:rPr>
            </w:pPr>
          </w:p>
        </w:tc>
      </w:tr>
      <w:tr w:rsidR="009D49EC" w:rsidRPr="00DB2C59" w:rsidTr="00FC08B3">
        <w:trPr>
          <w:trHeight w:val="198"/>
        </w:trPr>
        <w:tc>
          <w:tcPr>
            <w:tcW w:w="0" w:type="auto"/>
            <w:shd w:val="clear" w:color="auto" w:fill="DBE5F1" w:themeFill="accent1" w:themeFillTint="33"/>
            <w:vAlign w:val="center"/>
          </w:tcPr>
          <w:p w:rsidR="009D49EC" w:rsidRPr="00DB2C59" w:rsidRDefault="009D49EC" w:rsidP="00806C3B">
            <w:pPr>
              <w:ind w:left="-57"/>
              <w:jc w:val="both"/>
              <w:rPr>
                <w:noProof/>
              </w:rPr>
            </w:pPr>
            <w:r w:rsidRPr="00DB2C59">
              <w:rPr>
                <w:noProof/>
              </w:rPr>
              <w:t>Öğrenci</w:t>
            </w:r>
          </w:p>
          <w:p w:rsidR="009D49EC" w:rsidRPr="00DB2C59" w:rsidRDefault="009D49EC" w:rsidP="00806C3B">
            <w:pPr>
              <w:ind w:left="-57"/>
              <w:jc w:val="both"/>
              <w:rPr>
                <w:noProof/>
              </w:rPr>
            </w:pP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285" w:type="dxa"/>
            <w:shd w:val="clear" w:color="auto" w:fill="DBE5F1" w:themeFill="accent1" w:themeFillTint="33"/>
            <w:vAlign w:val="center"/>
          </w:tcPr>
          <w:p w:rsidR="009D49EC" w:rsidRPr="00DB2C59" w:rsidRDefault="009D49EC" w:rsidP="00806C3B">
            <w:pPr>
              <w:jc w:val="center"/>
              <w:rPr>
                <w:noProof/>
              </w:rPr>
            </w:pPr>
          </w:p>
        </w:tc>
        <w:tc>
          <w:tcPr>
            <w:tcW w:w="285" w:type="dxa"/>
            <w:shd w:val="clear" w:color="auto" w:fill="DBE5F1" w:themeFill="accent1" w:themeFillTint="33"/>
            <w:vAlign w:val="center"/>
          </w:tcPr>
          <w:p w:rsidR="009D49EC" w:rsidRPr="00DB2C59" w:rsidRDefault="009D49EC" w:rsidP="00806C3B">
            <w:pPr>
              <w:jc w:val="center"/>
              <w:rPr>
                <w:noProof/>
              </w:rPr>
            </w:pPr>
          </w:p>
        </w:tc>
      </w:tr>
      <w:tr w:rsidR="009D49EC" w:rsidRPr="00DB2C59" w:rsidTr="00FC08B3">
        <w:trPr>
          <w:trHeight w:val="210"/>
        </w:trPr>
        <w:tc>
          <w:tcPr>
            <w:tcW w:w="0" w:type="auto"/>
            <w:shd w:val="clear" w:color="auto" w:fill="DBE5F1" w:themeFill="accent1" w:themeFillTint="33"/>
            <w:vAlign w:val="center"/>
          </w:tcPr>
          <w:p w:rsidR="009D49EC" w:rsidRPr="00DB2C59" w:rsidRDefault="009D49EC" w:rsidP="00806C3B">
            <w:pPr>
              <w:ind w:left="-57"/>
              <w:jc w:val="both"/>
              <w:rPr>
                <w:noProof/>
              </w:rPr>
            </w:pPr>
            <w:r w:rsidRPr="00DB2C59">
              <w:rPr>
                <w:noProof/>
              </w:rPr>
              <w:t>Öğretmen</w:t>
            </w:r>
          </w:p>
          <w:p w:rsidR="009D49EC" w:rsidRPr="00DB2C59" w:rsidRDefault="009D49EC" w:rsidP="00806C3B">
            <w:pPr>
              <w:ind w:left="-57"/>
              <w:jc w:val="both"/>
              <w:rPr>
                <w:noProof/>
              </w:rPr>
            </w:pP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b/>
                <w:noProof/>
                <w:sz w:val="22"/>
                <w:szCs w:val="22"/>
              </w:rPr>
              <w:t>o</w:t>
            </w:r>
          </w:p>
        </w:tc>
        <w:tc>
          <w:tcPr>
            <w:tcW w:w="0" w:type="auto"/>
            <w:shd w:val="clear" w:color="auto" w:fill="DBE5F1" w:themeFill="accent1" w:themeFillTint="33"/>
          </w:tcPr>
          <w:p w:rsidR="009D49EC" w:rsidRPr="00DB2C59" w:rsidRDefault="009D49EC" w:rsidP="00806C3B">
            <w:pPr>
              <w:rPr>
                <w:sz w:val="22"/>
                <w:szCs w:val="22"/>
              </w:rPr>
            </w:pPr>
            <w:r w:rsidRPr="00DB2C59">
              <w:rPr>
                <w:b/>
                <w:noProof/>
                <w:sz w:val="22"/>
                <w:szCs w:val="22"/>
              </w:rPr>
              <w:t>o</w:t>
            </w: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285" w:type="dxa"/>
            <w:shd w:val="clear" w:color="auto" w:fill="DBE5F1" w:themeFill="accent1" w:themeFillTint="33"/>
            <w:vAlign w:val="center"/>
          </w:tcPr>
          <w:p w:rsidR="009D49EC" w:rsidRPr="00DB2C59" w:rsidRDefault="009D49EC" w:rsidP="00806C3B">
            <w:pPr>
              <w:jc w:val="center"/>
              <w:rPr>
                <w:noProof/>
              </w:rPr>
            </w:pPr>
          </w:p>
        </w:tc>
        <w:tc>
          <w:tcPr>
            <w:tcW w:w="285" w:type="dxa"/>
            <w:shd w:val="clear" w:color="auto" w:fill="DBE5F1" w:themeFill="accent1" w:themeFillTint="33"/>
            <w:vAlign w:val="center"/>
          </w:tcPr>
          <w:p w:rsidR="009D49EC" w:rsidRPr="00DB2C59" w:rsidRDefault="009D49EC" w:rsidP="00806C3B">
            <w:pPr>
              <w:jc w:val="center"/>
              <w:rPr>
                <w:noProof/>
              </w:rPr>
            </w:pPr>
          </w:p>
        </w:tc>
      </w:tr>
      <w:tr w:rsidR="009D49EC" w:rsidRPr="00DB2C59" w:rsidTr="00FC08B3">
        <w:trPr>
          <w:trHeight w:val="198"/>
        </w:trPr>
        <w:tc>
          <w:tcPr>
            <w:tcW w:w="0" w:type="auto"/>
            <w:shd w:val="clear" w:color="auto" w:fill="DBE5F1" w:themeFill="accent1" w:themeFillTint="33"/>
            <w:vAlign w:val="center"/>
          </w:tcPr>
          <w:p w:rsidR="009D49EC" w:rsidRPr="00DB2C59" w:rsidRDefault="009D49EC" w:rsidP="00806C3B">
            <w:pPr>
              <w:ind w:left="-57"/>
              <w:jc w:val="both"/>
              <w:rPr>
                <w:noProof/>
              </w:rPr>
            </w:pPr>
            <w:r w:rsidRPr="00DB2C59">
              <w:rPr>
                <w:noProof/>
              </w:rPr>
              <w:t>Okul Müdürü</w:t>
            </w:r>
          </w:p>
          <w:p w:rsidR="009D49EC" w:rsidRPr="00DB2C59" w:rsidRDefault="009D49EC" w:rsidP="00806C3B">
            <w:pPr>
              <w:ind w:left="-57"/>
              <w:jc w:val="both"/>
              <w:rPr>
                <w:noProof/>
              </w:rPr>
            </w:pP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b/>
                <w:noProof/>
                <w:sz w:val="22"/>
                <w:szCs w:val="22"/>
              </w:rPr>
              <w:t>o</w:t>
            </w:r>
          </w:p>
        </w:tc>
        <w:tc>
          <w:tcPr>
            <w:tcW w:w="0" w:type="auto"/>
            <w:shd w:val="clear" w:color="auto" w:fill="DBE5F1" w:themeFill="accent1" w:themeFillTint="33"/>
          </w:tcPr>
          <w:p w:rsidR="009D49EC" w:rsidRPr="00DB2C59" w:rsidRDefault="009D49EC" w:rsidP="00806C3B">
            <w:pPr>
              <w:rPr>
                <w:sz w:val="22"/>
                <w:szCs w:val="22"/>
              </w:rPr>
            </w:pPr>
            <w:r w:rsidRPr="00DB2C59">
              <w:rPr>
                <w:b/>
                <w:noProof/>
                <w:sz w:val="22"/>
                <w:szCs w:val="22"/>
              </w:rPr>
              <w:t>o</w:t>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vAlign w:val="center"/>
          </w:tcPr>
          <w:p w:rsidR="009D49EC" w:rsidRPr="00DB2C59" w:rsidRDefault="009D49EC" w:rsidP="00806C3B">
            <w:pPr>
              <w:jc w:val="center"/>
              <w:rPr>
                <w:noProof/>
              </w:rPr>
            </w:pPr>
            <w:r w:rsidRPr="00DB2C59">
              <w:rPr>
                <w:b/>
                <w:noProof/>
                <w:sz w:val="22"/>
                <w:szCs w:val="22"/>
              </w:rPr>
              <w:t>o</w:t>
            </w:r>
          </w:p>
        </w:tc>
        <w:tc>
          <w:tcPr>
            <w:tcW w:w="0" w:type="auto"/>
            <w:shd w:val="clear" w:color="auto" w:fill="DBE5F1" w:themeFill="accent1" w:themeFillTint="33"/>
          </w:tcPr>
          <w:p w:rsidR="009D49EC" w:rsidRPr="00DB2C59" w:rsidRDefault="009D49EC" w:rsidP="00806C3B">
            <w:pPr>
              <w:rPr>
                <w:sz w:val="22"/>
                <w:szCs w:val="22"/>
              </w:rPr>
            </w:pPr>
            <w:r w:rsidRPr="00DB2C59">
              <w:rPr>
                <w:b/>
                <w:noProof/>
                <w:sz w:val="22"/>
                <w:szCs w:val="22"/>
              </w:rPr>
              <w:t>o</w:t>
            </w:r>
          </w:p>
        </w:tc>
        <w:tc>
          <w:tcPr>
            <w:tcW w:w="0" w:type="auto"/>
            <w:shd w:val="clear" w:color="auto" w:fill="DBE5F1" w:themeFill="accent1" w:themeFillTint="33"/>
          </w:tcPr>
          <w:p w:rsidR="009D49EC" w:rsidRPr="00DB2C59" w:rsidRDefault="009D49EC" w:rsidP="00806C3B">
            <w:pPr>
              <w:rPr>
                <w:sz w:val="22"/>
                <w:szCs w:val="22"/>
              </w:rPr>
            </w:pPr>
            <w:r w:rsidRPr="00DB2C59">
              <w:rPr>
                <w:b/>
                <w:noProof/>
                <w:sz w:val="22"/>
                <w:szCs w:val="22"/>
              </w:rPr>
              <w:t>o</w:t>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b/>
                <w:noProof/>
                <w:sz w:val="22"/>
                <w:szCs w:val="22"/>
              </w:rPr>
              <w:t>o</w:t>
            </w:r>
          </w:p>
        </w:tc>
        <w:tc>
          <w:tcPr>
            <w:tcW w:w="0" w:type="auto"/>
            <w:shd w:val="clear" w:color="auto" w:fill="DBE5F1" w:themeFill="accent1" w:themeFillTint="33"/>
          </w:tcPr>
          <w:p w:rsidR="009D49EC" w:rsidRPr="00DB2C59" w:rsidRDefault="009D49EC" w:rsidP="00806C3B">
            <w:pPr>
              <w:rPr>
                <w:sz w:val="22"/>
                <w:szCs w:val="22"/>
              </w:rPr>
            </w:pPr>
            <w:r w:rsidRPr="00DB2C59">
              <w:rPr>
                <w:b/>
                <w:noProof/>
                <w:sz w:val="22"/>
                <w:szCs w:val="22"/>
              </w:rPr>
              <w:t>o</w:t>
            </w:r>
          </w:p>
        </w:tc>
        <w:tc>
          <w:tcPr>
            <w:tcW w:w="0" w:type="auto"/>
            <w:shd w:val="clear" w:color="auto" w:fill="DBE5F1" w:themeFill="accent1" w:themeFillTint="33"/>
          </w:tcPr>
          <w:p w:rsidR="009D49EC" w:rsidRPr="00DB2C59" w:rsidRDefault="009D49EC" w:rsidP="00806C3B">
            <w:pPr>
              <w:rPr>
                <w:sz w:val="22"/>
                <w:szCs w:val="22"/>
              </w:rPr>
            </w:pPr>
            <w:r w:rsidRPr="00DB2C59">
              <w:rPr>
                <w:b/>
                <w:noProof/>
                <w:sz w:val="22"/>
                <w:szCs w:val="22"/>
              </w:rPr>
              <w:t>o</w:t>
            </w:r>
          </w:p>
        </w:tc>
        <w:tc>
          <w:tcPr>
            <w:tcW w:w="285" w:type="dxa"/>
            <w:shd w:val="clear" w:color="auto" w:fill="DBE5F1" w:themeFill="accent1" w:themeFillTint="33"/>
            <w:vAlign w:val="center"/>
          </w:tcPr>
          <w:p w:rsidR="009D49EC" w:rsidRPr="00DB2C59" w:rsidRDefault="00352DDD" w:rsidP="00806C3B">
            <w:pPr>
              <w:jc w:val="center"/>
              <w:rPr>
                <w:noProof/>
              </w:rPr>
            </w:pPr>
            <w:r w:rsidRPr="00DB2C59">
              <w:rPr>
                <w:noProof/>
                <w:sz w:val="22"/>
                <w:szCs w:val="22"/>
              </w:rPr>
              <w:sym w:font="Wingdings" w:char="F0FC"/>
            </w:r>
          </w:p>
        </w:tc>
        <w:tc>
          <w:tcPr>
            <w:tcW w:w="285" w:type="dxa"/>
            <w:shd w:val="clear" w:color="auto" w:fill="DBE5F1" w:themeFill="accent1" w:themeFillTint="33"/>
            <w:vAlign w:val="center"/>
          </w:tcPr>
          <w:p w:rsidR="009D49EC" w:rsidRPr="00DB2C59" w:rsidRDefault="009D49EC" w:rsidP="00806C3B">
            <w:pPr>
              <w:jc w:val="center"/>
              <w:rPr>
                <w:noProof/>
              </w:rPr>
            </w:pPr>
          </w:p>
        </w:tc>
      </w:tr>
      <w:tr w:rsidR="009D49EC" w:rsidRPr="00DB2C59" w:rsidTr="00FC08B3">
        <w:trPr>
          <w:trHeight w:val="210"/>
        </w:trPr>
        <w:tc>
          <w:tcPr>
            <w:tcW w:w="0" w:type="auto"/>
            <w:shd w:val="clear" w:color="auto" w:fill="DBE5F1" w:themeFill="accent1" w:themeFillTint="33"/>
            <w:vAlign w:val="center"/>
          </w:tcPr>
          <w:p w:rsidR="009D49EC" w:rsidRPr="00DB2C59" w:rsidRDefault="009D49EC" w:rsidP="00806C3B">
            <w:pPr>
              <w:ind w:left="-57"/>
              <w:jc w:val="both"/>
              <w:rPr>
                <w:noProof/>
              </w:rPr>
            </w:pPr>
            <w:r w:rsidRPr="00DB2C59">
              <w:rPr>
                <w:noProof/>
              </w:rPr>
              <w:t>Müdür Yardımcıları</w:t>
            </w:r>
          </w:p>
          <w:p w:rsidR="009D49EC" w:rsidRPr="00DB2C59" w:rsidRDefault="009D49EC" w:rsidP="00806C3B">
            <w:pPr>
              <w:ind w:left="-57"/>
              <w:jc w:val="both"/>
              <w:rPr>
                <w:noProof/>
              </w:rPr>
            </w:pP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b/>
                <w:noProof/>
                <w:sz w:val="22"/>
                <w:szCs w:val="22"/>
              </w:rPr>
              <w:t>o</w:t>
            </w:r>
          </w:p>
        </w:tc>
        <w:tc>
          <w:tcPr>
            <w:tcW w:w="0" w:type="auto"/>
            <w:shd w:val="clear" w:color="auto" w:fill="DBE5F1" w:themeFill="accent1" w:themeFillTint="33"/>
          </w:tcPr>
          <w:p w:rsidR="009D49EC" w:rsidRPr="00DB2C59" w:rsidRDefault="009D49EC" w:rsidP="00806C3B">
            <w:pPr>
              <w:rPr>
                <w:sz w:val="22"/>
                <w:szCs w:val="22"/>
              </w:rPr>
            </w:pPr>
            <w:r w:rsidRPr="00DB2C59">
              <w:rPr>
                <w:b/>
                <w:noProof/>
                <w:sz w:val="22"/>
                <w:szCs w:val="22"/>
              </w:rPr>
              <w:t>o</w:t>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vAlign w:val="center"/>
          </w:tcPr>
          <w:p w:rsidR="009D49EC" w:rsidRPr="00DB2C59" w:rsidRDefault="009D49EC" w:rsidP="00806C3B">
            <w:pPr>
              <w:rPr>
                <w:noProof/>
              </w:rPr>
            </w:pPr>
            <w:r w:rsidRPr="00DB2C59">
              <w:rPr>
                <w:b/>
                <w:noProof/>
                <w:sz w:val="22"/>
                <w:szCs w:val="22"/>
              </w:rPr>
              <w:t>o</w:t>
            </w:r>
          </w:p>
        </w:tc>
        <w:tc>
          <w:tcPr>
            <w:tcW w:w="0" w:type="auto"/>
            <w:shd w:val="clear" w:color="auto" w:fill="DBE5F1" w:themeFill="accent1" w:themeFillTint="33"/>
          </w:tcPr>
          <w:p w:rsidR="009D49EC" w:rsidRPr="00DB2C59" w:rsidRDefault="009D49EC" w:rsidP="00806C3B">
            <w:pPr>
              <w:rPr>
                <w:sz w:val="22"/>
                <w:szCs w:val="22"/>
              </w:rPr>
            </w:pPr>
            <w:r w:rsidRPr="00DB2C59">
              <w:rPr>
                <w:b/>
                <w:noProof/>
                <w:sz w:val="22"/>
                <w:szCs w:val="22"/>
              </w:rPr>
              <w:t>o</w:t>
            </w:r>
          </w:p>
        </w:tc>
        <w:tc>
          <w:tcPr>
            <w:tcW w:w="0" w:type="auto"/>
            <w:shd w:val="clear" w:color="auto" w:fill="DBE5F1" w:themeFill="accent1" w:themeFillTint="33"/>
          </w:tcPr>
          <w:p w:rsidR="009D49EC" w:rsidRPr="00DB2C59" w:rsidRDefault="009D49EC" w:rsidP="00806C3B">
            <w:pPr>
              <w:rPr>
                <w:sz w:val="22"/>
                <w:szCs w:val="22"/>
              </w:rPr>
            </w:pPr>
            <w:r w:rsidRPr="00DB2C59">
              <w:rPr>
                <w:b/>
                <w:noProof/>
                <w:sz w:val="22"/>
                <w:szCs w:val="22"/>
              </w:rPr>
              <w:t>o</w:t>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b/>
                <w:noProof/>
                <w:sz w:val="22"/>
                <w:szCs w:val="22"/>
              </w:rPr>
              <w:t>o</w:t>
            </w:r>
          </w:p>
        </w:tc>
        <w:tc>
          <w:tcPr>
            <w:tcW w:w="0" w:type="auto"/>
            <w:shd w:val="clear" w:color="auto" w:fill="DBE5F1" w:themeFill="accent1" w:themeFillTint="33"/>
          </w:tcPr>
          <w:p w:rsidR="009D49EC" w:rsidRPr="00DB2C59" w:rsidRDefault="009D49EC" w:rsidP="00806C3B">
            <w:pPr>
              <w:rPr>
                <w:sz w:val="22"/>
                <w:szCs w:val="22"/>
              </w:rPr>
            </w:pPr>
            <w:r w:rsidRPr="00DB2C59">
              <w:rPr>
                <w:b/>
                <w:noProof/>
                <w:sz w:val="22"/>
                <w:szCs w:val="22"/>
              </w:rPr>
              <w:t>o</w:t>
            </w:r>
          </w:p>
        </w:tc>
        <w:tc>
          <w:tcPr>
            <w:tcW w:w="0" w:type="auto"/>
            <w:shd w:val="clear" w:color="auto" w:fill="DBE5F1" w:themeFill="accent1" w:themeFillTint="33"/>
          </w:tcPr>
          <w:p w:rsidR="009D49EC" w:rsidRPr="00DB2C59" w:rsidRDefault="009D49EC" w:rsidP="00806C3B">
            <w:pPr>
              <w:rPr>
                <w:sz w:val="22"/>
                <w:szCs w:val="22"/>
              </w:rPr>
            </w:pPr>
            <w:r w:rsidRPr="00DB2C59">
              <w:rPr>
                <w:b/>
                <w:noProof/>
                <w:sz w:val="22"/>
                <w:szCs w:val="22"/>
              </w:rPr>
              <w:t>o</w:t>
            </w:r>
          </w:p>
        </w:tc>
        <w:tc>
          <w:tcPr>
            <w:tcW w:w="285" w:type="dxa"/>
            <w:shd w:val="clear" w:color="auto" w:fill="DBE5F1" w:themeFill="accent1" w:themeFillTint="33"/>
            <w:vAlign w:val="center"/>
          </w:tcPr>
          <w:p w:rsidR="009D49EC" w:rsidRPr="00DB2C59" w:rsidRDefault="00352DDD" w:rsidP="00806C3B">
            <w:pPr>
              <w:jc w:val="center"/>
              <w:rPr>
                <w:noProof/>
              </w:rPr>
            </w:pPr>
            <w:r w:rsidRPr="00DB2C59">
              <w:rPr>
                <w:noProof/>
                <w:sz w:val="22"/>
                <w:szCs w:val="22"/>
              </w:rPr>
              <w:sym w:font="Wingdings" w:char="F0FC"/>
            </w:r>
          </w:p>
        </w:tc>
        <w:tc>
          <w:tcPr>
            <w:tcW w:w="285" w:type="dxa"/>
            <w:shd w:val="clear" w:color="auto" w:fill="DBE5F1" w:themeFill="accent1" w:themeFillTint="33"/>
            <w:vAlign w:val="center"/>
          </w:tcPr>
          <w:p w:rsidR="009D49EC" w:rsidRPr="00DB2C59" w:rsidRDefault="009D49EC" w:rsidP="00806C3B">
            <w:pPr>
              <w:jc w:val="center"/>
              <w:rPr>
                <w:noProof/>
              </w:rPr>
            </w:pPr>
          </w:p>
        </w:tc>
      </w:tr>
      <w:tr w:rsidR="009D49EC" w:rsidRPr="00DB2C59" w:rsidTr="00FC08B3">
        <w:trPr>
          <w:trHeight w:val="198"/>
        </w:trPr>
        <w:tc>
          <w:tcPr>
            <w:tcW w:w="0" w:type="auto"/>
            <w:shd w:val="clear" w:color="auto" w:fill="DBE5F1" w:themeFill="accent1" w:themeFillTint="33"/>
            <w:vAlign w:val="center"/>
          </w:tcPr>
          <w:p w:rsidR="009D49EC" w:rsidRPr="00DB2C59" w:rsidRDefault="009D49EC" w:rsidP="00806C3B">
            <w:pPr>
              <w:ind w:left="-57"/>
              <w:jc w:val="both"/>
              <w:rPr>
                <w:noProof/>
              </w:rPr>
            </w:pPr>
            <w:r w:rsidRPr="00DB2C59">
              <w:rPr>
                <w:noProof/>
              </w:rPr>
              <w:t>Destek Personeli</w:t>
            </w:r>
          </w:p>
          <w:p w:rsidR="009D49EC" w:rsidRPr="00DB2C59" w:rsidRDefault="009D49EC" w:rsidP="00806C3B">
            <w:pPr>
              <w:ind w:left="-57"/>
              <w:jc w:val="both"/>
              <w:rPr>
                <w:noProof/>
              </w:rPr>
            </w:pPr>
          </w:p>
        </w:tc>
        <w:tc>
          <w:tcPr>
            <w:tcW w:w="0" w:type="auto"/>
            <w:shd w:val="clear" w:color="auto" w:fill="DBE5F1" w:themeFill="accent1" w:themeFillTint="33"/>
          </w:tcPr>
          <w:p w:rsidR="009D49EC" w:rsidRPr="00DB2C59" w:rsidRDefault="009D49EC" w:rsidP="00806C3B">
            <w:pPr>
              <w:rPr>
                <w:sz w:val="22"/>
                <w:szCs w:val="22"/>
              </w:rPr>
            </w:pPr>
            <w:r w:rsidRPr="00DB2C59">
              <w:rPr>
                <w:b/>
                <w:noProof/>
                <w:sz w:val="22"/>
                <w:szCs w:val="22"/>
              </w:rPr>
              <w:t>o</w:t>
            </w:r>
          </w:p>
        </w:tc>
        <w:tc>
          <w:tcPr>
            <w:tcW w:w="0" w:type="auto"/>
            <w:shd w:val="clear" w:color="auto" w:fill="DBE5F1" w:themeFill="accent1" w:themeFillTint="33"/>
          </w:tcPr>
          <w:p w:rsidR="009D49EC" w:rsidRPr="00DB2C59" w:rsidRDefault="009D49EC" w:rsidP="00806C3B">
            <w:pPr>
              <w:rPr>
                <w:sz w:val="22"/>
                <w:szCs w:val="22"/>
              </w:rPr>
            </w:pPr>
            <w:r w:rsidRPr="00DB2C59">
              <w:rPr>
                <w:b/>
                <w:noProof/>
                <w:sz w:val="22"/>
                <w:szCs w:val="22"/>
              </w:rPr>
              <w:t>o</w:t>
            </w:r>
          </w:p>
        </w:tc>
        <w:tc>
          <w:tcPr>
            <w:tcW w:w="0" w:type="auto"/>
            <w:shd w:val="clear" w:color="auto" w:fill="DBE5F1" w:themeFill="accent1" w:themeFillTint="33"/>
          </w:tcPr>
          <w:p w:rsidR="009D49EC" w:rsidRPr="00DB2C59" w:rsidRDefault="009D49EC" w:rsidP="00806C3B">
            <w:pPr>
              <w:rPr>
                <w:sz w:val="22"/>
                <w:szCs w:val="22"/>
              </w:rPr>
            </w:pPr>
            <w:r w:rsidRPr="00DB2C59">
              <w:rPr>
                <w:b/>
                <w:noProof/>
                <w:sz w:val="22"/>
                <w:szCs w:val="22"/>
              </w:rPr>
              <w:t>o</w:t>
            </w:r>
          </w:p>
        </w:tc>
        <w:tc>
          <w:tcPr>
            <w:tcW w:w="0" w:type="auto"/>
            <w:shd w:val="clear" w:color="auto" w:fill="DBE5F1" w:themeFill="accent1" w:themeFillTint="33"/>
          </w:tcPr>
          <w:p w:rsidR="009D49EC" w:rsidRPr="00DB2C59" w:rsidRDefault="009D49EC" w:rsidP="00806C3B">
            <w:pPr>
              <w:rPr>
                <w:sz w:val="22"/>
                <w:szCs w:val="22"/>
              </w:rPr>
            </w:pPr>
            <w:r w:rsidRPr="00DB2C59">
              <w:rPr>
                <w:b/>
                <w:noProof/>
                <w:sz w:val="22"/>
                <w:szCs w:val="22"/>
              </w:rPr>
              <w:t>o</w:t>
            </w:r>
          </w:p>
        </w:tc>
        <w:tc>
          <w:tcPr>
            <w:tcW w:w="0" w:type="auto"/>
            <w:shd w:val="clear" w:color="auto" w:fill="DBE5F1" w:themeFill="accent1" w:themeFillTint="33"/>
          </w:tcPr>
          <w:p w:rsidR="009D49EC" w:rsidRPr="00DB2C59" w:rsidRDefault="009D49EC" w:rsidP="00806C3B">
            <w:pPr>
              <w:rPr>
                <w:sz w:val="22"/>
                <w:szCs w:val="22"/>
              </w:rPr>
            </w:pPr>
            <w:r w:rsidRPr="00DB2C59">
              <w:rPr>
                <w:b/>
                <w:noProof/>
                <w:sz w:val="22"/>
                <w:szCs w:val="22"/>
              </w:rPr>
              <w:t>o</w:t>
            </w:r>
          </w:p>
        </w:tc>
        <w:tc>
          <w:tcPr>
            <w:tcW w:w="0" w:type="auto"/>
            <w:shd w:val="clear" w:color="auto" w:fill="DBE5F1" w:themeFill="accent1" w:themeFillTint="33"/>
          </w:tcPr>
          <w:p w:rsidR="009D49EC" w:rsidRPr="00DB2C59" w:rsidRDefault="009D49EC" w:rsidP="00806C3B">
            <w:pPr>
              <w:rPr>
                <w:sz w:val="22"/>
                <w:szCs w:val="22"/>
              </w:rPr>
            </w:pPr>
            <w:r w:rsidRPr="00DB2C59">
              <w:rPr>
                <w:b/>
                <w:noProof/>
                <w:sz w:val="22"/>
                <w:szCs w:val="22"/>
              </w:rPr>
              <w:t>o</w:t>
            </w:r>
          </w:p>
        </w:tc>
        <w:tc>
          <w:tcPr>
            <w:tcW w:w="0" w:type="auto"/>
            <w:shd w:val="clear" w:color="auto" w:fill="DBE5F1" w:themeFill="accent1" w:themeFillTint="33"/>
            <w:vAlign w:val="center"/>
          </w:tcPr>
          <w:p w:rsidR="009D49EC" w:rsidRPr="00DB2C59" w:rsidRDefault="009D49EC" w:rsidP="00806C3B">
            <w:pPr>
              <w:jc w:val="center"/>
              <w:rPr>
                <w:noProof/>
              </w:rPr>
            </w:pPr>
            <w:r w:rsidRPr="00DB2C59">
              <w:rPr>
                <w:b/>
                <w:noProof/>
                <w:sz w:val="22"/>
                <w:szCs w:val="22"/>
              </w:rPr>
              <w:t>o</w:t>
            </w:r>
          </w:p>
        </w:tc>
        <w:tc>
          <w:tcPr>
            <w:tcW w:w="0" w:type="auto"/>
            <w:shd w:val="clear" w:color="auto" w:fill="DBE5F1" w:themeFill="accent1" w:themeFillTint="33"/>
            <w:vAlign w:val="center"/>
          </w:tcPr>
          <w:p w:rsidR="009D49EC" w:rsidRPr="00DB2C59" w:rsidRDefault="009D49EC" w:rsidP="00806C3B">
            <w:pPr>
              <w:jc w:val="center"/>
              <w:rPr>
                <w:noProof/>
              </w:rPr>
            </w:pPr>
            <w:r w:rsidRPr="00DB2C59">
              <w:rPr>
                <w:b/>
                <w:noProof/>
                <w:sz w:val="22"/>
                <w:szCs w:val="22"/>
              </w:rPr>
              <w:t>o</w:t>
            </w:r>
          </w:p>
        </w:tc>
        <w:tc>
          <w:tcPr>
            <w:tcW w:w="0" w:type="auto"/>
            <w:shd w:val="clear" w:color="auto" w:fill="DBE5F1" w:themeFill="accent1" w:themeFillTint="33"/>
          </w:tcPr>
          <w:p w:rsidR="009D49EC" w:rsidRPr="00DB2C59" w:rsidRDefault="009D49EC" w:rsidP="00806C3B">
            <w:pPr>
              <w:rPr>
                <w:sz w:val="22"/>
                <w:szCs w:val="22"/>
              </w:rPr>
            </w:pPr>
            <w:r w:rsidRPr="00DB2C59">
              <w:rPr>
                <w:b/>
                <w:noProof/>
                <w:sz w:val="22"/>
                <w:szCs w:val="22"/>
              </w:rPr>
              <w:t>o</w:t>
            </w:r>
          </w:p>
        </w:tc>
        <w:tc>
          <w:tcPr>
            <w:tcW w:w="0" w:type="auto"/>
            <w:shd w:val="clear" w:color="auto" w:fill="DBE5F1" w:themeFill="accent1" w:themeFillTint="33"/>
          </w:tcPr>
          <w:p w:rsidR="009D49EC" w:rsidRPr="00DB2C59" w:rsidRDefault="009D49EC" w:rsidP="00806C3B">
            <w:pPr>
              <w:rPr>
                <w:sz w:val="22"/>
                <w:szCs w:val="22"/>
              </w:rPr>
            </w:pPr>
            <w:r w:rsidRPr="00DB2C59">
              <w:rPr>
                <w:b/>
                <w:noProof/>
                <w:sz w:val="22"/>
                <w:szCs w:val="22"/>
              </w:rPr>
              <w:t>o</w:t>
            </w:r>
          </w:p>
        </w:tc>
        <w:tc>
          <w:tcPr>
            <w:tcW w:w="0" w:type="auto"/>
            <w:shd w:val="clear" w:color="auto" w:fill="DBE5F1" w:themeFill="accent1" w:themeFillTint="33"/>
          </w:tcPr>
          <w:p w:rsidR="009D49EC" w:rsidRPr="00DB2C59" w:rsidRDefault="009D49EC" w:rsidP="00806C3B">
            <w:pPr>
              <w:rPr>
                <w:sz w:val="22"/>
                <w:szCs w:val="22"/>
              </w:rPr>
            </w:pPr>
            <w:r w:rsidRPr="00DB2C59">
              <w:rPr>
                <w:b/>
                <w:noProof/>
                <w:sz w:val="22"/>
                <w:szCs w:val="22"/>
              </w:rPr>
              <w:t>o</w:t>
            </w:r>
          </w:p>
        </w:tc>
        <w:tc>
          <w:tcPr>
            <w:tcW w:w="0" w:type="auto"/>
            <w:shd w:val="clear" w:color="auto" w:fill="DBE5F1" w:themeFill="accent1" w:themeFillTint="33"/>
          </w:tcPr>
          <w:p w:rsidR="009D49EC" w:rsidRPr="00DB2C59" w:rsidRDefault="009D49EC" w:rsidP="00806C3B">
            <w:pPr>
              <w:rPr>
                <w:sz w:val="22"/>
                <w:szCs w:val="22"/>
              </w:rPr>
            </w:pPr>
            <w:r w:rsidRPr="00DB2C59">
              <w:rPr>
                <w:b/>
                <w:noProof/>
                <w:sz w:val="22"/>
                <w:szCs w:val="22"/>
              </w:rPr>
              <w:t>o</w:t>
            </w:r>
          </w:p>
        </w:tc>
        <w:tc>
          <w:tcPr>
            <w:tcW w:w="0" w:type="auto"/>
            <w:shd w:val="clear" w:color="auto" w:fill="DBE5F1" w:themeFill="accent1" w:themeFillTint="33"/>
          </w:tcPr>
          <w:p w:rsidR="009D49EC" w:rsidRPr="00DB2C59" w:rsidRDefault="009D49EC" w:rsidP="00806C3B">
            <w:pPr>
              <w:rPr>
                <w:sz w:val="22"/>
                <w:szCs w:val="22"/>
              </w:rPr>
            </w:pPr>
            <w:r w:rsidRPr="00DB2C59">
              <w:rPr>
                <w:b/>
                <w:noProof/>
                <w:sz w:val="22"/>
                <w:szCs w:val="22"/>
              </w:rPr>
              <w:t>o</w:t>
            </w:r>
          </w:p>
        </w:tc>
        <w:tc>
          <w:tcPr>
            <w:tcW w:w="0" w:type="auto"/>
            <w:shd w:val="clear" w:color="auto" w:fill="DBE5F1" w:themeFill="accent1" w:themeFillTint="33"/>
          </w:tcPr>
          <w:p w:rsidR="009D49EC" w:rsidRPr="00DB2C59" w:rsidRDefault="009D49EC" w:rsidP="00806C3B">
            <w:pPr>
              <w:rPr>
                <w:sz w:val="22"/>
                <w:szCs w:val="22"/>
              </w:rPr>
            </w:pPr>
            <w:r w:rsidRPr="00DB2C59">
              <w:rPr>
                <w:b/>
                <w:noProof/>
                <w:sz w:val="22"/>
                <w:szCs w:val="22"/>
              </w:rPr>
              <w:t>o</w:t>
            </w:r>
          </w:p>
        </w:tc>
        <w:tc>
          <w:tcPr>
            <w:tcW w:w="285" w:type="dxa"/>
            <w:shd w:val="clear" w:color="auto" w:fill="DBE5F1" w:themeFill="accent1" w:themeFillTint="33"/>
            <w:vAlign w:val="center"/>
          </w:tcPr>
          <w:p w:rsidR="009D49EC" w:rsidRPr="00DB2C59" w:rsidRDefault="009D49EC" w:rsidP="00806C3B">
            <w:pPr>
              <w:jc w:val="center"/>
              <w:rPr>
                <w:noProof/>
              </w:rPr>
            </w:pPr>
          </w:p>
        </w:tc>
        <w:tc>
          <w:tcPr>
            <w:tcW w:w="285" w:type="dxa"/>
            <w:shd w:val="clear" w:color="auto" w:fill="DBE5F1" w:themeFill="accent1" w:themeFillTint="33"/>
            <w:vAlign w:val="center"/>
          </w:tcPr>
          <w:p w:rsidR="009D49EC" w:rsidRPr="00DB2C59" w:rsidRDefault="009D49EC" w:rsidP="00806C3B">
            <w:pPr>
              <w:jc w:val="center"/>
              <w:rPr>
                <w:noProof/>
              </w:rPr>
            </w:pPr>
          </w:p>
        </w:tc>
      </w:tr>
      <w:tr w:rsidR="009D49EC" w:rsidRPr="00DB2C59" w:rsidTr="00FC08B3">
        <w:trPr>
          <w:trHeight w:val="210"/>
        </w:trPr>
        <w:tc>
          <w:tcPr>
            <w:tcW w:w="0" w:type="auto"/>
            <w:shd w:val="clear" w:color="auto" w:fill="DBE5F1" w:themeFill="accent1" w:themeFillTint="33"/>
            <w:vAlign w:val="center"/>
          </w:tcPr>
          <w:p w:rsidR="009D49EC" w:rsidRPr="00DB2C59" w:rsidRDefault="009D49EC" w:rsidP="00806C3B">
            <w:pPr>
              <w:ind w:left="-57"/>
              <w:jc w:val="both"/>
              <w:rPr>
                <w:noProof/>
              </w:rPr>
            </w:pPr>
            <w:r w:rsidRPr="00DB2C59">
              <w:rPr>
                <w:noProof/>
              </w:rPr>
              <w:t>İlçeMilliEğt. Müd.</w:t>
            </w:r>
          </w:p>
          <w:p w:rsidR="009D49EC" w:rsidRPr="00DB2C59" w:rsidRDefault="009D49EC" w:rsidP="00806C3B">
            <w:pPr>
              <w:ind w:left="-57"/>
              <w:jc w:val="both"/>
              <w:rPr>
                <w:noProof/>
              </w:rPr>
            </w:pPr>
          </w:p>
        </w:tc>
        <w:tc>
          <w:tcPr>
            <w:tcW w:w="0" w:type="auto"/>
            <w:shd w:val="clear" w:color="auto" w:fill="DBE5F1" w:themeFill="accent1" w:themeFillTint="33"/>
          </w:tcPr>
          <w:p w:rsidR="009D49EC" w:rsidRPr="00DB2C59" w:rsidRDefault="009D49EC" w:rsidP="00806C3B">
            <w:pPr>
              <w:rPr>
                <w:sz w:val="22"/>
                <w:szCs w:val="22"/>
              </w:rPr>
            </w:pPr>
            <w:r w:rsidRPr="00DB2C59">
              <w:rPr>
                <w:b/>
                <w:noProof/>
                <w:sz w:val="22"/>
                <w:szCs w:val="22"/>
              </w:rPr>
              <w:t>o</w:t>
            </w:r>
          </w:p>
        </w:tc>
        <w:tc>
          <w:tcPr>
            <w:tcW w:w="0" w:type="auto"/>
            <w:shd w:val="clear" w:color="auto" w:fill="DBE5F1" w:themeFill="accent1" w:themeFillTint="33"/>
            <w:vAlign w:val="center"/>
          </w:tcPr>
          <w:p w:rsidR="009D49EC" w:rsidRPr="00DB2C59" w:rsidRDefault="009D49EC" w:rsidP="00806C3B">
            <w:pPr>
              <w:jc w:val="center"/>
              <w:rPr>
                <w:noProof/>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vAlign w:val="center"/>
          </w:tcPr>
          <w:p w:rsidR="009D49EC" w:rsidRPr="00DB2C59" w:rsidRDefault="009D49EC" w:rsidP="00806C3B">
            <w:pPr>
              <w:jc w:val="center"/>
              <w:rPr>
                <w:noProof/>
              </w:rPr>
            </w:pPr>
            <w:r w:rsidRPr="00DB2C59">
              <w:rPr>
                <w:b/>
                <w:noProof/>
                <w:sz w:val="22"/>
                <w:szCs w:val="22"/>
              </w:rPr>
              <w:t>o</w:t>
            </w:r>
          </w:p>
        </w:tc>
        <w:tc>
          <w:tcPr>
            <w:tcW w:w="0" w:type="auto"/>
            <w:shd w:val="clear" w:color="auto" w:fill="DBE5F1" w:themeFill="accent1" w:themeFillTint="33"/>
            <w:vAlign w:val="center"/>
          </w:tcPr>
          <w:p w:rsidR="009D49EC" w:rsidRPr="00DB2C59" w:rsidRDefault="009D49EC" w:rsidP="00806C3B">
            <w:pPr>
              <w:jc w:val="center"/>
              <w:rPr>
                <w:noProof/>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b/>
                <w:noProof/>
                <w:sz w:val="22"/>
                <w:szCs w:val="22"/>
              </w:rPr>
              <w:t>o</w:t>
            </w:r>
          </w:p>
        </w:tc>
        <w:tc>
          <w:tcPr>
            <w:tcW w:w="0" w:type="auto"/>
            <w:shd w:val="clear" w:color="auto" w:fill="DBE5F1" w:themeFill="accent1" w:themeFillTint="33"/>
          </w:tcPr>
          <w:p w:rsidR="009D49EC" w:rsidRPr="00DB2C59" w:rsidRDefault="009D49EC" w:rsidP="00806C3B">
            <w:pPr>
              <w:rPr>
                <w:sz w:val="22"/>
                <w:szCs w:val="22"/>
              </w:rPr>
            </w:pPr>
            <w:r w:rsidRPr="00DB2C59">
              <w:rPr>
                <w:b/>
                <w:noProof/>
                <w:sz w:val="22"/>
                <w:szCs w:val="22"/>
              </w:rPr>
              <w:t>o</w:t>
            </w: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285" w:type="dxa"/>
            <w:shd w:val="clear" w:color="auto" w:fill="DBE5F1" w:themeFill="accent1" w:themeFillTint="33"/>
            <w:vAlign w:val="center"/>
          </w:tcPr>
          <w:p w:rsidR="009D49EC" w:rsidRPr="00DB2C59" w:rsidRDefault="009D49EC" w:rsidP="00806C3B">
            <w:pPr>
              <w:jc w:val="center"/>
              <w:rPr>
                <w:noProof/>
              </w:rPr>
            </w:pPr>
          </w:p>
        </w:tc>
        <w:tc>
          <w:tcPr>
            <w:tcW w:w="285" w:type="dxa"/>
            <w:shd w:val="clear" w:color="auto" w:fill="DBE5F1" w:themeFill="accent1" w:themeFillTint="33"/>
            <w:vAlign w:val="center"/>
          </w:tcPr>
          <w:p w:rsidR="009D49EC" w:rsidRPr="00DB2C59" w:rsidRDefault="009D49EC" w:rsidP="00806C3B">
            <w:pPr>
              <w:jc w:val="center"/>
              <w:rPr>
                <w:noProof/>
              </w:rPr>
            </w:pPr>
          </w:p>
        </w:tc>
      </w:tr>
      <w:tr w:rsidR="009D49EC" w:rsidRPr="00DB2C59" w:rsidTr="00FC08B3">
        <w:trPr>
          <w:trHeight w:val="198"/>
        </w:trPr>
        <w:tc>
          <w:tcPr>
            <w:tcW w:w="0" w:type="auto"/>
            <w:shd w:val="clear" w:color="auto" w:fill="DBE5F1" w:themeFill="accent1" w:themeFillTint="33"/>
            <w:vAlign w:val="center"/>
          </w:tcPr>
          <w:p w:rsidR="009D49EC" w:rsidRPr="00DB2C59" w:rsidRDefault="009D49EC" w:rsidP="00806C3B">
            <w:pPr>
              <w:ind w:left="-57"/>
              <w:jc w:val="both"/>
              <w:rPr>
                <w:noProof/>
              </w:rPr>
            </w:pPr>
            <w:r w:rsidRPr="00DB2C59">
              <w:rPr>
                <w:noProof/>
              </w:rPr>
              <w:t>Halk Eğitim Müd.</w:t>
            </w:r>
          </w:p>
          <w:p w:rsidR="009D49EC" w:rsidRPr="00DB2C59" w:rsidRDefault="009D49EC" w:rsidP="00806C3B">
            <w:pPr>
              <w:ind w:left="-57"/>
              <w:jc w:val="both"/>
              <w:rPr>
                <w:noProof/>
              </w:rPr>
            </w:pP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0" w:type="auto"/>
            <w:shd w:val="clear" w:color="auto" w:fill="DBE5F1" w:themeFill="accent1" w:themeFillTint="33"/>
          </w:tcPr>
          <w:p w:rsidR="009D49EC" w:rsidRPr="00DB2C59" w:rsidRDefault="009D49EC" w:rsidP="00806C3B">
            <w:pPr>
              <w:rPr>
                <w:sz w:val="22"/>
                <w:szCs w:val="22"/>
              </w:rPr>
            </w:pPr>
            <w:r w:rsidRPr="00DB2C59">
              <w:rPr>
                <w:noProof/>
                <w:sz w:val="22"/>
                <w:szCs w:val="22"/>
              </w:rPr>
              <w:sym w:font="Wingdings" w:char="F0FC"/>
            </w:r>
          </w:p>
        </w:tc>
        <w:tc>
          <w:tcPr>
            <w:tcW w:w="285" w:type="dxa"/>
            <w:shd w:val="clear" w:color="auto" w:fill="DBE5F1" w:themeFill="accent1" w:themeFillTint="33"/>
            <w:vAlign w:val="center"/>
          </w:tcPr>
          <w:p w:rsidR="009D49EC" w:rsidRPr="00DB2C59" w:rsidRDefault="009D49EC" w:rsidP="00806C3B">
            <w:pPr>
              <w:jc w:val="center"/>
              <w:rPr>
                <w:noProof/>
              </w:rPr>
            </w:pPr>
          </w:p>
        </w:tc>
        <w:tc>
          <w:tcPr>
            <w:tcW w:w="285" w:type="dxa"/>
            <w:shd w:val="clear" w:color="auto" w:fill="DBE5F1" w:themeFill="accent1" w:themeFillTint="33"/>
            <w:vAlign w:val="center"/>
          </w:tcPr>
          <w:p w:rsidR="009D49EC" w:rsidRPr="00DB2C59" w:rsidRDefault="009D49EC" w:rsidP="00806C3B">
            <w:pPr>
              <w:jc w:val="center"/>
              <w:rPr>
                <w:noProof/>
              </w:rPr>
            </w:pPr>
          </w:p>
        </w:tc>
      </w:tr>
      <w:tr w:rsidR="009D49EC" w:rsidRPr="00DB2C59" w:rsidTr="00FC08B3">
        <w:trPr>
          <w:trHeight w:val="210"/>
        </w:trPr>
        <w:tc>
          <w:tcPr>
            <w:tcW w:w="0" w:type="auto"/>
            <w:shd w:val="clear" w:color="auto" w:fill="DBE5F1" w:themeFill="accent1" w:themeFillTint="33"/>
            <w:vAlign w:val="center"/>
          </w:tcPr>
          <w:p w:rsidR="009D49EC" w:rsidRPr="00DB2C59" w:rsidRDefault="009D49EC" w:rsidP="00806C3B">
            <w:pPr>
              <w:ind w:left="-57"/>
              <w:jc w:val="both"/>
              <w:rPr>
                <w:noProof/>
              </w:rPr>
            </w:pPr>
            <w:r w:rsidRPr="00DB2C59">
              <w:rPr>
                <w:noProof/>
              </w:rPr>
              <w:t>Donatım Dai.Bşk.</w:t>
            </w:r>
          </w:p>
          <w:p w:rsidR="009D49EC" w:rsidRPr="00DB2C59" w:rsidRDefault="009D49EC" w:rsidP="00806C3B">
            <w:pPr>
              <w:ind w:left="-57"/>
              <w:jc w:val="both"/>
              <w:rPr>
                <w:noProof/>
              </w:rPr>
            </w:pP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vAlign w:val="center"/>
          </w:tcPr>
          <w:p w:rsidR="009D49EC" w:rsidRPr="00DB2C59" w:rsidRDefault="009D49EC" w:rsidP="00806C3B">
            <w:pPr>
              <w:jc w:val="center"/>
              <w:rPr>
                <w:noProof/>
              </w:rPr>
            </w:pPr>
            <w:r w:rsidRPr="00DB2C59">
              <w:rPr>
                <w:noProof/>
                <w:sz w:val="22"/>
                <w:szCs w:val="22"/>
              </w:rPr>
              <w:sym w:font="Wingdings" w:char="F0FC"/>
            </w: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vAlign w:val="center"/>
          </w:tcPr>
          <w:p w:rsidR="009D49EC" w:rsidRPr="00DB2C59" w:rsidRDefault="009D49EC" w:rsidP="00806C3B">
            <w:pPr>
              <w:jc w:val="center"/>
              <w:rPr>
                <w:noProof/>
              </w:rPr>
            </w:pPr>
            <w:r w:rsidRPr="00DB2C59">
              <w:rPr>
                <w:noProof/>
                <w:sz w:val="22"/>
                <w:szCs w:val="22"/>
              </w:rPr>
              <w:sym w:font="Wingdings" w:char="F0FC"/>
            </w:r>
          </w:p>
        </w:tc>
        <w:tc>
          <w:tcPr>
            <w:tcW w:w="285" w:type="dxa"/>
            <w:shd w:val="clear" w:color="auto" w:fill="DBE5F1" w:themeFill="accent1" w:themeFillTint="33"/>
            <w:vAlign w:val="center"/>
          </w:tcPr>
          <w:p w:rsidR="009D49EC" w:rsidRPr="00DB2C59" w:rsidRDefault="009D49EC" w:rsidP="00806C3B">
            <w:pPr>
              <w:jc w:val="center"/>
              <w:rPr>
                <w:noProof/>
              </w:rPr>
            </w:pPr>
          </w:p>
        </w:tc>
        <w:tc>
          <w:tcPr>
            <w:tcW w:w="285" w:type="dxa"/>
            <w:shd w:val="clear" w:color="auto" w:fill="DBE5F1" w:themeFill="accent1" w:themeFillTint="33"/>
            <w:vAlign w:val="center"/>
          </w:tcPr>
          <w:p w:rsidR="009D49EC" w:rsidRPr="00DB2C59" w:rsidRDefault="009D49EC" w:rsidP="00806C3B">
            <w:pPr>
              <w:jc w:val="center"/>
              <w:rPr>
                <w:noProof/>
              </w:rPr>
            </w:pPr>
          </w:p>
        </w:tc>
      </w:tr>
      <w:tr w:rsidR="009D49EC" w:rsidRPr="00DB2C59" w:rsidTr="00FC08B3">
        <w:trPr>
          <w:trHeight w:val="535"/>
        </w:trPr>
        <w:tc>
          <w:tcPr>
            <w:tcW w:w="0" w:type="auto"/>
            <w:shd w:val="clear" w:color="auto" w:fill="DBE5F1" w:themeFill="accent1" w:themeFillTint="33"/>
            <w:vAlign w:val="center"/>
          </w:tcPr>
          <w:p w:rsidR="009D49EC" w:rsidRPr="00DB2C59" w:rsidRDefault="009D49EC" w:rsidP="00806C3B">
            <w:pPr>
              <w:rPr>
                <w:noProof/>
              </w:rPr>
            </w:pPr>
            <w:r w:rsidRPr="00DB2C59">
              <w:rPr>
                <w:noProof/>
              </w:rPr>
              <w:t xml:space="preserve">Esnaf                                                </w:t>
            </w: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vAlign w:val="center"/>
          </w:tcPr>
          <w:p w:rsidR="009D49EC" w:rsidRPr="00DB2C59" w:rsidRDefault="009D49EC" w:rsidP="00806C3B">
            <w:pPr>
              <w:jc w:val="center"/>
              <w:rPr>
                <w:noProof/>
              </w:rPr>
            </w:pPr>
          </w:p>
        </w:tc>
        <w:tc>
          <w:tcPr>
            <w:tcW w:w="285" w:type="dxa"/>
            <w:shd w:val="clear" w:color="auto" w:fill="DBE5F1" w:themeFill="accent1" w:themeFillTint="33"/>
            <w:vAlign w:val="center"/>
          </w:tcPr>
          <w:p w:rsidR="009D49EC" w:rsidRPr="00DB2C59" w:rsidRDefault="00352DDD" w:rsidP="00806C3B">
            <w:pPr>
              <w:jc w:val="center"/>
              <w:rPr>
                <w:noProof/>
              </w:rPr>
            </w:pPr>
            <w:r w:rsidRPr="00DB2C59">
              <w:rPr>
                <w:noProof/>
                <w:sz w:val="22"/>
                <w:szCs w:val="22"/>
              </w:rPr>
              <w:sym w:font="Wingdings" w:char="F0FC"/>
            </w:r>
          </w:p>
        </w:tc>
        <w:tc>
          <w:tcPr>
            <w:tcW w:w="285" w:type="dxa"/>
            <w:shd w:val="clear" w:color="auto" w:fill="DBE5F1" w:themeFill="accent1" w:themeFillTint="33"/>
            <w:vAlign w:val="center"/>
          </w:tcPr>
          <w:p w:rsidR="009D49EC" w:rsidRPr="00DB2C59" w:rsidRDefault="009D49EC" w:rsidP="00806C3B">
            <w:pPr>
              <w:jc w:val="center"/>
              <w:rPr>
                <w:noProof/>
              </w:rPr>
            </w:pPr>
          </w:p>
        </w:tc>
      </w:tr>
      <w:tr w:rsidR="009D49EC" w:rsidRPr="00DB2C59" w:rsidTr="00FC08B3">
        <w:trPr>
          <w:trHeight w:val="210"/>
        </w:trPr>
        <w:tc>
          <w:tcPr>
            <w:tcW w:w="0" w:type="auto"/>
            <w:shd w:val="clear" w:color="auto" w:fill="DBE5F1" w:themeFill="accent1" w:themeFillTint="33"/>
            <w:vAlign w:val="center"/>
          </w:tcPr>
          <w:p w:rsidR="009D49EC" w:rsidRPr="00DB2C59" w:rsidRDefault="009D49EC" w:rsidP="00806C3B">
            <w:pPr>
              <w:rPr>
                <w:noProof/>
              </w:rPr>
            </w:pP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vAlign w:val="center"/>
          </w:tcPr>
          <w:p w:rsidR="009D49EC" w:rsidRPr="00DB2C59" w:rsidRDefault="009D49EC" w:rsidP="00806C3B">
            <w:pPr>
              <w:jc w:val="center"/>
              <w:rPr>
                <w:noProof/>
              </w:rPr>
            </w:pPr>
          </w:p>
        </w:tc>
        <w:tc>
          <w:tcPr>
            <w:tcW w:w="0" w:type="auto"/>
            <w:shd w:val="clear" w:color="auto" w:fill="DBE5F1" w:themeFill="accent1" w:themeFillTint="33"/>
            <w:vAlign w:val="center"/>
          </w:tcPr>
          <w:p w:rsidR="009D49EC" w:rsidRPr="00DB2C59" w:rsidRDefault="009D49EC" w:rsidP="00806C3B">
            <w:pPr>
              <w:jc w:val="center"/>
              <w:rPr>
                <w:noProof/>
              </w:rPr>
            </w:pPr>
          </w:p>
        </w:tc>
        <w:tc>
          <w:tcPr>
            <w:tcW w:w="285" w:type="dxa"/>
            <w:shd w:val="clear" w:color="auto" w:fill="DBE5F1" w:themeFill="accent1" w:themeFillTint="33"/>
            <w:vAlign w:val="center"/>
          </w:tcPr>
          <w:p w:rsidR="009D49EC" w:rsidRPr="00DB2C59" w:rsidRDefault="009D49EC" w:rsidP="00806C3B">
            <w:pPr>
              <w:jc w:val="center"/>
              <w:rPr>
                <w:noProof/>
              </w:rPr>
            </w:pPr>
          </w:p>
        </w:tc>
        <w:tc>
          <w:tcPr>
            <w:tcW w:w="285" w:type="dxa"/>
            <w:shd w:val="clear" w:color="auto" w:fill="DBE5F1" w:themeFill="accent1" w:themeFillTint="33"/>
            <w:vAlign w:val="center"/>
          </w:tcPr>
          <w:p w:rsidR="009D49EC" w:rsidRPr="00DB2C59" w:rsidRDefault="009D49EC" w:rsidP="00806C3B">
            <w:pPr>
              <w:jc w:val="center"/>
              <w:rPr>
                <w:noProof/>
              </w:rPr>
            </w:pPr>
          </w:p>
        </w:tc>
      </w:tr>
    </w:tbl>
    <w:p w:rsidR="009D49EC" w:rsidRPr="00DB2C59" w:rsidRDefault="009D49EC" w:rsidP="009D49EC">
      <w:pPr>
        <w:rPr>
          <w:noProof/>
          <w:sz w:val="20"/>
          <w:szCs w:val="20"/>
        </w:rPr>
      </w:pPr>
    </w:p>
    <w:p w:rsidR="009D49EC" w:rsidRPr="00DB2C59" w:rsidRDefault="009D49EC" w:rsidP="009D49EC">
      <w:pPr>
        <w:ind w:left="2552"/>
        <w:rPr>
          <w:noProof/>
          <w:sz w:val="20"/>
          <w:szCs w:val="20"/>
        </w:rPr>
      </w:pPr>
    </w:p>
    <w:p w:rsidR="009D49EC" w:rsidRPr="00DB2C59" w:rsidRDefault="009D49EC" w:rsidP="009D49EC">
      <w:pPr>
        <w:ind w:left="2552"/>
        <w:rPr>
          <w:noProof/>
          <w:sz w:val="20"/>
          <w:szCs w:val="20"/>
        </w:rPr>
      </w:pPr>
    </w:p>
    <w:p w:rsidR="009D49EC" w:rsidRPr="00DB2C59" w:rsidRDefault="009D49EC" w:rsidP="009D49EC">
      <w:pPr>
        <w:rPr>
          <w:noProof/>
        </w:rPr>
      </w:pPr>
      <w:r w:rsidRPr="00DB2C59">
        <w:rPr>
          <w:b/>
          <w:noProof/>
        </w:rPr>
        <w:t>o</w:t>
      </w:r>
      <w:r w:rsidRPr="00DB2C59">
        <w:rPr>
          <w:noProof/>
        </w:rPr>
        <w:t xml:space="preserve"> : Her şey dahil olmayan bir ilişki vardır</w:t>
      </w:r>
    </w:p>
    <w:p w:rsidR="009D49EC" w:rsidRPr="00DB2C59" w:rsidRDefault="009D49EC" w:rsidP="009D49EC">
      <w:pPr>
        <w:rPr>
          <w:noProof/>
          <w:sz w:val="20"/>
          <w:szCs w:val="20"/>
        </w:rPr>
      </w:pPr>
      <w:r w:rsidRPr="00DB2C59">
        <w:rPr>
          <w:noProof/>
        </w:rPr>
        <w:sym w:font="Wingdings" w:char="F0FC"/>
      </w:r>
      <w:r w:rsidRPr="00DB2C59">
        <w:rPr>
          <w:noProof/>
        </w:rPr>
        <w:t xml:space="preserve"> : Tam kapsamlı bir ilişki vardır</w:t>
      </w:r>
    </w:p>
    <w:p w:rsidR="009D49EC" w:rsidRPr="00DB2C59" w:rsidRDefault="009D49EC" w:rsidP="009D49EC">
      <w:pPr>
        <w:ind w:left="2552"/>
        <w:rPr>
          <w:sz w:val="26"/>
          <w:szCs w:val="26"/>
        </w:rPr>
      </w:pPr>
    </w:p>
    <w:p w:rsidR="005A16F5" w:rsidRPr="00DB2C59" w:rsidRDefault="005A16F5" w:rsidP="00B8572E">
      <w:pPr>
        <w:rPr>
          <w:b/>
        </w:rPr>
      </w:pPr>
    </w:p>
    <w:p w:rsidR="005A16F5" w:rsidRPr="00DB2C59" w:rsidRDefault="005A16F5" w:rsidP="00B8572E">
      <w:pPr>
        <w:rPr>
          <w:b/>
        </w:rPr>
      </w:pPr>
    </w:p>
    <w:p w:rsidR="005A16F5" w:rsidRPr="00DB2C59" w:rsidRDefault="005A16F5" w:rsidP="00B8572E">
      <w:pPr>
        <w:rPr>
          <w:b/>
        </w:rPr>
      </w:pPr>
    </w:p>
    <w:p w:rsidR="005A16F5" w:rsidRPr="00DB2C59" w:rsidRDefault="005A16F5" w:rsidP="00B8572E">
      <w:pPr>
        <w:rPr>
          <w:b/>
        </w:rPr>
      </w:pPr>
    </w:p>
    <w:p w:rsidR="005A16F5" w:rsidRPr="00DB2C59" w:rsidRDefault="005A16F5" w:rsidP="00B8572E">
      <w:pPr>
        <w:rPr>
          <w:b/>
        </w:rPr>
      </w:pPr>
    </w:p>
    <w:p w:rsidR="005A16F5" w:rsidRPr="00DB2C59" w:rsidRDefault="005A16F5" w:rsidP="00B8572E">
      <w:pPr>
        <w:rPr>
          <w:b/>
        </w:rPr>
      </w:pPr>
    </w:p>
    <w:p w:rsidR="00DB10B3" w:rsidRPr="00DB2C59" w:rsidRDefault="00DB10B3" w:rsidP="00B8572E">
      <w:pPr>
        <w:rPr>
          <w:b/>
        </w:rPr>
      </w:pPr>
    </w:p>
    <w:p w:rsidR="00DB10B3" w:rsidRPr="00DB2C59" w:rsidRDefault="00DB10B3" w:rsidP="00B8572E">
      <w:pPr>
        <w:rPr>
          <w:b/>
        </w:rPr>
      </w:pPr>
    </w:p>
    <w:p w:rsidR="00CF7FAF" w:rsidRPr="00DB2C59" w:rsidRDefault="00CF7FAF" w:rsidP="00B8572E">
      <w:pPr>
        <w:rPr>
          <w:b/>
        </w:rPr>
      </w:pPr>
    </w:p>
    <w:p w:rsidR="00CF7FAF" w:rsidRPr="00DB2C59" w:rsidRDefault="00CF7FAF" w:rsidP="00B8572E">
      <w:pPr>
        <w:rPr>
          <w:b/>
        </w:rPr>
      </w:pPr>
    </w:p>
    <w:p w:rsidR="00DB10B3" w:rsidRPr="00DB2C59" w:rsidRDefault="00DB10B3" w:rsidP="00B8572E">
      <w:pPr>
        <w:rPr>
          <w:b/>
        </w:rPr>
      </w:pPr>
    </w:p>
    <w:p w:rsidR="003222A3" w:rsidRDefault="003222A3" w:rsidP="00B8572E">
      <w:pPr>
        <w:rPr>
          <w:b/>
        </w:rPr>
      </w:pPr>
    </w:p>
    <w:p w:rsidR="00651617" w:rsidRPr="00DB2C59" w:rsidRDefault="00651617" w:rsidP="00B8572E">
      <w:pPr>
        <w:rPr>
          <w:b/>
        </w:rPr>
      </w:pPr>
    </w:p>
    <w:p w:rsidR="00DB10B3" w:rsidRPr="00DB2C59" w:rsidRDefault="00DB10B3" w:rsidP="00B8572E">
      <w:pPr>
        <w:rPr>
          <w:b/>
        </w:rPr>
      </w:pPr>
    </w:p>
    <w:p w:rsidR="00F70FFF" w:rsidRPr="00DB2C59" w:rsidRDefault="00F70FFF" w:rsidP="00B8572E">
      <w:pPr>
        <w:rPr>
          <w:b/>
        </w:rPr>
      </w:pPr>
    </w:p>
    <w:p w:rsidR="009D49EC" w:rsidRPr="00DB2C59" w:rsidRDefault="009D49EC" w:rsidP="00B8572E">
      <w:pPr>
        <w:rPr>
          <w:b/>
        </w:rPr>
      </w:pPr>
    </w:p>
    <w:p w:rsidR="00B8572E" w:rsidRPr="00DB2C59" w:rsidRDefault="00B8572E" w:rsidP="00B8572E">
      <w:pPr>
        <w:rPr>
          <w:b/>
        </w:rPr>
      </w:pPr>
      <w:r w:rsidRPr="00DB2C59">
        <w:rPr>
          <w:b/>
        </w:rPr>
        <w:t>E- KURUM İÇİ ANALİZ VE ÇEVRE ANALİZİ</w:t>
      </w:r>
    </w:p>
    <w:p w:rsidR="00B8572E" w:rsidRPr="00DB2C59" w:rsidRDefault="00B8572E" w:rsidP="00B8572E">
      <w:pPr>
        <w:rPr>
          <w:b/>
        </w:rPr>
      </w:pPr>
      <w:r w:rsidRPr="00DB2C59">
        <w:rPr>
          <w:b/>
        </w:rPr>
        <w:t>1) Kurum İçi Analiz</w:t>
      </w:r>
    </w:p>
    <w:p w:rsidR="005A16F5" w:rsidRPr="00DB2C59" w:rsidRDefault="005A16F5" w:rsidP="005A16F5">
      <w:pPr>
        <w:rPr>
          <w:b/>
          <w:color w:val="FF0000"/>
        </w:rPr>
      </w:pPr>
    </w:p>
    <w:p w:rsidR="005A16F5" w:rsidRPr="00DB2C59" w:rsidRDefault="005A16F5" w:rsidP="005A16F5"/>
    <w:p w:rsidR="005A16F5" w:rsidRPr="00DB2C59" w:rsidRDefault="005A16F5" w:rsidP="005A16F5"/>
    <w:p w:rsidR="005A16F5" w:rsidRPr="00DB2C59" w:rsidRDefault="005A16F5" w:rsidP="005A16F5"/>
    <w:p w:rsidR="005A16F5" w:rsidRPr="00DB2C59" w:rsidRDefault="005A16F5" w:rsidP="005A16F5">
      <w:pPr>
        <w:jc w:val="center"/>
        <w:rPr>
          <w:b/>
          <w:sz w:val="28"/>
          <w:szCs w:val="28"/>
        </w:rPr>
      </w:pPr>
      <w:r w:rsidRPr="00DB2C59">
        <w:rPr>
          <w:b/>
          <w:sz w:val="28"/>
          <w:szCs w:val="28"/>
        </w:rPr>
        <w:t>KURUM BİLGİ FORMU</w:t>
      </w:r>
    </w:p>
    <w:p w:rsidR="005A16F5" w:rsidRPr="00DB2C59" w:rsidRDefault="005A16F5" w:rsidP="005A16F5">
      <w:pPr>
        <w:shd w:val="clear" w:color="auto" w:fill="FFFFFF"/>
        <w:jc w:val="both"/>
        <w:rPr>
          <w:color w:val="000000"/>
          <w:sz w:val="26"/>
        </w:rPr>
      </w:pPr>
    </w:p>
    <w:p w:rsidR="005A16F5" w:rsidRPr="00DB2C59" w:rsidRDefault="005A16F5" w:rsidP="005A16F5">
      <w:pPr>
        <w:ind w:left="-180" w:right="-288" w:firstLine="900"/>
      </w:pPr>
      <w:r w:rsidRPr="00DB2C59">
        <w:rPr>
          <w:b/>
        </w:rPr>
        <w:t>İli : GİRESUN</w:t>
      </w:r>
      <w:r w:rsidRPr="00DB2C59">
        <w:tab/>
      </w:r>
      <w:r w:rsidRPr="00DB2C59">
        <w:tab/>
      </w:r>
      <w:r w:rsidRPr="00DB2C59">
        <w:tab/>
      </w:r>
      <w:r w:rsidRPr="00DB2C59">
        <w:tab/>
      </w:r>
      <w:r w:rsidRPr="00DB2C59">
        <w:tab/>
      </w:r>
      <w:r w:rsidRPr="00DB2C59">
        <w:tab/>
      </w:r>
      <w:r w:rsidRPr="00DB2C59">
        <w:rPr>
          <w:b/>
        </w:rPr>
        <w:t>İlçesi :DERELİ</w:t>
      </w:r>
    </w:p>
    <w:p w:rsidR="005A16F5" w:rsidRPr="00DB2C59" w:rsidRDefault="005A16F5" w:rsidP="005A16F5">
      <w:pPr>
        <w:spacing w:before="120"/>
        <w:ind w:right="-289" w:firstLine="709"/>
        <w:rPr>
          <w:b/>
        </w:rPr>
      </w:pPr>
      <w:proofErr w:type="spellStart"/>
      <w:r w:rsidRPr="00DB2C59">
        <w:rPr>
          <w:b/>
        </w:rPr>
        <w:t>KurumAdı</w:t>
      </w:r>
      <w:proofErr w:type="spellEnd"/>
      <w:r w:rsidRPr="00DB2C59">
        <w:rPr>
          <w:b/>
        </w:rPr>
        <w:t xml:space="preserve"> : DERELİ</w:t>
      </w:r>
      <w:r w:rsidR="001C6516" w:rsidRPr="00DB2C59">
        <w:rPr>
          <w:b/>
        </w:rPr>
        <w:t xml:space="preserve"> ANADOLU</w:t>
      </w:r>
      <w:r w:rsidRPr="00DB2C59">
        <w:rPr>
          <w:b/>
        </w:rPr>
        <w:t xml:space="preserve"> İMAM HATİP LİSESİ</w:t>
      </w:r>
    </w:p>
    <w:p w:rsidR="005A16F5" w:rsidRPr="00DB2C59" w:rsidRDefault="005A16F5" w:rsidP="005A16F5">
      <w:pPr>
        <w:ind w:right="-288" w:firstLine="708"/>
        <w:rPr>
          <w:b/>
        </w:rPr>
      </w:pPr>
    </w:p>
    <w:p w:rsidR="005A16F5" w:rsidRPr="00DB2C59" w:rsidRDefault="005A16F5" w:rsidP="005A16F5">
      <w:pPr>
        <w:ind w:left="-180" w:right="-288" w:firstLine="900"/>
        <w:rPr>
          <w:b/>
        </w:rPr>
      </w:pPr>
      <w:r w:rsidRPr="00DB2C59">
        <w:rPr>
          <w:b/>
        </w:rPr>
        <w:t>KURUMA  İLİŞKİN GENEL BİLGİLER</w:t>
      </w:r>
    </w:p>
    <w:p w:rsidR="005A16F5" w:rsidRPr="00DB2C59" w:rsidRDefault="005A16F5" w:rsidP="005A16F5">
      <w:pPr>
        <w:ind w:left="-180" w:right="-288" w:firstLine="900"/>
      </w:pPr>
    </w:p>
    <w:tbl>
      <w:tblPr>
        <w:tblW w:w="92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tblPr>
      <w:tblGrid>
        <w:gridCol w:w="2596"/>
        <w:gridCol w:w="2963"/>
        <w:gridCol w:w="3729"/>
      </w:tblGrid>
      <w:tr w:rsidR="005A16F5" w:rsidRPr="00DB2C59" w:rsidTr="00FC08B3">
        <w:tc>
          <w:tcPr>
            <w:tcW w:w="2596" w:type="dxa"/>
            <w:shd w:val="clear" w:color="auto" w:fill="DBE5F1" w:themeFill="accent1" w:themeFillTint="33"/>
          </w:tcPr>
          <w:p w:rsidR="005A16F5" w:rsidRPr="00DB2C59" w:rsidRDefault="005A16F5" w:rsidP="00554329">
            <w:pPr>
              <w:rPr>
                <w:b/>
              </w:rPr>
            </w:pPr>
          </w:p>
          <w:p w:rsidR="005A16F5" w:rsidRPr="00DB2C59" w:rsidRDefault="005A16F5" w:rsidP="00554329">
            <w:pPr>
              <w:rPr>
                <w:b/>
              </w:rPr>
            </w:pPr>
            <w:r w:rsidRPr="00DB2C59">
              <w:rPr>
                <w:b/>
              </w:rPr>
              <w:t xml:space="preserve">Adresi </w:t>
            </w:r>
          </w:p>
        </w:tc>
        <w:tc>
          <w:tcPr>
            <w:tcW w:w="6692" w:type="dxa"/>
            <w:gridSpan w:val="2"/>
            <w:shd w:val="clear" w:color="auto" w:fill="DBE5F1" w:themeFill="accent1" w:themeFillTint="33"/>
          </w:tcPr>
          <w:p w:rsidR="005A16F5" w:rsidRPr="00DB2C59" w:rsidRDefault="005A16F5" w:rsidP="00554329">
            <w:pPr>
              <w:jc w:val="both"/>
              <w:rPr>
                <w:b/>
              </w:rPr>
            </w:pPr>
          </w:p>
          <w:p w:rsidR="005A16F5" w:rsidRPr="00DB2C59" w:rsidRDefault="005A16F5" w:rsidP="00554329">
            <w:pPr>
              <w:jc w:val="both"/>
            </w:pPr>
            <w:proofErr w:type="spellStart"/>
            <w:r w:rsidRPr="00DB2C59">
              <w:t>Kuşluhan</w:t>
            </w:r>
            <w:proofErr w:type="spellEnd"/>
            <w:r w:rsidRPr="00DB2C59">
              <w:t xml:space="preserve"> Mah. </w:t>
            </w:r>
            <w:proofErr w:type="spellStart"/>
            <w:r w:rsidRPr="00DB2C59">
              <w:t>L.Yusufağaoğlu</w:t>
            </w:r>
            <w:proofErr w:type="spellEnd"/>
            <w:r w:rsidRPr="00DB2C59">
              <w:t xml:space="preserve"> Cad. Kazımkarabekir Sok.</w:t>
            </w:r>
          </w:p>
          <w:p w:rsidR="005A16F5" w:rsidRPr="00DB2C59" w:rsidRDefault="005A16F5" w:rsidP="00554329">
            <w:pPr>
              <w:jc w:val="both"/>
            </w:pPr>
            <w:r w:rsidRPr="00DB2C59">
              <w:t>No:4   Dereli/GİRESUN</w:t>
            </w:r>
          </w:p>
          <w:p w:rsidR="005A16F5" w:rsidRPr="00DB2C59" w:rsidRDefault="005A16F5" w:rsidP="00554329">
            <w:pPr>
              <w:jc w:val="both"/>
              <w:rPr>
                <w:b/>
              </w:rPr>
            </w:pPr>
          </w:p>
        </w:tc>
      </w:tr>
      <w:tr w:rsidR="005A16F5" w:rsidRPr="00DB2C59" w:rsidTr="00FC08B3">
        <w:trPr>
          <w:trHeight w:val="696"/>
        </w:trPr>
        <w:tc>
          <w:tcPr>
            <w:tcW w:w="2596" w:type="dxa"/>
            <w:shd w:val="clear" w:color="auto" w:fill="DBE5F1" w:themeFill="accent1" w:themeFillTint="33"/>
            <w:vAlign w:val="center"/>
          </w:tcPr>
          <w:p w:rsidR="005A16F5" w:rsidRPr="00DB2C59" w:rsidRDefault="005A16F5" w:rsidP="00554329">
            <w:pPr>
              <w:rPr>
                <w:b/>
              </w:rPr>
            </w:pPr>
            <w:r w:rsidRPr="00DB2C59">
              <w:rPr>
                <w:b/>
              </w:rPr>
              <w:t xml:space="preserve">Tel. ve Faks </w:t>
            </w:r>
          </w:p>
        </w:tc>
        <w:tc>
          <w:tcPr>
            <w:tcW w:w="6692" w:type="dxa"/>
            <w:gridSpan w:val="2"/>
            <w:shd w:val="clear" w:color="auto" w:fill="DBE5F1" w:themeFill="accent1" w:themeFillTint="33"/>
            <w:vAlign w:val="center"/>
          </w:tcPr>
          <w:p w:rsidR="005A16F5" w:rsidRPr="00DB2C59" w:rsidRDefault="005A16F5" w:rsidP="00554329">
            <w:pPr>
              <w:jc w:val="both"/>
            </w:pPr>
            <w:r w:rsidRPr="00DB2C59">
              <w:t>0(454)3813048       0(454)3813405</w:t>
            </w:r>
          </w:p>
        </w:tc>
      </w:tr>
      <w:tr w:rsidR="005A16F5" w:rsidRPr="00DB2C59" w:rsidTr="00FC08B3">
        <w:tc>
          <w:tcPr>
            <w:tcW w:w="2596" w:type="dxa"/>
            <w:shd w:val="clear" w:color="auto" w:fill="DBE5F1" w:themeFill="accent1" w:themeFillTint="33"/>
            <w:vAlign w:val="center"/>
          </w:tcPr>
          <w:p w:rsidR="005A16F5" w:rsidRPr="00DB2C59" w:rsidRDefault="005A16F5" w:rsidP="00554329">
            <w:pPr>
              <w:rPr>
                <w:b/>
              </w:rPr>
            </w:pPr>
            <w:r w:rsidRPr="00DB2C59">
              <w:rPr>
                <w:b/>
              </w:rPr>
              <w:t>Elektronik Posta Adresi</w:t>
            </w:r>
          </w:p>
        </w:tc>
        <w:tc>
          <w:tcPr>
            <w:tcW w:w="6692" w:type="dxa"/>
            <w:gridSpan w:val="2"/>
            <w:shd w:val="clear" w:color="auto" w:fill="DBE5F1" w:themeFill="accent1" w:themeFillTint="33"/>
            <w:vAlign w:val="center"/>
          </w:tcPr>
          <w:p w:rsidR="005A16F5" w:rsidRPr="00DB2C59" w:rsidRDefault="008E5A95" w:rsidP="008E5A95">
            <w:pPr>
              <w:jc w:val="both"/>
            </w:pPr>
            <w:r w:rsidRPr="00DB2C59">
              <w:t>d</w:t>
            </w:r>
            <w:r w:rsidR="005A16F5" w:rsidRPr="00DB2C59">
              <w:t>ereli</w:t>
            </w:r>
            <w:r w:rsidRPr="00DB2C59">
              <w:t>-</w:t>
            </w:r>
            <w:r w:rsidR="005A16F5" w:rsidRPr="00DB2C59">
              <w:t>i</w:t>
            </w:r>
            <w:r w:rsidRPr="00DB2C59">
              <w:t>hl</w:t>
            </w:r>
            <w:r w:rsidR="005A16F5" w:rsidRPr="00DB2C59">
              <w:t>@hotmail.com</w:t>
            </w:r>
          </w:p>
        </w:tc>
      </w:tr>
      <w:tr w:rsidR="005A16F5" w:rsidRPr="00DB2C59" w:rsidTr="00FC08B3">
        <w:tc>
          <w:tcPr>
            <w:tcW w:w="2596" w:type="dxa"/>
            <w:shd w:val="clear" w:color="auto" w:fill="DBE5F1" w:themeFill="accent1" w:themeFillTint="33"/>
            <w:vAlign w:val="center"/>
          </w:tcPr>
          <w:p w:rsidR="005A16F5" w:rsidRPr="00DB2C59" w:rsidRDefault="005A16F5" w:rsidP="00554329">
            <w:pPr>
              <w:rPr>
                <w:b/>
              </w:rPr>
            </w:pPr>
            <w:r w:rsidRPr="00DB2C59">
              <w:rPr>
                <w:b/>
              </w:rPr>
              <w:t>Web Sayfası Adresi</w:t>
            </w:r>
          </w:p>
        </w:tc>
        <w:tc>
          <w:tcPr>
            <w:tcW w:w="6692" w:type="dxa"/>
            <w:gridSpan w:val="2"/>
            <w:shd w:val="clear" w:color="auto" w:fill="DBE5F1" w:themeFill="accent1" w:themeFillTint="33"/>
            <w:vAlign w:val="center"/>
          </w:tcPr>
          <w:p w:rsidR="005A16F5" w:rsidRPr="00DB2C59" w:rsidRDefault="005A16F5" w:rsidP="00554329">
            <w:pPr>
              <w:jc w:val="both"/>
            </w:pPr>
          </w:p>
          <w:p w:rsidR="005A16F5" w:rsidRPr="00DB2C59" w:rsidRDefault="005A16F5" w:rsidP="00554329">
            <w:pPr>
              <w:jc w:val="both"/>
            </w:pPr>
            <w:r w:rsidRPr="00DB2C59">
              <w:t>www.</w:t>
            </w:r>
            <w:proofErr w:type="spellStart"/>
            <w:r w:rsidRPr="00DB2C59">
              <w:t>dereliihl</w:t>
            </w:r>
            <w:proofErr w:type="spellEnd"/>
            <w:r w:rsidRPr="00DB2C59">
              <w:t>.k12.tr</w:t>
            </w:r>
          </w:p>
        </w:tc>
      </w:tr>
      <w:tr w:rsidR="005A16F5" w:rsidRPr="00DB2C59" w:rsidTr="00FC08B3">
        <w:tc>
          <w:tcPr>
            <w:tcW w:w="2596" w:type="dxa"/>
            <w:shd w:val="clear" w:color="auto" w:fill="DBE5F1" w:themeFill="accent1" w:themeFillTint="33"/>
            <w:vAlign w:val="center"/>
          </w:tcPr>
          <w:p w:rsidR="005A16F5" w:rsidRPr="00DB2C59" w:rsidRDefault="005A16F5" w:rsidP="00554329">
            <w:pPr>
              <w:rPr>
                <w:b/>
              </w:rPr>
            </w:pPr>
            <w:r w:rsidRPr="00DB2C59">
              <w:rPr>
                <w:b/>
              </w:rPr>
              <w:t>Kurumun Öğretime Açıldığı Tarih</w:t>
            </w:r>
          </w:p>
        </w:tc>
        <w:tc>
          <w:tcPr>
            <w:tcW w:w="6692" w:type="dxa"/>
            <w:gridSpan w:val="2"/>
            <w:shd w:val="clear" w:color="auto" w:fill="DBE5F1" w:themeFill="accent1" w:themeFillTint="33"/>
            <w:vAlign w:val="center"/>
          </w:tcPr>
          <w:p w:rsidR="005A16F5" w:rsidRPr="00DB2C59" w:rsidRDefault="005A16F5" w:rsidP="00554329">
            <w:pPr>
              <w:jc w:val="both"/>
            </w:pPr>
            <w:r w:rsidRPr="00DB2C59">
              <w:t>1977</w:t>
            </w:r>
          </w:p>
        </w:tc>
      </w:tr>
      <w:tr w:rsidR="005A16F5" w:rsidRPr="00DB2C59" w:rsidTr="00FC08B3">
        <w:tc>
          <w:tcPr>
            <w:tcW w:w="2596" w:type="dxa"/>
            <w:shd w:val="clear" w:color="auto" w:fill="DBE5F1" w:themeFill="accent1" w:themeFillTint="33"/>
            <w:vAlign w:val="center"/>
          </w:tcPr>
          <w:p w:rsidR="005A16F5" w:rsidRPr="00DB2C59" w:rsidRDefault="005A16F5" w:rsidP="00554329">
            <w:pPr>
              <w:jc w:val="both"/>
              <w:rPr>
                <w:b/>
              </w:rPr>
            </w:pPr>
            <w:r w:rsidRPr="00DB2C59">
              <w:rPr>
                <w:b/>
              </w:rPr>
              <w:t>Toplam Derslik Sayısı (Kullanılan, Kullanılmayan)</w:t>
            </w:r>
          </w:p>
        </w:tc>
        <w:tc>
          <w:tcPr>
            <w:tcW w:w="6692" w:type="dxa"/>
            <w:gridSpan w:val="2"/>
            <w:shd w:val="clear" w:color="auto" w:fill="DBE5F1" w:themeFill="accent1" w:themeFillTint="33"/>
            <w:vAlign w:val="center"/>
          </w:tcPr>
          <w:p w:rsidR="005A16F5" w:rsidRPr="00DB2C59" w:rsidRDefault="00697228" w:rsidP="00554329">
            <w:pPr>
              <w:jc w:val="both"/>
            </w:pPr>
            <w:r w:rsidRPr="00DB2C59">
              <w:t>1</w:t>
            </w:r>
            <w:r w:rsidR="00905C5D" w:rsidRPr="00DB2C59">
              <w:t>2</w:t>
            </w:r>
          </w:p>
        </w:tc>
      </w:tr>
      <w:tr w:rsidR="005A16F5" w:rsidRPr="00DB2C59" w:rsidTr="00FC08B3">
        <w:tc>
          <w:tcPr>
            <w:tcW w:w="2596" w:type="dxa"/>
            <w:shd w:val="clear" w:color="auto" w:fill="DBE5F1" w:themeFill="accent1" w:themeFillTint="33"/>
            <w:vAlign w:val="center"/>
          </w:tcPr>
          <w:p w:rsidR="005A16F5" w:rsidRPr="00DB2C59" w:rsidRDefault="005A16F5" w:rsidP="00554329">
            <w:pPr>
              <w:jc w:val="both"/>
              <w:rPr>
                <w:b/>
              </w:rPr>
            </w:pPr>
            <w:r w:rsidRPr="00DB2C59">
              <w:rPr>
                <w:b/>
              </w:rPr>
              <w:t>Kurumun Mevcut Arsa Alanı (Metre kare)</w:t>
            </w:r>
          </w:p>
        </w:tc>
        <w:tc>
          <w:tcPr>
            <w:tcW w:w="6692" w:type="dxa"/>
            <w:gridSpan w:val="2"/>
            <w:shd w:val="clear" w:color="auto" w:fill="DBE5F1" w:themeFill="accent1" w:themeFillTint="33"/>
            <w:vAlign w:val="center"/>
          </w:tcPr>
          <w:p w:rsidR="005A16F5" w:rsidRPr="00DB2C59" w:rsidRDefault="005A16F5" w:rsidP="00554329">
            <w:pPr>
              <w:jc w:val="both"/>
            </w:pPr>
            <w:r w:rsidRPr="00DB2C59">
              <w:t>2733 m2</w:t>
            </w:r>
          </w:p>
        </w:tc>
      </w:tr>
      <w:tr w:rsidR="005A16F5" w:rsidRPr="00DB2C59" w:rsidTr="00FC08B3">
        <w:tc>
          <w:tcPr>
            <w:tcW w:w="2596" w:type="dxa"/>
            <w:shd w:val="clear" w:color="auto" w:fill="DBE5F1" w:themeFill="accent1" w:themeFillTint="33"/>
            <w:vAlign w:val="center"/>
          </w:tcPr>
          <w:p w:rsidR="005A16F5" w:rsidRPr="00DB2C59" w:rsidRDefault="005A16F5" w:rsidP="00554329">
            <w:pPr>
              <w:jc w:val="both"/>
              <w:rPr>
                <w:b/>
              </w:rPr>
            </w:pPr>
            <w:r w:rsidRPr="00DB2C59">
              <w:rPr>
                <w:b/>
              </w:rPr>
              <w:t xml:space="preserve">Binaların kapladığı alan </w:t>
            </w:r>
          </w:p>
        </w:tc>
        <w:tc>
          <w:tcPr>
            <w:tcW w:w="6692" w:type="dxa"/>
            <w:gridSpan w:val="2"/>
            <w:shd w:val="clear" w:color="auto" w:fill="DBE5F1" w:themeFill="accent1" w:themeFillTint="33"/>
            <w:vAlign w:val="center"/>
          </w:tcPr>
          <w:p w:rsidR="005A16F5" w:rsidRPr="00DB2C59" w:rsidRDefault="005A16F5" w:rsidP="00554329">
            <w:pPr>
              <w:jc w:val="both"/>
            </w:pPr>
            <w:r w:rsidRPr="00DB2C59">
              <w:t>551.25 m2</w:t>
            </w:r>
          </w:p>
        </w:tc>
      </w:tr>
      <w:tr w:rsidR="005A16F5" w:rsidRPr="00DB2C59" w:rsidTr="00FC08B3">
        <w:tc>
          <w:tcPr>
            <w:tcW w:w="2596" w:type="dxa"/>
            <w:shd w:val="clear" w:color="auto" w:fill="DBE5F1" w:themeFill="accent1" w:themeFillTint="33"/>
            <w:vAlign w:val="center"/>
          </w:tcPr>
          <w:p w:rsidR="005A16F5" w:rsidRPr="00DB2C59" w:rsidRDefault="005A16F5" w:rsidP="00554329">
            <w:pPr>
              <w:jc w:val="both"/>
              <w:rPr>
                <w:b/>
              </w:rPr>
            </w:pPr>
            <w:r w:rsidRPr="00DB2C59">
              <w:rPr>
                <w:b/>
              </w:rPr>
              <w:t>Bahçe Alanı (metre kare)</w:t>
            </w:r>
          </w:p>
        </w:tc>
        <w:tc>
          <w:tcPr>
            <w:tcW w:w="6692" w:type="dxa"/>
            <w:gridSpan w:val="2"/>
            <w:shd w:val="clear" w:color="auto" w:fill="DBE5F1" w:themeFill="accent1" w:themeFillTint="33"/>
            <w:vAlign w:val="center"/>
          </w:tcPr>
          <w:p w:rsidR="005A16F5" w:rsidRPr="00DB2C59" w:rsidRDefault="005A16F5" w:rsidP="00554329">
            <w:pPr>
              <w:jc w:val="both"/>
            </w:pPr>
            <w:r w:rsidRPr="00DB2C59">
              <w:t>2181.75</w:t>
            </w:r>
          </w:p>
        </w:tc>
      </w:tr>
      <w:tr w:rsidR="005A16F5" w:rsidRPr="00DB2C59" w:rsidTr="00FC08B3">
        <w:tc>
          <w:tcPr>
            <w:tcW w:w="2596" w:type="dxa"/>
            <w:shd w:val="clear" w:color="auto" w:fill="DBE5F1" w:themeFill="accent1" w:themeFillTint="33"/>
            <w:vAlign w:val="center"/>
          </w:tcPr>
          <w:p w:rsidR="005A16F5" w:rsidRPr="00DB2C59" w:rsidRDefault="005A16F5" w:rsidP="00554329">
            <w:pPr>
              <w:jc w:val="both"/>
              <w:rPr>
                <w:b/>
              </w:rPr>
            </w:pPr>
            <w:r w:rsidRPr="00DB2C59">
              <w:rPr>
                <w:b/>
              </w:rPr>
              <w:t>Öğretim Bina Sayısı</w:t>
            </w:r>
          </w:p>
        </w:tc>
        <w:tc>
          <w:tcPr>
            <w:tcW w:w="6692" w:type="dxa"/>
            <w:gridSpan w:val="2"/>
            <w:shd w:val="clear" w:color="auto" w:fill="DBE5F1" w:themeFill="accent1" w:themeFillTint="33"/>
            <w:vAlign w:val="center"/>
          </w:tcPr>
          <w:p w:rsidR="005A16F5" w:rsidRPr="00DB2C59" w:rsidRDefault="005A16F5" w:rsidP="00554329">
            <w:pPr>
              <w:jc w:val="both"/>
            </w:pPr>
          </w:p>
          <w:p w:rsidR="005A16F5" w:rsidRPr="00DB2C59" w:rsidRDefault="005A16F5" w:rsidP="00554329">
            <w:pPr>
              <w:jc w:val="both"/>
            </w:pPr>
            <w:r w:rsidRPr="00DB2C59">
              <w:t>1</w:t>
            </w:r>
          </w:p>
        </w:tc>
      </w:tr>
      <w:tr w:rsidR="005A16F5" w:rsidRPr="00DB2C59" w:rsidTr="00FC08B3">
        <w:trPr>
          <w:trHeight w:val="963"/>
        </w:trPr>
        <w:tc>
          <w:tcPr>
            <w:tcW w:w="2596" w:type="dxa"/>
            <w:shd w:val="clear" w:color="auto" w:fill="DBE5F1" w:themeFill="accent1" w:themeFillTint="33"/>
            <w:vAlign w:val="center"/>
          </w:tcPr>
          <w:p w:rsidR="005A16F5" w:rsidRPr="00DB2C59" w:rsidRDefault="005A16F5" w:rsidP="00554329">
            <w:pPr>
              <w:jc w:val="both"/>
              <w:rPr>
                <w:b/>
              </w:rPr>
            </w:pPr>
            <w:r w:rsidRPr="00DB2C59">
              <w:rPr>
                <w:b/>
              </w:rPr>
              <w:t xml:space="preserve">Ek bina ihtiyacı </w:t>
            </w:r>
          </w:p>
        </w:tc>
        <w:tc>
          <w:tcPr>
            <w:tcW w:w="2963" w:type="dxa"/>
            <w:shd w:val="clear" w:color="auto" w:fill="DBE5F1" w:themeFill="accent1" w:themeFillTint="33"/>
          </w:tcPr>
          <w:p w:rsidR="005A16F5" w:rsidRDefault="005A16F5" w:rsidP="00554329">
            <w:pPr>
              <w:spacing w:before="100"/>
              <w:jc w:val="center"/>
              <w:rPr>
                <w:b/>
              </w:rPr>
            </w:pPr>
            <w:r w:rsidRPr="00DB2C59">
              <w:rPr>
                <w:b/>
              </w:rPr>
              <w:t xml:space="preserve">  Var </w:t>
            </w:r>
          </w:p>
          <w:p w:rsidR="006C2F2E" w:rsidRPr="00DB2C59" w:rsidRDefault="0067304D" w:rsidP="00554329">
            <w:pPr>
              <w:spacing w:before="100"/>
              <w:jc w:val="center"/>
              <w:rPr>
                <w:b/>
              </w:rPr>
            </w:pPr>
            <w:r>
              <w:rPr>
                <w:b/>
                <w:noProof/>
              </w:rPr>
              <w:pict>
                <v:rect id="Rectangle 6" o:spid="_x0000_s1026" style="position:absolute;left:0;text-align:left;margin-left:56.1pt;margin-top:11.1pt;width:23.1pt;height:1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5OWJgIAAEYEAAAOAAAAZHJzL2Uyb0RvYy54bWysU9uO0zAQfUfiHyy/07TZtruNmq5WXYqQ&#10;Flix8AGO4yQWvjF2m5SvZ+x0Sxd4QuTB8mTGx2fOGa9vB63IQYCX1pR0NplSIgy3tTRtSb9+2b25&#10;ocQHZmqmrBElPQpPbzevX617V4jcdlbVAgiCGF/0rqRdCK7IMs87oZmfWCcMJhsLmgUMoc1qYD2i&#10;a5Xl0+ky6y3UDiwX3uPf+zFJNwm/aQQPn5rGi0BUSZFbSCuktYprtlmzogXmOslPNNg/sNBMGrz0&#10;DHXPAiN7kH9AacnBetuECbc6s00juUg9YDez6W/dPHXMidQLiuPdWSb//2D5x8MjEFmXdEmJYRot&#10;+oyiMdMqQZZRnt75Aque3CPEBr17sPybJ8ZuO6wSdwC27wSrkdQs1mcvDsTA41FS9R9sjehsH2xS&#10;amhAR0DUgAzJkOPZEDEEwvFnvrq6ukbbOKby+fVykQzLWPF82IEP74TVJG5KCkg9gbPDgw+RDCue&#10;SxJ5q2S9k0qlANpqq4AcGM7GLn2JP/Z4WaYM6Uu6WuSLhPwi5y8hpun7G4SWAYdcSV3Sm3MRK6Jq&#10;b02dRjAwqcY9UlbmJGNUbnQgDNVwMqOy9REFBTsOMz4+3HQWflDS4yCX1H/fMxCUqPcGTVnN5vM4&#10;+SmYL65zDOAyU11mmOEIVdJAybjdhvG17B3ItsObZkkGY+/QyEYmkaPJI6sTbxzWpP3pYcXXcBmn&#10;ql/Pf/MTAAD//wMAUEsDBBQABgAIAAAAIQA4+V+g3QAAAAkBAAAPAAAAZHJzL2Rvd25yZXYueG1s&#10;TI/BTsMwDIbvSLxDZCRuLG2AaZSmEwINiePWXbi5jWkLjVM16VZ4etITnKxf/vT7c76dbS9ONPrO&#10;sYZ0lYAgrp3puNFwLHc3GxA+IBvsHZOGb/KwLS4vcsyMO/OeTofQiFjCPkMNbQhDJqWvW7LoV24g&#10;jrsPN1oMMY6NNCOeY7ntpUqStbTYcbzQ4kDPLdVfh8lqqDp1xJ99+ZrYh91teJvLz+n9Revrq/np&#10;EUSgOfzBsOhHdSiiU+UmNl70MadKRVSDWuYC3G/uQFQa1qkCWeTy/wfFLwAAAP//AwBQSwECLQAU&#10;AAYACAAAACEAtoM4kv4AAADhAQAAEwAAAAAAAAAAAAAAAAAAAAAAW0NvbnRlbnRfVHlwZXNdLnht&#10;bFBLAQItABQABgAIAAAAIQA4/SH/1gAAAJQBAAALAAAAAAAAAAAAAAAAAC8BAABfcmVscy8ucmVs&#10;c1BLAQItABQABgAIAAAAIQCBv5OWJgIAAEYEAAAOAAAAAAAAAAAAAAAAAC4CAABkcnMvZTJvRG9j&#10;LnhtbFBLAQItABQABgAIAAAAIQA4+V+g3QAAAAkBAAAPAAAAAAAAAAAAAAAAAIAEAABkcnMvZG93&#10;bnJldi54bWxQSwUGAAAAAAQABADzAAAAigUAAAAA&#10;">
                  <v:textbox>
                    <w:txbxContent>
                      <w:p w:rsidR="006232E5" w:rsidRPr="00C93984" w:rsidRDefault="006232E5" w:rsidP="005A16F5">
                        <w:pPr>
                          <w:rPr>
                            <w:sz w:val="20"/>
                            <w:szCs w:val="20"/>
                          </w:rPr>
                        </w:pPr>
                        <w:r w:rsidRPr="00C93984">
                          <w:rPr>
                            <w:sz w:val="20"/>
                            <w:szCs w:val="20"/>
                          </w:rPr>
                          <w:t>X</w:t>
                        </w:r>
                      </w:p>
                    </w:txbxContent>
                  </v:textbox>
                </v:rect>
              </w:pict>
            </w:r>
          </w:p>
          <w:p w:rsidR="005A16F5" w:rsidRPr="00DB2C59" w:rsidRDefault="005A16F5" w:rsidP="00554329">
            <w:pPr>
              <w:spacing w:before="60"/>
              <w:jc w:val="center"/>
              <w:rPr>
                <w:b/>
              </w:rPr>
            </w:pPr>
          </w:p>
        </w:tc>
        <w:tc>
          <w:tcPr>
            <w:tcW w:w="3729" w:type="dxa"/>
            <w:shd w:val="clear" w:color="auto" w:fill="DBE5F1" w:themeFill="accent1" w:themeFillTint="33"/>
            <w:vAlign w:val="center"/>
          </w:tcPr>
          <w:p w:rsidR="005A16F5" w:rsidRPr="00DB2C59" w:rsidRDefault="005A16F5" w:rsidP="00554329">
            <w:pPr>
              <w:spacing w:before="100"/>
              <w:jc w:val="center"/>
              <w:rPr>
                <w:b/>
              </w:rPr>
            </w:pPr>
            <w:r w:rsidRPr="00DB2C59">
              <w:rPr>
                <w:b/>
              </w:rPr>
              <w:t xml:space="preserve"> Yok</w:t>
            </w:r>
          </w:p>
          <w:p w:rsidR="005A16F5" w:rsidRPr="00DB2C59" w:rsidRDefault="0067304D" w:rsidP="00554329">
            <w:pPr>
              <w:spacing w:before="60"/>
              <w:jc w:val="center"/>
              <w:rPr>
                <w:b/>
              </w:rPr>
            </w:pPr>
            <w:r>
              <w:rPr>
                <w:b/>
                <w:noProof/>
              </w:rPr>
              <w:pict>
                <v:rect id="Rectangle 7" o:spid="_x0000_s1029" style="position:absolute;left:0;text-align:left;margin-left:82.8pt;margin-top:1.85pt;width:12.6pt;height:13.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vUHwIAADsEAAAOAAAAZHJzL2Uyb0RvYy54bWysU9uO0zAQfUfiHyy/0yRVL7tR09WqSxHS&#10;AisWPsB1nMTC8Zix23T5esZOt3SBJ4QfLI9nfHzmzMzq5tgbdlDoNdiKF5OcM2Ul1Nq2Ff/6Zfvm&#10;ijMfhK2FAasq/qQ8v1m/frUaXKmm0IGpFTICsb4cXMW7EFyZZV52qhd+Ak5ZcjaAvQhkYpvVKAZC&#10;7002zfNFNgDWDkEq7+n2bnTydcJvGiXDp6bxKjBTceIW0o5p38U9W69E2aJwnZYnGuIfWPRCW/r0&#10;DHUngmB71H9A9VoieGjCREKfQdNoqVIOlE2R/5bNYyecSrmQON6dZfL/D1Z+PDwg03XF55xZ0VOJ&#10;PpNowrZGsWWUZ3C+pKhH94AxQe/uQX7zzMKmoyh1iwhDp0RNpIoYn714EA1PT9lu+AA1oYt9gKTU&#10;scE+ApIG7JgK8nQuiDoGJumyWOT5lMomyVUslnk+Tz+I8vmxQx/eKehZPFQciXoCF4d7HyIZUT6H&#10;JPJgdL3VxiQD293GIDsI6o1tWid0fxlmLBsqfj2fzhPyC5+/hMjT+htErwM1udF9xa/OQaKMqr21&#10;dWrBILQZz0TZ2JOMUbmxAjuon0hFhLGDaeLo0AH+4Gyg7q24/74XqDgz7y1V4rqYzWK7J2M2X0YR&#10;8dKzu/QIKwmq4oGz8bgJ44jsHeq2o5+KlLuFW6peo5OysbIjqxNZ6tAk+Gma4ghc2inq18yvfwIA&#10;AP//AwBQSwMEFAAGAAgAAAAhAEo3lEPbAAAACAEAAA8AAABkcnMvZG93bnJldi54bWxMj09Pg0AQ&#10;xe8mfofNmHizu7YRLbI0RlMTjy29eBtgBJSdJezSop/e6UmPv7yX9yfbzK5XRxpD59nC7cKAIq58&#10;3XFj4VBsbx5AhYhcY++ZLHxTgE1+eZFhWvsT7+i4j42SEA4pWmhjHFKtQ9WSw7DwA7FoH350GAXH&#10;RtcjniTc9XppTKIddiwNLQ703FL1tZ+chbJbHvBnV7wat96u4ttcfE7vL9ZeX81Pj6AizfHPDOf5&#10;Mh1y2VT6ieugeuHkLhGrhdU9qLO+NnKlFDYGdJ7p/wfyXwAAAP//AwBQSwECLQAUAAYACAAAACEA&#10;toM4kv4AAADhAQAAEwAAAAAAAAAAAAAAAAAAAAAAW0NvbnRlbnRfVHlwZXNdLnhtbFBLAQItABQA&#10;BgAIAAAAIQA4/SH/1gAAAJQBAAALAAAAAAAAAAAAAAAAAC8BAABfcmVscy8ucmVsc1BLAQItABQA&#10;BgAIAAAAIQCelJvUHwIAADsEAAAOAAAAAAAAAAAAAAAAAC4CAABkcnMvZTJvRG9jLnhtbFBLAQIt&#10;ABQABgAIAAAAIQBKN5RD2wAAAAgBAAAPAAAAAAAAAAAAAAAAAHkEAABkcnMvZG93bnJldi54bWxQ&#10;SwUGAAAAAAQABADzAAAAgQUAAAAA&#10;"/>
              </w:pict>
            </w:r>
          </w:p>
        </w:tc>
      </w:tr>
      <w:tr w:rsidR="005A16F5" w:rsidRPr="00DB2C59" w:rsidTr="00FC08B3">
        <w:tc>
          <w:tcPr>
            <w:tcW w:w="2596" w:type="dxa"/>
            <w:shd w:val="clear" w:color="auto" w:fill="DBE5F1" w:themeFill="accent1" w:themeFillTint="33"/>
            <w:vAlign w:val="center"/>
          </w:tcPr>
          <w:p w:rsidR="005A16F5" w:rsidRPr="00DB2C59" w:rsidRDefault="005A16F5" w:rsidP="00554329">
            <w:pPr>
              <w:jc w:val="both"/>
              <w:rPr>
                <w:b/>
              </w:rPr>
            </w:pPr>
            <w:r w:rsidRPr="00DB2C59">
              <w:rPr>
                <w:b/>
              </w:rPr>
              <w:t xml:space="preserve">Kat ilavesi </w:t>
            </w:r>
          </w:p>
          <w:p w:rsidR="005A16F5" w:rsidRPr="00DB2C59" w:rsidRDefault="005A16F5" w:rsidP="00554329">
            <w:pPr>
              <w:jc w:val="both"/>
              <w:rPr>
                <w:b/>
              </w:rPr>
            </w:pPr>
          </w:p>
        </w:tc>
        <w:tc>
          <w:tcPr>
            <w:tcW w:w="2963" w:type="dxa"/>
            <w:shd w:val="clear" w:color="auto" w:fill="DBE5F1" w:themeFill="accent1" w:themeFillTint="33"/>
            <w:vAlign w:val="center"/>
          </w:tcPr>
          <w:p w:rsidR="005A16F5" w:rsidRPr="00DB2C59" w:rsidRDefault="005A16F5" w:rsidP="00554329">
            <w:pPr>
              <w:spacing w:before="100"/>
              <w:jc w:val="center"/>
              <w:rPr>
                <w:b/>
              </w:rPr>
            </w:pPr>
            <w:r w:rsidRPr="00DB2C59">
              <w:rPr>
                <w:b/>
              </w:rPr>
              <w:t xml:space="preserve">Yapılır </w:t>
            </w:r>
          </w:p>
          <w:p w:rsidR="005A16F5" w:rsidRPr="00DB2C59" w:rsidRDefault="0067304D" w:rsidP="00554329">
            <w:pPr>
              <w:jc w:val="center"/>
              <w:rPr>
                <w:b/>
              </w:rPr>
            </w:pPr>
            <w:r>
              <w:rPr>
                <w:b/>
                <w:noProof/>
              </w:rPr>
              <w:pict>
                <v:rect id="Rectangle 8" o:spid="_x0000_s1028" style="position:absolute;left:0;text-align:left;margin-left:66.6pt;margin-top:1.95pt;width:12.6pt;height:1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aHwIAADsEAAAOAAAAZHJzL2Uyb0RvYy54bWysU1Fv0zAQfkfiP1h+p0mqttuiptPUUYQ0&#10;YGLwA1zHSSwcnzm7Tcuv5+x0pQOeEH6wfL7z5+++u1veHnrD9gq9BlvxYpJzpqyEWtu24l+/bN5c&#10;c+aDsLUwYFXFj8rz29XrV8vBlWoKHZhaISMQ68vBVbwLwZVZ5mWneuEn4JQlZwPYi0AmtlmNYiD0&#10;3mTTPF9kA2DtEKTynm7vRydfJfymUTJ8ahqvAjMVJ24h7Zj2bdyz1VKULQrXaXmiIf6BRS+0pU/P&#10;UPciCLZD/QdUryWChyZMJPQZNI2WKuVA2RT5b9k8dcKplAuJ491ZJv//YOXH/SMyXVd8xpkVPZXo&#10;M4kmbGsUu47yDM6XFPXkHjEm6N0DyG+eWVh3FKXuEGHolKiJVBHjsxcPouHpKdsOH6AmdLELkJQ6&#10;NNhHQNKAHVJBjueCqENgki6LRZ5PqWySXMXiKs/n6QdRPj926MM7BT2Lh4ojUU/gYv/gQyQjyueQ&#10;RB6MrjfamGRgu10bZHtBvbFJ64TuL8OMZUPFb+bTeUJ+4fOXEHlaf4PodaAmN7qv+PU5SJRRtbe2&#10;Ti0YhDbjmSgbe5IxKjdWYAv1kVREGDuYJo4OHeAPzgbq3or77zuBijPz3lIlborZLLZ7Mmbzqygi&#10;Xnq2lx5hJUFVPHA2HtdhHJGdQ9129FORcrdwR9VrdFI2VnZkdSJLHZoEP01THIFLO0X9mvnVTwAA&#10;AP//AwBQSwMEFAAGAAgAAAAhAGNKDaLcAAAACAEAAA8AAABkcnMvZG93bnJldi54bWxMj8FOwzAQ&#10;RO9I/IO1SNyoTQKoTeNUCFQkjm164baJt0kgXkex0wa+HvcEx6cZzb7NN7PtxYlG3znWcL9QIIhr&#10;ZzpuNBzK7d0ShA/IBnvHpOGbPGyK66scM+POvKPTPjQijrDPUEMbwpBJ6euWLPqFG4hjdnSjxRBx&#10;bKQZ8RzHbS8TpZ6kxY7jhRYHemmp/tpPVkPVJQf82ZVvyq62aXify8/p41Xr25v5eQ0i0Bz+ynDR&#10;j+pQRKfKTWy86COnaRKrGtIViEv+uHwAUUVWCcgil/8fKH4BAAD//wMAUEsBAi0AFAAGAAgAAAAh&#10;ALaDOJL+AAAA4QEAABMAAAAAAAAAAAAAAAAAAAAAAFtDb250ZW50X1R5cGVzXS54bWxQSwECLQAU&#10;AAYACAAAACEAOP0h/9YAAACUAQAACwAAAAAAAAAAAAAAAAAvAQAAX3JlbHMvLnJlbHNQSwECLQAU&#10;AAYACAAAACEAO3v8Gh8CAAA7BAAADgAAAAAAAAAAAAAAAAAuAgAAZHJzL2Uyb0RvYy54bWxQSwEC&#10;LQAUAAYACAAAACEAY0oNotwAAAAIAQAADwAAAAAAAAAAAAAAAAB5BAAAZHJzL2Rvd25yZXYueG1s&#10;UEsFBgAAAAAEAAQA8wAAAIIFAAAAAA==&#10;"/>
              </w:pict>
            </w:r>
          </w:p>
          <w:p w:rsidR="005A16F5" w:rsidRPr="00DB2C59" w:rsidRDefault="005A16F5" w:rsidP="00554329">
            <w:pPr>
              <w:jc w:val="center"/>
              <w:rPr>
                <w:b/>
              </w:rPr>
            </w:pPr>
          </w:p>
        </w:tc>
        <w:tc>
          <w:tcPr>
            <w:tcW w:w="3729" w:type="dxa"/>
            <w:shd w:val="clear" w:color="auto" w:fill="DBE5F1" w:themeFill="accent1" w:themeFillTint="33"/>
            <w:vAlign w:val="center"/>
          </w:tcPr>
          <w:p w:rsidR="005A16F5" w:rsidRPr="00DB2C59" w:rsidRDefault="005A16F5" w:rsidP="00554329">
            <w:pPr>
              <w:spacing w:before="100"/>
              <w:jc w:val="center"/>
              <w:rPr>
                <w:b/>
              </w:rPr>
            </w:pPr>
            <w:r w:rsidRPr="00DB2C59">
              <w:rPr>
                <w:b/>
              </w:rPr>
              <w:t>Yapılmaz</w:t>
            </w:r>
          </w:p>
          <w:p w:rsidR="005A16F5" w:rsidRPr="00DB2C59" w:rsidRDefault="0067304D" w:rsidP="00554329">
            <w:pPr>
              <w:rPr>
                <w:b/>
              </w:rPr>
            </w:pPr>
            <w:r>
              <w:rPr>
                <w:b/>
                <w:noProof/>
              </w:rPr>
              <w:pict>
                <v:rect id="Rectangle 9" o:spid="_x0000_s1027" style="position:absolute;margin-left:83.95pt;margin-top:1.6pt;width:23.6pt;height:20.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OsFKAIAAE0EAAAOAAAAZHJzL2Uyb0RvYy54bWysVFFv0zAQfkfiP1h+p2mzdqxR02nqKEIa&#10;MDH4AY7jJBaOz5zdpuPXc3a6rgOeEHmw7Nz5y3ffd5fV9aE3bK/Qa7Aln02mnCkroda2Lfm3r9s3&#10;V5z5IGwtDFhV8kfl+fX69avV4AqVQwemVsgIxPpicCXvQnBFlnnZqV74CThlKdgA9iLQEdusRjEQ&#10;em+yfDq9zAbA2iFI5T29vR2DfJ3wm0bJ8LlpvArMlJy4hbRiWqu4ZuuVKFoUrtPySEP8A4teaEsf&#10;PUHdiiDYDvUfUL2WCB6aMJHQZ9A0WqpUA1Uzm/5WzUMnnEq1kDjenWTy/w9WftrfI9N1yS84s6In&#10;i76QaMK2RrFllGdwvqCsB3ePsUDv7kB+98zCpqMsdYMIQ6dETaRmMT97cSEePF1l1fARakIXuwBJ&#10;qUODfQQkDdghGfJ4MkQdApP0Ml8u3+Zkm6RQfrmYXyTDMlE8XXbow3sFPYubkiNRT+Bif+dDJCOK&#10;p5REHoyut9qYdMC22hhke0G9sU1P4k81nqcZy4aSLxf5IiG/iPlziGl6/gbR60BNbnRf8qtTkiii&#10;au9snVowCG3GPVE29ihjVG50IByqQ7IpaRxVraB+JF0Rxp6mGaRNB/iTs4H6ueT+x06g4sx8sOTN&#10;cjafxwFIh/kiyYrnkeo8IqwkqJIHzsbtJoxDs3Oo246+NEtqWLghPxudtH5mdaRPPZssOM5XHIrz&#10;c8p6/gusfwEAAP//AwBQSwMEFAAGAAgAAAAhAGjCnuLdAAAACAEAAA8AAABkcnMvZG93bnJldi54&#10;bWxMj8FOwzAQRO9I/IO1SNyonZQWGuJUCFQkjm164baJTRKI11HstIGvZznBcTSjmTf5dna9ONkx&#10;dJ40JAsFwlLtTUeNhmO5u7kHESKSwd6T1fBlA2yLy4scM+PPtLenQ2wEl1DIUEMb45BJGerWOgwL&#10;P1hi792PDiPLsZFmxDOXu16mSq2lw454ocXBPrW2/jxMTkPVpUf83pcvym12y/g6lx/T27PW11fz&#10;4wOIaOf4F4ZffEaHgpkqP5EJome9vttwVMMyBcF+mqwSEJWG25UCWeTy/4HiBwAA//8DAFBLAQIt&#10;ABQABgAIAAAAIQC2gziS/gAAAOEBAAATAAAAAAAAAAAAAAAAAAAAAABbQ29udGVudF9UeXBlc10u&#10;eG1sUEsBAi0AFAAGAAgAAAAhADj9If/WAAAAlAEAAAsAAAAAAAAAAAAAAAAALwEAAF9yZWxzLy5y&#10;ZWxzUEsBAi0AFAAGAAgAAAAhADxA6wUoAgAATQQAAA4AAAAAAAAAAAAAAAAALgIAAGRycy9lMm9E&#10;b2MueG1sUEsBAi0AFAAGAAgAAAAhAGjCnuLdAAAACAEAAA8AAAAAAAAAAAAAAAAAggQAAGRycy9k&#10;b3ducmV2LnhtbFBLBQYAAAAABAAEAPMAAACMBQAAAAA=&#10;">
                  <v:textbox>
                    <w:txbxContent>
                      <w:p w:rsidR="006232E5" w:rsidRDefault="006232E5" w:rsidP="005A16F5">
                        <w:r>
                          <w:t>X</w:t>
                        </w:r>
                      </w:p>
                    </w:txbxContent>
                  </v:textbox>
                </v:rect>
              </w:pict>
            </w:r>
          </w:p>
        </w:tc>
      </w:tr>
    </w:tbl>
    <w:p w:rsidR="005A16F5" w:rsidRPr="00DB2C59" w:rsidRDefault="005A16F5" w:rsidP="005A16F5">
      <w:pPr>
        <w:jc w:val="both"/>
        <w:rPr>
          <w:b/>
        </w:rPr>
      </w:pPr>
    </w:p>
    <w:p w:rsidR="005A16F5" w:rsidRPr="00DB2C59" w:rsidRDefault="005A16F5" w:rsidP="005A16F5">
      <w:pPr>
        <w:jc w:val="both"/>
        <w:rPr>
          <w:b/>
        </w:rPr>
      </w:pPr>
    </w:p>
    <w:p w:rsidR="005A16F5" w:rsidRDefault="005A16F5" w:rsidP="005A16F5">
      <w:pPr>
        <w:jc w:val="both"/>
        <w:rPr>
          <w:b/>
        </w:rPr>
      </w:pPr>
    </w:p>
    <w:p w:rsidR="00651617" w:rsidRPr="00DB2C59" w:rsidRDefault="00651617" w:rsidP="005A16F5">
      <w:pPr>
        <w:jc w:val="both"/>
        <w:rPr>
          <w:b/>
        </w:rPr>
      </w:pPr>
    </w:p>
    <w:p w:rsidR="005A16F5" w:rsidRPr="00DB2C59" w:rsidRDefault="005A16F5" w:rsidP="005A16F5">
      <w:pPr>
        <w:jc w:val="both"/>
        <w:rPr>
          <w:b/>
        </w:rPr>
      </w:pPr>
    </w:p>
    <w:p w:rsidR="005A16F5" w:rsidRPr="00DB2C59" w:rsidRDefault="005A16F5" w:rsidP="005A16F5">
      <w:pPr>
        <w:jc w:val="both"/>
        <w:rPr>
          <w:b/>
        </w:rPr>
      </w:pPr>
      <w:r w:rsidRPr="00DB2C59">
        <w:rPr>
          <w:b/>
        </w:rPr>
        <w:t xml:space="preserve">                            B) ÖĞRENCİLERLE İLGİLİ GENEL BİLGİLER</w:t>
      </w:r>
    </w:p>
    <w:p w:rsidR="005A16F5" w:rsidRPr="00DB2C59" w:rsidRDefault="005A16F5" w:rsidP="005A16F5">
      <w:pPr>
        <w:jc w:val="both"/>
        <w:rPr>
          <w:b/>
        </w:rPr>
      </w:pPr>
    </w:p>
    <w:p w:rsidR="005A16F5" w:rsidRPr="00DB2C59" w:rsidRDefault="005A16F5" w:rsidP="005A16F5">
      <w:pPr>
        <w:jc w:val="both"/>
        <w:rPr>
          <w:b/>
        </w:rPr>
      </w:pPr>
    </w:p>
    <w:p w:rsidR="005A16F5" w:rsidRDefault="005A16F5" w:rsidP="005A16F5">
      <w:pPr>
        <w:ind w:left="1416" w:firstLine="708"/>
        <w:rPr>
          <w:b/>
        </w:rPr>
      </w:pPr>
      <w:r w:rsidRPr="00DB2C59">
        <w:rPr>
          <w:b/>
        </w:rPr>
        <w:t xml:space="preserve">        Son 5 Yıla Göre Öğrenci Sayıları</w:t>
      </w:r>
    </w:p>
    <w:p w:rsidR="00785121" w:rsidRPr="00DB2C59" w:rsidRDefault="00785121" w:rsidP="005A16F5">
      <w:pPr>
        <w:ind w:left="1416" w:firstLine="708"/>
        <w:rPr>
          <w:b/>
        </w:rPr>
      </w:pPr>
    </w:p>
    <w:p w:rsidR="005A16F5" w:rsidRPr="00DB2C59" w:rsidRDefault="005A16F5" w:rsidP="005A16F5">
      <w:pPr>
        <w:jc w:val="both"/>
        <w:rPr>
          <w:b/>
        </w:rPr>
      </w:pPr>
    </w:p>
    <w:tbl>
      <w:tblPr>
        <w:tblW w:w="7405" w:type="dxa"/>
        <w:tblInd w:w="1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tblPr>
      <w:tblGrid>
        <w:gridCol w:w="3394"/>
        <w:gridCol w:w="1810"/>
        <w:gridCol w:w="2201"/>
      </w:tblGrid>
      <w:tr w:rsidR="00A2770A" w:rsidRPr="00DB2C59" w:rsidTr="00785121">
        <w:trPr>
          <w:trHeight w:val="228"/>
        </w:trPr>
        <w:tc>
          <w:tcPr>
            <w:tcW w:w="3394" w:type="dxa"/>
            <w:vMerge w:val="restart"/>
            <w:shd w:val="clear" w:color="auto" w:fill="DBE5F1" w:themeFill="accent1" w:themeFillTint="33"/>
          </w:tcPr>
          <w:p w:rsidR="00A2770A" w:rsidRPr="00DB2C59" w:rsidRDefault="00A2770A" w:rsidP="00554329">
            <w:pPr>
              <w:jc w:val="both"/>
              <w:rPr>
                <w:b/>
              </w:rPr>
            </w:pPr>
            <w:r w:rsidRPr="00DB2C59">
              <w:rPr>
                <w:b/>
              </w:rPr>
              <w:t xml:space="preserve">Öğretim yılı </w:t>
            </w:r>
          </w:p>
        </w:tc>
        <w:tc>
          <w:tcPr>
            <w:tcW w:w="4011" w:type="dxa"/>
            <w:gridSpan w:val="2"/>
            <w:shd w:val="clear" w:color="auto" w:fill="DBE5F1" w:themeFill="accent1" w:themeFillTint="33"/>
          </w:tcPr>
          <w:p w:rsidR="00A2770A" w:rsidRPr="00DB2C59" w:rsidRDefault="00A2770A" w:rsidP="00554329">
            <w:pPr>
              <w:jc w:val="center"/>
              <w:rPr>
                <w:b/>
              </w:rPr>
            </w:pPr>
            <w:r w:rsidRPr="00DB2C59">
              <w:rPr>
                <w:b/>
              </w:rPr>
              <w:t>Öğrenci Sayısı</w:t>
            </w:r>
          </w:p>
        </w:tc>
      </w:tr>
      <w:tr w:rsidR="00A2770A" w:rsidRPr="00DB2C59" w:rsidTr="00785121">
        <w:trPr>
          <w:trHeight w:val="312"/>
        </w:trPr>
        <w:tc>
          <w:tcPr>
            <w:tcW w:w="3394" w:type="dxa"/>
            <w:vMerge/>
            <w:shd w:val="clear" w:color="auto" w:fill="DBE5F1" w:themeFill="accent1" w:themeFillTint="33"/>
          </w:tcPr>
          <w:p w:rsidR="00A2770A" w:rsidRPr="00DB2C59" w:rsidRDefault="00A2770A" w:rsidP="00554329">
            <w:pPr>
              <w:jc w:val="both"/>
              <w:rPr>
                <w:b/>
              </w:rPr>
            </w:pPr>
          </w:p>
        </w:tc>
        <w:tc>
          <w:tcPr>
            <w:tcW w:w="1810" w:type="dxa"/>
            <w:shd w:val="clear" w:color="auto" w:fill="DBE5F1" w:themeFill="accent1" w:themeFillTint="33"/>
          </w:tcPr>
          <w:p w:rsidR="00A2770A" w:rsidRPr="00DB2C59" w:rsidRDefault="00A2770A" w:rsidP="00554329">
            <w:pPr>
              <w:jc w:val="center"/>
              <w:rPr>
                <w:b/>
              </w:rPr>
            </w:pPr>
            <w:r w:rsidRPr="00DB2C59">
              <w:rPr>
                <w:b/>
              </w:rPr>
              <w:t>Lise</w:t>
            </w:r>
          </w:p>
        </w:tc>
        <w:tc>
          <w:tcPr>
            <w:tcW w:w="2201" w:type="dxa"/>
            <w:shd w:val="clear" w:color="auto" w:fill="DBE5F1" w:themeFill="accent1" w:themeFillTint="33"/>
          </w:tcPr>
          <w:p w:rsidR="00A2770A" w:rsidRPr="00DB2C59" w:rsidRDefault="00A2770A" w:rsidP="00554329">
            <w:pPr>
              <w:jc w:val="center"/>
              <w:rPr>
                <w:b/>
              </w:rPr>
            </w:pPr>
            <w:r w:rsidRPr="00DB2C59">
              <w:rPr>
                <w:b/>
              </w:rPr>
              <w:t>Ortaokul</w:t>
            </w:r>
          </w:p>
        </w:tc>
      </w:tr>
      <w:tr w:rsidR="00322E5D" w:rsidRPr="00DB2C59" w:rsidTr="00785121">
        <w:trPr>
          <w:trHeight w:val="267"/>
        </w:trPr>
        <w:tc>
          <w:tcPr>
            <w:tcW w:w="3394" w:type="dxa"/>
            <w:shd w:val="clear" w:color="auto" w:fill="DBE5F1" w:themeFill="accent1" w:themeFillTint="33"/>
          </w:tcPr>
          <w:p w:rsidR="00322E5D" w:rsidRPr="00DB2C59" w:rsidRDefault="00322E5D" w:rsidP="00322E5D">
            <w:pPr>
              <w:jc w:val="both"/>
              <w:rPr>
                <w:b/>
              </w:rPr>
            </w:pPr>
            <w:r>
              <w:rPr>
                <w:b/>
              </w:rPr>
              <w:t>2014-2015</w:t>
            </w:r>
          </w:p>
        </w:tc>
        <w:tc>
          <w:tcPr>
            <w:tcW w:w="1810" w:type="dxa"/>
            <w:shd w:val="clear" w:color="auto" w:fill="DBE5F1" w:themeFill="accent1" w:themeFillTint="33"/>
            <w:vAlign w:val="center"/>
          </w:tcPr>
          <w:p w:rsidR="00322E5D" w:rsidRPr="00DB2C59" w:rsidRDefault="00322E5D" w:rsidP="00322E5D">
            <w:pPr>
              <w:rPr>
                <w:b/>
              </w:rPr>
            </w:pPr>
            <w:r>
              <w:rPr>
                <w:b/>
              </w:rPr>
              <w:t>157</w:t>
            </w:r>
          </w:p>
        </w:tc>
        <w:tc>
          <w:tcPr>
            <w:tcW w:w="2201" w:type="dxa"/>
            <w:shd w:val="clear" w:color="auto" w:fill="DBE5F1" w:themeFill="accent1" w:themeFillTint="33"/>
            <w:vAlign w:val="center"/>
          </w:tcPr>
          <w:p w:rsidR="00322E5D" w:rsidRPr="00DB2C59" w:rsidRDefault="00322E5D" w:rsidP="00322E5D">
            <w:pPr>
              <w:rPr>
                <w:b/>
              </w:rPr>
            </w:pPr>
            <w:r>
              <w:rPr>
                <w:b/>
              </w:rPr>
              <w:t>93</w:t>
            </w:r>
          </w:p>
        </w:tc>
      </w:tr>
      <w:tr w:rsidR="00322E5D" w:rsidRPr="00DB2C59" w:rsidTr="00785121">
        <w:trPr>
          <w:trHeight w:val="240"/>
        </w:trPr>
        <w:tc>
          <w:tcPr>
            <w:tcW w:w="3394" w:type="dxa"/>
            <w:shd w:val="clear" w:color="auto" w:fill="DBE5F1" w:themeFill="accent1" w:themeFillTint="33"/>
          </w:tcPr>
          <w:p w:rsidR="00322E5D" w:rsidRPr="00DB2C59" w:rsidRDefault="00322E5D" w:rsidP="00322E5D">
            <w:pPr>
              <w:jc w:val="both"/>
              <w:rPr>
                <w:b/>
              </w:rPr>
            </w:pPr>
            <w:r>
              <w:rPr>
                <w:b/>
              </w:rPr>
              <w:t>2015-2016</w:t>
            </w:r>
          </w:p>
        </w:tc>
        <w:tc>
          <w:tcPr>
            <w:tcW w:w="1810" w:type="dxa"/>
            <w:shd w:val="clear" w:color="auto" w:fill="DBE5F1" w:themeFill="accent1" w:themeFillTint="33"/>
            <w:vAlign w:val="center"/>
          </w:tcPr>
          <w:p w:rsidR="00322E5D" w:rsidRPr="00DB2C59" w:rsidRDefault="00322E5D" w:rsidP="00322E5D">
            <w:pPr>
              <w:rPr>
                <w:b/>
              </w:rPr>
            </w:pPr>
            <w:r>
              <w:rPr>
                <w:b/>
              </w:rPr>
              <w:t>144</w:t>
            </w:r>
          </w:p>
        </w:tc>
        <w:tc>
          <w:tcPr>
            <w:tcW w:w="2201" w:type="dxa"/>
            <w:shd w:val="clear" w:color="auto" w:fill="DBE5F1" w:themeFill="accent1" w:themeFillTint="33"/>
            <w:vAlign w:val="center"/>
          </w:tcPr>
          <w:p w:rsidR="00322E5D" w:rsidRPr="00DB2C59" w:rsidRDefault="00322E5D" w:rsidP="00322E5D">
            <w:pPr>
              <w:rPr>
                <w:b/>
              </w:rPr>
            </w:pPr>
            <w:r>
              <w:rPr>
                <w:b/>
              </w:rPr>
              <w:t>118</w:t>
            </w:r>
          </w:p>
        </w:tc>
      </w:tr>
      <w:tr w:rsidR="00322E5D" w:rsidRPr="00DB2C59" w:rsidTr="00785121">
        <w:trPr>
          <w:trHeight w:val="267"/>
        </w:trPr>
        <w:tc>
          <w:tcPr>
            <w:tcW w:w="3394" w:type="dxa"/>
            <w:shd w:val="clear" w:color="auto" w:fill="DBE5F1" w:themeFill="accent1" w:themeFillTint="33"/>
          </w:tcPr>
          <w:p w:rsidR="00322E5D" w:rsidRPr="00DB2C59" w:rsidRDefault="00322E5D" w:rsidP="00322E5D">
            <w:pPr>
              <w:jc w:val="both"/>
              <w:rPr>
                <w:b/>
              </w:rPr>
            </w:pPr>
            <w:r>
              <w:rPr>
                <w:b/>
              </w:rPr>
              <w:t>2016-2017</w:t>
            </w:r>
          </w:p>
        </w:tc>
        <w:tc>
          <w:tcPr>
            <w:tcW w:w="1810" w:type="dxa"/>
            <w:shd w:val="clear" w:color="auto" w:fill="DBE5F1" w:themeFill="accent1" w:themeFillTint="33"/>
            <w:vAlign w:val="center"/>
          </w:tcPr>
          <w:p w:rsidR="00322E5D" w:rsidRPr="00DB2C59" w:rsidRDefault="00322E5D" w:rsidP="00322E5D">
            <w:pPr>
              <w:rPr>
                <w:b/>
                <w:color w:val="000000" w:themeColor="text1"/>
              </w:rPr>
            </w:pPr>
            <w:r>
              <w:rPr>
                <w:b/>
                <w:color w:val="000000" w:themeColor="text1"/>
              </w:rPr>
              <w:t>118</w:t>
            </w:r>
          </w:p>
        </w:tc>
        <w:tc>
          <w:tcPr>
            <w:tcW w:w="2201" w:type="dxa"/>
            <w:shd w:val="clear" w:color="auto" w:fill="DBE5F1" w:themeFill="accent1" w:themeFillTint="33"/>
            <w:vAlign w:val="center"/>
          </w:tcPr>
          <w:p w:rsidR="00322E5D" w:rsidRPr="00DB2C59" w:rsidRDefault="00322E5D" w:rsidP="00322E5D">
            <w:pPr>
              <w:jc w:val="both"/>
              <w:rPr>
                <w:b/>
              </w:rPr>
            </w:pPr>
            <w:r>
              <w:rPr>
                <w:b/>
              </w:rPr>
              <w:t>127</w:t>
            </w:r>
          </w:p>
        </w:tc>
      </w:tr>
      <w:tr w:rsidR="00322E5D" w:rsidRPr="00DB2C59" w:rsidTr="00785121">
        <w:trPr>
          <w:trHeight w:val="267"/>
        </w:trPr>
        <w:tc>
          <w:tcPr>
            <w:tcW w:w="3394" w:type="dxa"/>
            <w:shd w:val="clear" w:color="auto" w:fill="DBE5F1" w:themeFill="accent1" w:themeFillTint="33"/>
          </w:tcPr>
          <w:p w:rsidR="00322E5D" w:rsidRPr="00DB2C59" w:rsidRDefault="00322E5D" w:rsidP="00322E5D">
            <w:pPr>
              <w:jc w:val="both"/>
              <w:rPr>
                <w:b/>
              </w:rPr>
            </w:pPr>
            <w:r>
              <w:rPr>
                <w:b/>
              </w:rPr>
              <w:t>2017-2018</w:t>
            </w:r>
          </w:p>
        </w:tc>
        <w:tc>
          <w:tcPr>
            <w:tcW w:w="1810" w:type="dxa"/>
            <w:shd w:val="clear" w:color="auto" w:fill="DBE5F1" w:themeFill="accent1" w:themeFillTint="33"/>
            <w:vAlign w:val="center"/>
          </w:tcPr>
          <w:p w:rsidR="00322E5D" w:rsidRPr="00DB2C59" w:rsidRDefault="00322E5D" w:rsidP="00322E5D">
            <w:pPr>
              <w:rPr>
                <w:b/>
                <w:color w:val="000000" w:themeColor="text1"/>
              </w:rPr>
            </w:pPr>
            <w:r>
              <w:rPr>
                <w:b/>
                <w:color w:val="000000" w:themeColor="text1"/>
              </w:rPr>
              <w:t>109</w:t>
            </w:r>
          </w:p>
        </w:tc>
        <w:tc>
          <w:tcPr>
            <w:tcW w:w="2201" w:type="dxa"/>
            <w:shd w:val="clear" w:color="auto" w:fill="DBE5F1" w:themeFill="accent1" w:themeFillTint="33"/>
            <w:vAlign w:val="center"/>
          </w:tcPr>
          <w:p w:rsidR="00322E5D" w:rsidRPr="00DB2C59" w:rsidRDefault="00322E5D" w:rsidP="00322E5D">
            <w:pPr>
              <w:jc w:val="both"/>
              <w:rPr>
                <w:b/>
              </w:rPr>
            </w:pPr>
            <w:r>
              <w:rPr>
                <w:b/>
              </w:rPr>
              <w:t>106</w:t>
            </w:r>
          </w:p>
        </w:tc>
      </w:tr>
      <w:tr w:rsidR="00322E5D" w:rsidRPr="00DB2C59" w:rsidTr="00785121">
        <w:trPr>
          <w:trHeight w:val="267"/>
        </w:trPr>
        <w:tc>
          <w:tcPr>
            <w:tcW w:w="3394" w:type="dxa"/>
            <w:shd w:val="clear" w:color="auto" w:fill="DBE5F1" w:themeFill="accent1" w:themeFillTint="33"/>
          </w:tcPr>
          <w:p w:rsidR="00322E5D" w:rsidRPr="00DB2C59" w:rsidRDefault="00322E5D" w:rsidP="00322E5D">
            <w:pPr>
              <w:jc w:val="both"/>
              <w:rPr>
                <w:b/>
              </w:rPr>
            </w:pPr>
            <w:r>
              <w:rPr>
                <w:b/>
              </w:rPr>
              <w:t>2018-2019</w:t>
            </w:r>
          </w:p>
        </w:tc>
        <w:tc>
          <w:tcPr>
            <w:tcW w:w="1810" w:type="dxa"/>
            <w:shd w:val="clear" w:color="auto" w:fill="DBE5F1" w:themeFill="accent1" w:themeFillTint="33"/>
            <w:vAlign w:val="center"/>
          </w:tcPr>
          <w:p w:rsidR="00322E5D" w:rsidRPr="00DB2C59" w:rsidRDefault="00322E5D" w:rsidP="00322E5D">
            <w:pPr>
              <w:rPr>
                <w:b/>
                <w:color w:val="000000" w:themeColor="text1"/>
              </w:rPr>
            </w:pPr>
            <w:r>
              <w:rPr>
                <w:b/>
                <w:color w:val="000000" w:themeColor="text1"/>
              </w:rPr>
              <w:t>96</w:t>
            </w:r>
          </w:p>
        </w:tc>
        <w:tc>
          <w:tcPr>
            <w:tcW w:w="2201" w:type="dxa"/>
            <w:shd w:val="clear" w:color="auto" w:fill="DBE5F1" w:themeFill="accent1" w:themeFillTint="33"/>
            <w:vAlign w:val="center"/>
          </w:tcPr>
          <w:p w:rsidR="00322E5D" w:rsidRPr="00DB2C59" w:rsidRDefault="00322E5D" w:rsidP="00322E5D">
            <w:pPr>
              <w:jc w:val="both"/>
              <w:rPr>
                <w:b/>
              </w:rPr>
            </w:pPr>
            <w:r>
              <w:rPr>
                <w:b/>
              </w:rPr>
              <w:t>72</w:t>
            </w:r>
          </w:p>
        </w:tc>
      </w:tr>
    </w:tbl>
    <w:p w:rsidR="005A16F5" w:rsidRPr="00DB2C59" w:rsidRDefault="005A16F5" w:rsidP="005A16F5">
      <w:pPr>
        <w:jc w:val="both"/>
        <w:rPr>
          <w:b/>
        </w:rPr>
      </w:pPr>
    </w:p>
    <w:p w:rsidR="005A16F5" w:rsidRPr="00DB2C59" w:rsidRDefault="005A16F5" w:rsidP="005A16F5">
      <w:pPr>
        <w:jc w:val="both"/>
        <w:rPr>
          <w:b/>
        </w:rPr>
      </w:pPr>
    </w:p>
    <w:p w:rsidR="005A16F5" w:rsidRPr="00DB2C59" w:rsidRDefault="005A16F5" w:rsidP="005A16F5">
      <w:pPr>
        <w:jc w:val="both"/>
        <w:rPr>
          <w:b/>
        </w:rPr>
      </w:pPr>
    </w:p>
    <w:p w:rsidR="005A16F5" w:rsidRPr="00DB2C59" w:rsidRDefault="005A16F5" w:rsidP="00785121">
      <w:pPr>
        <w:jc w:val="center"/>
        <w:rPr>
          <w:b/>
          <w:color w:val="000000"/>
        </w:rPr>
      </w:pPr>
      <w:r w:rsidRPr="00DB2C59">
        <w:rPr>
          <w:b/>
          <w:color w:val="000000"/>
        </w:rPr>
        <w:t>Son 5 Yılda Üniversiteye Giriş Başarı Oranları</w:t>
      </w:r>
    </w:p>
    <w:p w:rsidR="005A16F5" w:rsidRPr="00DB2C59" w:rsidRDefault="005A16F5" w:rsidP="005A16F5">
      <w:pPr>
        <w:jc w:val="right"/>
        <w:rPr>
          <w:b/>
          <w:color w:val="000000"/>
        </w:rPr>
      </w:pPr>
    </w:p>
    <w:tbl>
      <w:tblPr>
        <w:tblpPr w:leftFromText="141" w:rightFromText="141" w:vertAnchor="text" w:horzAnchor="page" w:tblpX="2750" w:tblpY="270"/>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1E0"/>
      </w:tblPr>
      <w:tblGrid>
        <w:gridCol w:w="1162"/>
        <w:gridCol w:w="1353"/>
        <w:gridCol w:w="1445"/>
        <w:gridCol w:w="1008"/>
        <w:gridCol w:w="900"/>
        <w:gridCol w:w="1692"/>
      </w:tblGrid>
      <w:tr w:rsidR="005A16F5" w:rsidRPr="00DB2C59" w:rsidTr="00FC08B3">
        <w:trPr>
          <w:trHeight w:val="570"/>
        </w:trPr>
        <w:tc>
          <w:tcPr>
            <w:tcW w:w="1162" w:type="dxa"/>
            <w:vMerge w:val="restart"/>
            <w:shd w:val="clear" w:color="auto" w:fill="DBE5F1" w:themeFill="accent1" w:themeFillTint="33"/>
            <w:textDirection w:val="btLr"/>
            <w:vAlign w:val="center"/>
          </w:tcPr>
          <w:p w:rsidR="005A16F5" w:rsidRPr="00DB2C59" w:rsidRDefault="005A16F5" w:rsidP="00BB009F">
            <w:pPr>
              <w:ind w:left="113" w:right="113"/>
              <w:jc w:val="center"/>
              <w:rPr>
                <w:b/>
                <w:color w:val="000000"/>
              </w:rPr>
            </w:pPr>
            <w:r w:rsidRPr="00DB2C59">
              <w:rPr>
                <w:b/>
                <w:color w:val="000000"/>
              </w:rPr>
              <w:t xml:space="preserve">DERELİ </w:t>
            </w:r>
            <w:r w:rsidR="00BB009F" w:rsidRPr="00DB2C59">
              <w:rPr>
                <w:b/>
                <w:color w:val="000000"/>
              </w:rPr>
              <w:t xml:space="preserve">                                           ANADOLU </w:t>
            </w:r>
            <w:r w:rsidRPr="00DB2C59">
              <w:rPr>
                <w:b/>
                <w:color w:val="000000"/>
              </w:rPr>
              <w:t>İMAM HATİP LİSESİ</w:t>
            </w:r>
          </w:p>
        </w:tc>
        <w:tc>
          <w:tcPr>
            <w:tcW w:w="1353" w:type="dxa"/>
            <w:vMerge w:val="restart"/>
            <w:shd w:val="clear" w:color="auto" w:fill="DBE5F1" w:themeFill="accent1" w:themeFillTint="33"/>
            <w:vAlign w:val="center"/>
          </w:tcPr>
          <w:p w:rsidR="005A16F5" w:rsidRPr="00DB2C59" w:rsidRDefault="005A16F5" w:rsidP="00554329">
            <w:pPr>
              <w:jc w:val="center"/>
              <w:rPr>
                <w:b/>
                <w:color w:val="000000"/>
              </w:rPr>
            </w:pPr>
            <w:r w:rsidRPr="00DB2C59">
              <w:rPr>
                <w:b/>
                <w:color w:val="000000"/>
              </w:rPr>
              <w:t>YIL</w:t>
            </w:r>
          </w:p>
        </w:tc>
        <w:tc>
          <w:tcPr>
            <w:tcW w:w="1445" w:type="dxa"/>
            <w:vMerge w:val="restart"/>
            <w:shd w:val="clear" w:color="auto" w:fill="DBE5F1" w:themeFill="accent1" w:themeFillTint="33"/>
            <w:vAlign w:val="center"/>
          </w:tcPr>
          <w:p w:rsidR="005A16F5" w:rsidRPr="00DB2C59" w:rsidRDefault="005A16F5" w:rsidP="00554329">
            <w:pPr>
              <w:jc w:val="center"/>
              <w:rPr>
                <w:b/>
                <w:color w:val="000000"/>
              </w:rPr>
            </w:pPr>
            <w:r w:rsidRPr="00DB2C59">
              <w:rPr>
                <w:b/>
                <w:color w:val="000000"/>
              </w:rPr>
              <w:t>SINAVA GİREN ÖĞRENCİ SAYISI</w:t>
            </w:r>
          </w:p>
        </w:tc>
        <w:tc>
          <w:tcPr>
            <w:tcW w:w="3600" w:type="dxa"/>
            <w:gridSpan w:val="3"/>
            <w:shd w:val="clear" w:color="auto" w:fill="DBE5F1" w:themeFill="accent1" w:themeFillTint="33"/>
            <w:vAlign w:val="center"/>
          </w:tcPr>
          <w:p w:rsidR="005A16F5" w:rsidRPr="00DB2C59" w:rsidRDefault="005A16F5" w:rsidP="00554329">
            <w:pPr>
              <w:jc w:val="center"/>
              <w:rPr>
                <w:b/>
                <w:color w:val="000000"/>
              </w:rPr>
            </w:pPr>
            <w:r w:rsidRPr="00DB2C59">
              <w:rPr>
                <w:b/>
                <w:color w:val="000000"/>
              </w:rPr>
              <w:t>YERLEŞEN ÖĞRENCİ SAYISI</w:t>
            </w:r>
          </w:p>
        </w:tc>
      </w:tr>
      <w:tr w:rsidR="005A16F5" w:rsidRPr="00DB2C59" w:rsidTr="00FC08B3">
        <w:trPr>
          <w:trHeight w:val="330"/>
        </w:trPr>
        <w:tc>
          <w:tcPr>
            <w:tcW w:w="1162" w:type="dxa"/>
            <w:vMerge/>
            <w:shd w:val="clear" w:color="auto" w:fill="DBE5F1" w:themeFill="accent1" w:themeFillTint="33"/>
            <w:vAlign w:val="center"/>
          </w:tcPr>
          <w:p w:rsidR="005A16F5" w:rsidRPr="00DB2C59" w:rsidRDefault="005A16F5" w:rsidP="00554329">
            <w:pPr>
              <w:jc w:val="center"/>
              <w:rPr>
                <w:b/>
                <w:color w:val="000000"/>
              </w:rPr>
            </w:pPr>
          </w:p>
        </w:tc>
        <w:tc>
          <w:tcPr>
            <w:tcW w:w="1353" w:type="dxa"/>
            <w:vMerge/>
            <w:shd w:val="clear" w:color="auto" w:fill="DBE5F1" w:themeFill="accent1" w:themeFillTint="33"/>
            <w:vAlign w:val="center"/>
          </w:tcPr>
          <w:p w:rsidR="005A16F5" w:rsidRPr="00DB2C59" w:rsidRDefault="005A16F5" w:rsidP="00554329">
            <w:pPr>
              <w:jc w:val="center"/>
              <w:rPr>
                <w:b/>
                <w:color w:val="000000"/>
              </w:rPr>
            </w:pPr>
          </w:p>
        </w:tc>
        <w:tc>
          <w:tcPr>
            <w:tcW w:w="1445" w:type="dxa"/>
            <w:vMerge/>
            <w:shd w:val="clear" w:color="auto" w:fill="DBE5F1" w:themeFill="accent1" w:themeFillTint="33"/>
            <w:vAlign w:val="center"/>
          </w:tcPr>
          <w:p w:rsidR="005A16F5" w:rsidRPr="00DB2C59" w:rsidRDefault="005A16F5" w:rsidP="00554329">
            <w:pPr>
              <w:jc w:val="center"/>
              <w:rPr>
                <w:b/>
                <w:color w:val="000000"/>
              </w:rPr>
            </w:pPr>
          </w:p>
        </w:tc>
        <w:tc>
          <w:tcPr>
            <w:tcW w:w="1008" w:type="dxa"/>
            <w:shd w:val="clear" w:color="auto" w:fill="DBE5F1" w:themeFill="accent1" w:themeFillTint="33"/>
            <w:vAlign w:val="center"/>
          </w:tcPr>
          <w:p w:rsidR="005A16F5" w:rsidRPr="00DB2C59" w:rsidRDefault="005A16F5" w:rsidP="00554329">
            <w:pPr>
              <w:jc w:val="center"/>
              <w:rPr>
                <w:b/>
                <w:color w:val="000000"/>
              </w:rPr>
            </w:pPr>
            <w:r w:rsidRPr="00DB2C59">
              <w:rPr>
                <w:b/>
                <w:color w:val="000000"/>
              </w:rPr>
              <w:t>AÖF</w:t>
            </w:r>
          </w:p>
        </w:tc>
        <w:tc>
          <w:tcPr>
            <w:tcW w:w="900" w:type="dxa"/>
            <w:shd w:val="clear" w:color="auto" w:fill="DBE5F1" w:themeFill="accent1" w:themeFillTint="33"/>
            <w:vAlign w:val="center"/>
          </w:tcPr>
          <w:p w:rsidR="005A16F5" w:rsidRPr="00DB2C59" w:rsidRDefault="005A16F5" w:rsidP="00554329">
            <w:pPr>
              <w:jc w:val="center"/>
              <w:rPr>
                <w:b/>
                <w:color w:val="000000"/>
              </w:rPr>
            </w:pPr>
            <w:r w:rsidRPr="00DB2C59">
              <w:rPr>
                <w:b/>
                <w:color w:val="000000"/>
              </w:rPr>
              <w:t xml:space="preserve">Ön Lisans </w:t>
            </w:r>
          </w:p>
        </w:tc>
        <w:tc>
          <w:tcPr>
            <w:tcW w:w="1692" w:type="dxa"/>
            <w:shd w:val="clear" w:color="auto" w:fill="DBE5F1" w:themeFill="accent1" w:themeFillTint="33"/>
            <w:vAlign w:val="center"/>
          </w:tcPr>
          <w:p w:rsidR="005A16F5" w:rsidRPr="00DB2C59" w:rsidRDefault="005A16F5" w:rsidP="00554329">
            <w:pPr>
              <w:jc w:val="center"/>
              <w:rPr>
                <w:b/>
                <w:color w:val="000000"/>
              </w:rPr>
            </w:pPr>
            <w:r w:rsidRPr="00DB2C59">
              <w:rPr>
                <w:b/>
                <w:color w:val="000000"/>
              </w:rPr>
              <w:t xml:space="preserve">Lisans </w:t>
            </w:r>
          </w:p>
        </w:tc>
      </w:tr>
      <w:tr w:rsidR="00322E5D" w:rsidRPr="00DB2C59" w:rsidTr="00FC08B3">
        <w:trPr>
          <w:trHeight w:val="340"/>
        </w:trPr>
        <w:tc>
          <w:tcPr>
            <w:tcW w:w="1162" w:type="dxa"/>
            <w:vMerge/>
            <w:shd w:val="clear" w:color="auto" w:fill="DBE5F1" w:themeFill="accent1" w:themeFillTint="33"/>
          </w:tcPr>
          <w:p w:rsidR="00322E5D" w:rsidRPr="00DB2C59" w:rsidRDefault="00322E5D" w:rsidP="00322E5D">
            <w:pPr>
              <w:rPr>
                <w:color w:val="000000"/>
              </w:rPr>
            </w:pPr>
          </w:p>
        </w:tc>
        <w:tc>
          <w:tcPr>
            <w:tcW w:w="1353" w:type="dxa"/>
            <w:shd w:val="clear" w:color="auto" w:fill="DBE5F1" w:themeFill="accent1" w:themeFillTint="33"/>
          </w:tcPr>
          <w:p w:rsidR="00322E5D" w:rsidRPr="00DB2C59" w:rsidRDefault="00322E5D" w:rsidP="00322E5D">
            <w:pPr>
              <w:jc w:val="both"/>
              <w:rPr>
                <w:b/>
              </w:rPr>
            </w:pPr>
            <w:r>
              <w:rPr>
                <w:b/>
              </w:rPr>
              <w:t>2014-2015</w:t>
            </w:r>
          </w:p>
        </w:tc>
        <w:tc>
          <w:tcPr>
            <w:tcW w:w="1445" w:type="dxa"/>
            <w:shd w:val="clear" w:color="auto" w:fill="DBE5F1" w:themeFill="accent1" w:themeFillTint="33"/>
            <w:vAlign w:val="center"/>
          </w:tcPr>
          <w:p w:rsidR="00322E5D" w:rsidRPr="00DB2C59" w:rsidRDefault="00322E5D" w:rsidP="00322E5D">
            <w:pPr>
              <w:jc w:val="center"/>
              <w:rPr>
                <w:color w:val="FF0000"/>
              </w:rPr>
            </w:pPr>
            <w:r>
              <w:rPr>
                <w:color w:val="FF0000"/>
              </w:rPr>
              <w:t>25</w:t>
            </w:r>
          </w:p>
        </w:tc>
        <w:tc>
          <w:tcPr>
            <w:tcW w:w="1008" w:type="dxa"/>
            <w:shd w:val="clear" w:color="auto" w:fill="DBE5F1" w:themeFill="accent1" w:themeFillTint="33"/>
            <w:vAlign w:val="center"/>
          </w:tcPr>
          <w:p w:rsidR="00322E5D" w:rsidRPr="00DB2C59" w:rsidRDefault="00322E5D" w:rsidP="00322E5D">
            <w:pPr>
              <w:jc w:val="center"/>
            </w:pPr>
            <w:r>
              <w:t>3</w:t>
            </w:r>
          </w:p>
        </w:tc>
        <w:tc>
          <w:tcPr>
            <w:tcW w:w="900" w:type="dxa"/>
            <w:shd w:val="clear" w:color="auto" w:fill="DBE5F1" w:themeFill="accent1" w:themeFillTint="33"/>
            <w:vAlign w:val="center"/>
          </w:tcPr>
          <w:p w:rsidR="00322E5D" w:rsidRPr="00DB2C59" w:rsidRDefault="00322E5D" w:rsidP="00322E5D">
            <w:pPr>
              <w:jc w:val="center"/>
            </w:pPr>
            <w:r>
              <w:t>5</w:t>
            </w:r>
          </w:p>
        </w:tc>
        <w:tc>
          <w:tcPr>
            <w:tcW w:w="1692" w:type="dxa"/>
            <w:shd w:val="clear" w:color="auto" w:fill="DBE5F1" w:themeFill="accent1" w:themeFillTint="33"/>
            <w:vAlign w:val="center"/>
          </w:tcPr>
          <w:p w:rsidR="00322E5D" w:rsidRPr="00DB2C59" w:rsidRDefault="00322E5D" w:rsidP="00322E5D">
            <w:pPr>
              <w:jc w:val="center"/>
              <w:rPr>
                <w:color w:val="000000" w:themeColor="text1"/>
              </w:rPr>
            </w:pPr>
            <w:r>
              <w:rPr>
                <w:color w:val="000000" w:themeColor="text1"/>
              </w:rPr>
              <w:t>1</w:t>
            </w:r>
          </w:p>
        </w:tc>
      </w:tr>
      <w:tr w:rsidR="00322E5D" w:rsidRPr="00DB2C59" w:rsidTr="00FC08B3">
        <w:trPr>
          <w:trHeight w:val="340"/>
        </w:trPr>
        <w:tc>
          <w:tcPr>
            <w:tcW w:w="1162" w:type="dxa"/>
            <w:vMerge/>
            <w:shd w:val="clear" w:color="auto" w:fill="DBE5F1" w:themeFill="accent1" w:themeFillTint="33"/>
          </w:tcPr>
          <w:p w:rsidR="00322E5D" w:rsidRPr="00DB2C59" w:rsidRDefault="00322E5D" w:rsidP="00322E5D">
            <w:pPr>
              <w:rPr>
                <w:color w:val="000000"/>
              </w:rPr>
            </w:pPr>
          </w:p>
        </w:tc>
        <w:tc>
          <w:tcPr>
            <w:tcW w:w="1353" w:type="dxa"/>
            <w:shd w:val="clear" w:color="auto" w:fill="DBE5F1" w:themeFill="accent1" w:themeFillTint="33"/>
          </w:tcPr>
          <w:p w:rsidR="00322E5D" w:rsidRPr="00DB2C59" w:rsidRDefault="00322E5D" w:rsidP="00322E5D">
            <w:pPr>
              <w:jc w:val="both"/>
              <w:rPr>
                <w:b/>
              </w:rPr>
            </w:pPr>
            <w:r>
              <w:rPr>
                <w:b/>
              </w:rPr>
              <w:t>2015-2016</w:t>
            </w:r>
          </w:p>
        </w:tc>
        <w:tc>
          <w:tcPr>
            <w:tcW w:w="1445" w:type="dxa"/>
            <w:shd w:val="clear" w:color="auto" w:fill="DBE5F1" w:themeFill="accent1" w:themeFillTint="33"/>
            <w:vAlign w:val="center"/>
          </w:tcPr>
          <w:p w:rsidR="00322E5D" w:rsidRPr="00DB2C59" w:rsidRDefault="00322E5D" w:rsidP="00322E5D">
            <w:pPr>
              <w:jc w:val="center"/>
              <w:rPr>
                <w:color w:val="FF0000"/>
              </w:rPr>
            </w:pPr>
            <w:r>
              <w:rPr>
                <w:color w:val="FF0000"/>
              </w:rPr>
              <w:t>15</w:t>
            </w:r>
          </w:p>
        </w:tc>
        <w:tc>
          <w:tcPr>
            <w:tcW w:w="1008" w:type="dxa"/>
            <w:shd w:val="clear" w:color="auto" w:fill="DBE5F1" w:themeFill="accent1" w:themeFillTint="33"/>
            <w:vAlign w:val="center"/>
          </w:tcPr>
          <w:p w:rsidR="00322E5D" w:rsidRPr="00DB2C59" w:rsidRDefault="00322E5D" w:rsidP="00322E5D">
            <w:pPr>
              <w:jc w:val="center"/>
              <w:rPr>
                <w:color w:val="000000" w:themeColor="text1"/>
              </w:rPr>
            </w:pPr>
            <w:r>
              <w:rPr>
                <w:color w:val="000000" w:themeColor="text1"/>
              </w:rPr>
              <w:t>7</w:t>
            </w:r>
          </w:p>
        </w:tc>
        <w:tc>
          <w:tcPr>
            <w:tcW w:w="900" w:type="dxa"/>
            <w:shd w:val="clear" w:color="auto" w:fill="DBE5F1" w:themeFill="accent1" w:themeFillTint="33"/>
            <w:vAlign w:val="center"/>
          </w:tcPr>
          <w:p w:rsidR="00322E5D" w:rsidRPr="00DB2C59" w:rsidRDefault="00322E5D" w:rsidP="00322E5D">
            <w:pPr>
              <w:jc w:val="center"/>
              <w:rPr>
                <w:color w:val="000000" w:themeColor="text1"/>
              </w:rPr>
            </w:pPr>
            <w:r>
              <w:rPr>
                <w:color w:val="000000" w:themeColor="text1"/>
              </w:rPr>
              <w:t>6</w:t>
            </w:r>
          </w:p>
        </w:tc>
        <w:tc>
          <w:tcPr>
            <w:tcW w:w="1692" w:type="dxa"/>
            <w:shd w:val="clear" w:color="auto" w:fill="DBE5F1" w:themeFill="accent1" w:themeFillTint="33"/>
            <w:vAlign w:val="center"/>
          </w:tcPr>
          <w:p w:rsidR="00322E5D" w:rsidRPr="00DB2C59" w:rsidRDefault="00322E5D" w:rsidP="00322E5D">
            <w:pPr>
              <w:jc w:val="center"/>
              <w:rPr>
                <w:color w:val="000000" w:themeColor="text1"/>
              </w:rPr>
            </w:pPr>
            <w:r>
              <w:rPr>
                <w:color w:val="000000" w:themeColor="text1"/>
              </w:rPr>
              <w:t>3</w:t>
            </w:r>
          </w:p>
        </w:tc>
      </w:tr>
      <w:tr w:rsidR="00322E5D" w:rsidRPr="00DB2C59" w:rsidTr="00FC08B3">
        <w:trPr>
          <w:trHeight w:val="340"/>
        </w:trPr>
        <w:tc>
          <w:tcPr>
            <w:tcW w:w="1162" w:type="dxa"/>
            <w:vMerge/>
            <w:shd w:val="clear" w:color="auto" w:fill="DBE5F1" w:themeFill="accent1" w:themeFillTint="33"/>
          </w:tcPr>
          <w:p w:rsidR="00322E5D" w:rsidRPr="00DB2C59" w:rsidRDefault="00322E5D" w:rsidP="00322E5D">
            <w:pPr>
              <w:rPr>
                <w:color w:val="000000"/>
              </w:rPr>
            </w:pPr>
          </w:p>
        </w:tc>
        <w:tc>
          <w:tcPr>
            <w:tcW w:w="1353" w:type="dxa"/>
            <w:shd w:val="clear" w:color="auto" w:fill="DBE5F1" w:themeFill="accent1" w:themeFillTint="33"/>
          </w:tcPr>
          <w:p w:rsidR="00322E5D" w:rsidRPr="00DB2C59" w:rsidRDefault="00322E5D" w:rsidP="00322E5D">
            <w:pPr>
              <w:jc w:val="both"/>
              <w:rPr>
                <w:b/>
              </w:rPr>
            </w:pPr>
            <w:r>
              <w:rPr>
                <w:b/>
              </w:rPr>
              <w:t>2016-2017</w:t>
            </w:r>
          </w:p>
        </w:tc>
        <w:tc>
          <w:tcPr>
            <w:tcW w:w="1445" w:type="dxa"/>
            <w:shd w:val="clear" w:color="auto" w:fill="DBE5F1" w:themeFill="accent1" w:themeFillTint="33"/>
            <w:vAlign w:val="center"/>
          </w:tcPr>
          <w:p w:rsidR="00322E5D" w:rsidRPr="00DB2C59" w:rsidRDefault="00322E5D" w:rsidP="00322E5D">
            <w:pPr>
              <w:jc w:val="center"/>
              <w:rPr>
                <w:color w:val="FF0000"/>
              </w:rPr>
            </w:pPr>
            <w:r>
              <w:rPr>
                <w:color w:val="FF0000"/>
              </w:rPr>
              <w:t>26</w:t>
            </w:r>
          </w:p>
        </w:tc>
        <w:tc>
          <w:tcPr>
            <w:tcW w:w="1008" w:type="dxa"/>
            <w:shd w:val="clear" w:color="auto" w:fill="DBE5F1" w:themeFill="accent1" w:themeFillTint="33"/>
            <w:vAlign w:val="center"/>
          </w:tcPr>
          <w:p w:rsidR="00322E5D" w:rsidRPr="00DB2C59" w:rsidRDefault="00322E5D" w:rsidP="00322E5D">
            <w:pPr>
              <w:jc w:val="center"/>
            </w:pPr>
          </w:p>
        </w:tc>
        <w:tc>
          <w:tcPr>
            <w:tcW w:w="900" w:type="dxa"/>
            <w:shd w:val="clear" w:color="auto" w:fill="DBE5F1" w:themeFill="accent1" w:themeFillTint="33"/>
            <w:vAlign w:val="center"/>
          </w:tcPr>
          <w:p w:rsidR="00322E5D" w:rsidRPr="00DB2C59" w:rsidRDefault="00322E5D" w:rsidP="00322E5D">
            <w:pPr>
              <w:jc w:val="center"/>
            </w:pPr>
            <w:r>
              <w:t>11</w:t>
            </w:r>
          </w:p>
        </w:tc>
        <w:tc>
          <w:tcPr>
            <w:tcW w:w="1692" w:type="dxa"/>
            <w:shd w:val="clear" w:color="auto" w:fill="DBE5F1" w:themeFill="accent1" w:themeFillTint="33"/>
            <w:vAlign w:val="center"/>
          </w:tcPr>
          <w:p w:rsidR="00322E5D" w:rsidRPr="00DB2C59" w:rsidRDefault="00322E5D" w:rsidP="00322E5D">
            <w:pPr>
              <w:jc w:val="center"/>
              <w:rPr>
                <w:color w:val="000000" w:themeColor="text1"/>
              </w:rPr>
            </w:pPr>
            <w:r>
              <w:rPr>
                <w:color w:val="000000" w:themeColor="text1"/>
              </w:rPr>
              <w:t>13</w:t>
            </w:r>
          </w:p>
        </w:tc>
      </w:tr>
      <w:tr w:rsidR="00322E5D" w:rsidRPr="00DB2C59" w:rsidTr="00FC08B3">
        <w:trPr>
          <w:trHeight w:val="340"/>
        </w:trPr>
        <w:tc>
          <w:tcPr>
            <w:tcW w:w="1162" w:type="dxa"/>
            <w:vMerge/>
            <w:shd w:val="clear" w:color="auto" w:fill="DBE5F1" w:themeFill="accent1" w:themeFillTint="33"/>
          </w:tcPr>
          <w:p w:rsidR="00322E5D" w:rsidRPr="00DB2C59" w:rsidRDefault="00322E5D" w:rsidP="00322E5D">
            <w:pPr>
              <w:rPr>
                <w:color w:val="000000"/>
              </w:rPr>
            </w:pPr>
          </w:p>
        </w:tc>
        <w:tc>
          <w:tcPr>
            <w:tcW w:w="1353" w:type="dxa"/>
            <w:shd w:val="clear" w:color="auto" w:fill="DBE5F1" w:themeFill="accent1" w:themeFillTint="33"/>
          </w:tcPr>
          <w:p w:rsidR="00322E5D" w:rsidRPr="00DB2C59" w:rsidRDefault="00322E5D" w:rsidP="00322E5D">
            <w:pPr>
              <w:jc w:val="both"/>
              <w:rPr>
                <w:b/>
              </w:rPr>
            </w:pPr>
            <w:r>
              <w:rPr>
                <w:b/>
              </w:rPr>
              <w:t>2017-2018</w:t>
            </w:r>
          </w:p>
        </w:tc>
        <w:tc>
          <w:tcPr>
            <w:tcW w:w="1445" w:type="dxa"/>
            <w:shd w:val="clear" w:color="auto" w:fill="DBE5F1" w:themeFill="accent1" w:themeFillTint="33"/>
            <w:vAlign w:val="center"/>
          </w:tcPr>
          <w:p w:rsidR="00322E5D" w:rsidRPr="00DB2C59" w:rsidRDefault="00322E5D" w:rsidP="00322E5D">
            <w:pPr>
              <w:jc w:val="center"/>
              <w:rPr>
                <w:color w:val="FF0000"/>
              </w:rPr>
            </w:pPr>
            <w:r>
              <w:rPr>
                <w:color w:val="FF0000"/>
              </w:rPr>
              <w:t>28</w:t>
            </w:r>
          </w:p>
        </w:tc>
        <w:tc>
          <w:tcPr>
            <w:tcW w:w="1008" w:type="dxa"/>
            <w:shd w:val="clear" w:color="auto" w:fill="DBE5F1" w:themeFill="accent1" w:themeFillTint="33"/>
            <w:vAlign w:val="center"/>
          </w:tcPr>
          <w:p w:rsidR="00322E5D" w:rsidRPr="00DB2C59" w:rsidRDefault="00322E5D" w:rsidP="00322E5D">
            <w:pPr>
              <w:jc w:val="center"/>
            </w:pPr>
          </w:p>
        </w:tc>
        <w:tc>
          <w:tcPr>
            <w:tcW w:w="900" w:type="dxa"/>
            <w:shd w:val="clear" w:color="auto" w:fill="DBE5F1" w:themeFill="accent1" w:themeFillTint="33"/>
            <w:vAlign w:val="center"/>
          </w:tcPr>
          <w:p w:rsidR="00322E5D" w:rsidRPr="00DB2C59" w:rsidRDefault="00322E5D" w:rsidP="00322E5D">
            <w:pPr>
              <w:jc w:val="center"/>
            </w:pPr>
            <w:r>
              <w:t>4</w:t>
            </w:r>
          </w:p>
        </w:tc>
        <w:tc>
          <w:tcPr>
            <w:tcW w:w="1692" w:type="dxa"/>
            <w:shd w:val="clear" w:color="auto" w:fill="DBE5F1" w:themeFill="accent1" w:themeFillTint="33"/>
            <w:vAlign w:val="center"/>
          </w:tcPr>
          <w:p w:rsidR="00322E5D" w:rsidRPr="00DB2C59" w:rsidRDefault="00322E5D" w:rsidP="00322E5D">
            <w:pPr>
              <w:jc w:val="center"/>
              <w:rPr>
                <w:color w:val="000000" w:themeColor="text1"/>
              </w:rPr>
            </w:pPr>
            <w:r>
              <w:rPr>
                <w:color w:val="000000" w:themeColor="text1"/>
              </w:rPr>
              <w:t>4</w:t>
            </w:r>
          </w:p>
        </w:tc>
      </w:tr>
      <w:tr w:rsidR="00322E5D" w:rsidRPr="00DB2C59" w:rsidTr="00FC08B3">
        <w:trPr>
          <w:trHeight w:val="706"/>
        </w:trPr>
        <w:tc>
          <w:tcPr>
            <w:tcW w:w="1162" w:type="dxa"/>
            <w:vMerge/>
            <w:shd w:val="clear" w:color="auto" w:fill="DBE5F1" w:themeFill="accent1" w:themeFillTint="33"/>
          </w:tcPr>
          <w:p w:rsidR="00322E5D" w:rsidRPr="00DB2C59" w:rsidRDefault="00322E5D" w:rsidP="00322E5D">
            <w:pPr>
              <w:rPr>
                <w:color w:val="000000"/>
              </w:rPr>
            </w:pPr>
          </w:p>
        </w:tc>
        <w:tc>
          <w:tcPr>
            <w:tcW w:w="1353" w:type="dxa"/>
            <w:shd w:val="clear" w:color="auto" w:fill="DBE5F1" w:themeFill="accent1" w:themeFillTint="33"/>
          </w:tcPr>
          <w:p w:rsidR="00322E5D" w:rsidRPr="00DB2C59" w:rsidRDefault="00322E5D" w:rsidP="00322E5D">
            <w:pPr>
              <w:jc w:val="both"/>
              <w:rPr>
                <w:b/>
              </w:rPr>
            </w:pPr>
            <w:r>
              <w:rPr>
                <w:b/>
              </w:rPr>
              <w:t>2018-2019</w:t>
            </w:r>
          </w:p>
        </w:tc>
        <w:tc>
          <w:tcPr>
            <w:tcW w:w="1445" w:type="dxa"/>
            <w:shd w:val="clear" w:color="auto" w:fill="DBE5F1" w:themeFill="accent1" w:themeFillTint="33"/>
            <w:vAlign w:val="center"/>
          </w:tcPr>
          <w:p w:rsidR="00322E5D" w:rsidRPr="00DB2C59" w:rsidRDefault="00322E5D" w:rsidP="00322E5D">
            <w:pPr>
              <w:jc w:val="center"/>
              <w:rPr>
                <w:color w:val="FF0000"/>
              </w:rPr>
            </w:pPr>
            <w:r>
              <w:rPr>
                <w:color w:val="FF0000"/>
              </w:rPr>
              <w:t>27</w:t>
            </w:r>
          </w:p>
        </w:tc>
        <w:tc>
          <w:tcPr>
            <w:tcW w:w="1008" w:type="dxa"/>
            <w:shd w:val="clear" w:color="auto" w:fill="DBE5F1" w:themeFill="accent1" w:themeFillTint="33"/>
            <w:vAlign w:val="center"/>
          </w:tcPr>
          <w:p w:rsidR="00322E5D" w:rsidRPr="00DB2C59" w:rsidRDefault="00322E5D" w:rsidP="00322E5D">
            <w:pPr>
              <w:jc w:val="center"/>
            </w:pPr>
          </w:p>
        </w:tc>
        <w:tc>
          <w:tcPr>
            <w:tcW w:w="900" w:type="dxa"/>
            <w:shd w:val="clear" w:color="auto" w:fill="DBE5F1" w:themeFill="accent1" w:themeFillTint="33"/>
            <w:vAlign w:val="center"/>
          </w:tcPr>
          <w:p w:rsidR="00322E5D" w:rsidRPr="00DB2C59" w:rsidRDefault="00322E5D" w:rsidP="00322E5D">
            <w:pPr>
              <w:jc w:val="center"/>
            </w:pPr>
            <w:r>
              <w:t>1</w:t>
            </w:r>
          </w:p>
        </w:tc>
        <w:tc>
          <w:tcPr>
            <w:tcW w:w="1692" w:type="dxa"/>
            <w:shd w:val="clear" w:color="auto" w:fill="DBE5F1" w:themeFill="accent1" w:themeFillTint="33"/>
            <w:vAlign w:val="center"/>
          </w:tcPr>
          <w:p w:rsidR="00322E5D" w:rsidRPr="00DB2C59" w:rsidRDefault="00322E5D" w:rsidP="00322E5D">
            <w:pPr>
              <w:jc w:val="center"/>
              <w:rPr>
                <w:color w:val="000000" w:themeColor="text1"/>
              </w:rPr>
            </w:pPr>
            <w:r>
              <w:rPr>
                <w:color w:val="000000" w:themeColor="text1"/>
              </w:rPr>
              <w:t>2</w:t>
            </w:r>
          </w:p>
        </w:tc>
      </w:tr>
    </w:tbl>
    <w:p w:rsidR="005A16F5" w:rsidRPr="00DB2C59" w:rsidRDefault="005A16F5" w:rsidP="005A16F5">
      <w:pPr>
        <w:jc w:val="both"/>
        <w:rPr>
          <w:b/>
        </w:rPr>
      </w:pPr>
    </w:p>
    <w:p w:rsidR="005A16F5" w:rsidRPr="00DB2C59" w:rsidRDefault="005A16F5" w:rsidP="005A16F5">
      <w:pPr>
        <w:jc w:val="both"/>
        <w:rPr>
          <w:b/>
        </w:rPr>
      </w:pPr>
    </w:p>
    <w:p w:rsidR="005A16F5" w:rsidRPr="00DB2C59" w:rsidRDefault="005A16F5" w:rsidP="005A16F5">
      <w:pPr>
        <w:jc w:val="both"/>
        <w:rPr>
          <w:b/>
        </w:rPr>
      </w:pPr>
    </w:p>
    <w:p w:rsidR="005A16F5" w:rsidRPr="00DB2C59" w:rsidRDefault="005A16F5" w:rsidP="005A16F5">
      <w:pPr>
        <w:jc w:val="both"/>
        <w:rPr>
          <w:b/>
        </w:rPr>
      </w:pPr>
    </w:p>
    <w:p w:rsidR="005A16F5" w:rsidRPr="00DB2C59" w:rsidRDefault="005A16F5" w:rsidP="005A16F5">
      <w:pPr>
        <w:jc w:val="both"/>
        <w:rPr>
          <w:b/>
        </w:rPr>
      </w:pPr>
    </w:p>
    <w:p w:rsidR="005A16F5" w:rsidRPr="00DB2C59" w:rsidRDefault="005A16F5" w:rsidP="005A16F5">
      <w:pPr>
        <w:jc w:val="both"/>
        <w:rPr>
          <w:b/>
        </w:rPr>
      </w:pPr>
    </w:p>
    <w:p w:rsidR="005A16F5" w:rsidRPr="00DB2C59" w:rsidRDefault="005A16F5" w:rsidP="005A16F5">
      <w:pPr>
        <w:jc w:val="both"/>
        <w:rPr>
          <w:b/>
        </w:rPr>
      </w:pPr>
    </w:p>
    <w:p w:rsidR="005A16F5" w:rsidRPr="00DB2C59" w:rsidRDefault="005A16F5" w:rsidP="005A16F5">
      <w:pPr>
        <w:jc w:val="both"/>
        <w:rPr>
          <w:b/>
        </w:rPr>
      </w:pPr>
    </w:p>
    <w:p w:rsidR="005A16F5" w:rsidRPr="00DB2C59" w:rsidRDefault="005A16F5" w:rsidP="005A16F5">
      <w:pPr>
        <w:jc w:val="both"/>
        <w:rPr>
          <w:b/>
        </w:rPr>
      </w:pPr>
    </w:p>
    <w:p w:rsidR="005A16F5" w:rsidRPr="00DB2C59" w:rsidRDefault="005A16F5" w:rsidP="005A16F5">
      <w:pPr>
        <w:jc w:val="both"/>
        <w:rPr>
          <w:b/>
        </w:rPr>
      </w:pPr>
    </w:p>
    <w:p w:rsidR="005A16F5" w:rsidRPr="00DB2C59" w:rsidRDefault="005A16F5" w:rsidP="005A16F5">
      <w:pPr>
        <w:jc w:val="both"/>
        <w:rPr>
          <w:b/>
        </w:rPr>
      </w:pPr>
    </w:p>
    <w:p w:rsidR="005A16F5" w:rsidRPr="00DB2C59" w:rsidRDefault="005A16F5" w:rsidP="005A16F5">
      <w:pPr>
        <w:jc w:val="both"/>
        <w:rPr>
          <w:b/>
        </w:rPr>
      </w:pPr>
    </w:p>
    <w:p w:rsidR="005A16F5" w:rsidRPr="00DB2C59" w:rsidRDefault="005A16F5" w:rsidP="005A16F5">
      <w:pPr>
        <w:jc w:val="both"/>
        <w:rPr>
          <w:b/>
        </w:rPr>
      </w:pPr>
    </w:p>
    <w:p w:rsidR="005A16F5" w:rsidRPr="00DB2C59" w:rsidRDefault="005A16F5" w:rsidP="005A16F5">
      <w:pPr>
        <w:jc w:val="both"/>
        <w:rPr>
          <w:b/>
        </w:rPr>
      </w:pPr>
    </w:p>
    <w:p w:rsidR="005A16F5" w:rsidRPr="00DB2C59" w:rsidRDefault="005A16F5" w:rsidP="005A16F5">
      <w:pPr>
        <w:jc w:val="both"/>
        <w:rPr>
          <w:b/>
        </w:rPr>
      </w:pPr>
    </w:p>
    <w:p w:rsidR="005A16F5" w:rsidRPr="00DB2C59" w:rsidRDefault="005A16F5" w:rsidP="005A16F5">
      <w:pPr>
        <w:jc w:val="both"/>
        <w:rPr>
          <w:b/>
        </w:rPr>
      </w:pPr>
    </w:p>
    <w:p w:rsidR="005A16F5" w:rsidRPr="00DB2C59" w:rsidRDefault="005A16F5" w:rsidP="005A16F5">
      <w:pPr>
        <w:jc w:val="both"/>
        <w:rPr>
          <w:b/>
        </w:rPr>
      </w:pPr>
    </w:p>
    <w:p w:rsidR="005A16F5" w:rsidRPr="00DB2C59" w:rsidRDefault="005A16F5" w:rsidP="005A16F5">
      <w:pPr>
        <w:jc w:val="both"/>
        <w:rPr>
          <w:b/>
        </w:rPr>
      </w:pPr>
    </w:p>
    <w:p w:rsidR="005A16F5" w:rsidRPr="00DB2C59" w:rsidRDefault="005A16F5" w:rsidP="005A16F5">
      <w:pPr>
        <w:jc w:val="both"/>
        <w:rPr>
          <w:b/>
        </w:rPr>
      </w:pPr>
    </w:p>
    <w:p w:rsidR="005A16F5" w:rsidRPr="00DB2C59" w:rsidRDefault="005A16F5" w:rsidP="005A16F5">
      <w:pPr>
        <w:jc w:val="both"/>
        <w:rPr>
          <w:b/>
        </w:rPr>
      </w:pPr>
    </w:p>
    <w:p w:rsidR="00700D24" w:rsidRPr="00DB2C59" w:rsidRDefault="00700D24" w:rsidP="005A16F5">
      <w:pPr>
        <w:jc w:val="both"/>
        <w:rPr>
          <w:b/>
        </w:rPr>
      </w:pPr>
    </w:p>
    <w:p w:rsidR="00700D24" w:rsidRPr="00DB2C59" w:rsidRDefault="00700D24" w:rsidP="005A16F5">
      <w:pPr>
        <w:jc w:val="both"/>
        <w:rPr>
          <w:b/>
        </w:rPr>
      </w:pPr>
    </w:p>
    <w:p w:rsidR="00700D24" w:rsidRPr="00DB2C59" w:rsidRDefault="00700D24" w:rsidP="005A16F5">
      <w:pPr>
        <w:jc w:val="both"/>
        <w:rPr>
          <w:b/>
        </w:rPr>
      </w:pPr>
    </w:p>
    <w:p w:rsidR="00700D24" w:rsidRDefault="00700D24" w:rsidP="005A16F5">
      <w:pPr>
        <w:jc w:val="both"/>
        <w:rPr>
          <w:b/>
        </w:rPr>
      </w:pPr>
    </w:p>
    <w:p w:rsidR="0012363F" w:rsidRDefault="0012363F" w:rsidP="005A16F5">
      <w:pPr>
        <w:jc w:val="both"/>
        <w:rPr>
          <w:b/>
        </w:rPr>
      </w:pPr>
    </w:p>
    <w:p w:rsidR="0012363F" w:rsidRDefault="0012363F" w:rsidP="005A16F5">
      <w:pPr>
        <w:jc w:val="both"/>
        <w:rPr>
          <w:b/>
        </w:rPr>
      </w:pPr>
    </w:p>
    <w:p w:rsidR="00651617" w:rsidRDefault="00651617" w:rsidP="005A16F5">
      <w:pPr>
        <w:jc w:val="both"/>
        <w:rPr>
          <w:b/>
        </w:rPr>
      </w:pPr>
    </w:p>
    <w:p w:rsidR="00651617" w:rsidRPr="00DB2C59" w:rsidRDefault="00651617" w:rsidP="005A16F5">
      <w:pPr>
        <w:jc w:val="both"/>
        <w:rPr>
          <w:b/>
        </w:rPr>
      </w:pPr>
    </w:p>
    <w:p w:rsidR="005A16F5" w:rsidRPr="00DB2C59" w:rsidRDefault="005A16F5" w:rsidP="005A16F5">
      <w:pPr>
        <w:jc w:val="both"/>
        <w:rPr>
          <w:b/>
        </w:rPr>
      </w:pPr>
    </w:p>
    <w:p w:rsidR="005A16F5" w:rsidRPr="00DB2C59" w:rsidRDefault="005A16F5" w:rsidP="002771C3">
      <w:pPr>
        <w:jc w:val="center"/>
        <w:rPr>
          <w:b/>
        </w:rPr>
      </w:pPr>
      <w:r w:rsidRPr="00DB2C59">
        <w:rPr>
          <w:b/>
        </w:rPr>
        <w:lastRenderedPageBreak/>
        <w:t>İNSAN KAYNAKLARI İLE İLGİLİ BİLGİLER</w:t>
      </w:r>
    </w:p>
    <w:p w:rsidR="005A16F5" w:rsidRPr="00DB2C59" w:rsidRDefault="005A16F5" w:rsidP="005A16F5">
      <w:pPr>
        <w:ind w:firstLine="708"/>
        <w:jc w:val="both"/>
        <w:rPr>
          <w:b/>
        </w:rPr>
      </w:pPr>
    </w:p>
    <w:p w:rsidR="005A16F5" w:rsidRPr="00DB2C59" w:rsidRDefault="005A16F5" w:rsidP="005A16F5">
      <w:pPr>
        <w:ind w:left="2832" w:firstLine="708"/>
        <w:rPr>
          <w:b/>
        </w:rPr>
      </w:pPr>
    </w:p>
    <w:p w:rsidR="005A16F5" w:rsidRPr="00DB2C59" w:rsidRDefault="00B92913" w:rsidP="005A16F5">
      <w:pPr>
        <w:ind w:left="2124"/>
        <w:rPr>
          <w:b/>
        </w:rPr>
      </w:pPr>
      <w:r w:rsidRPr="00DB2C59">
        <w:rPr>
          <w:b/>
        </w:rPr>
        <w:t xml:space="preserve">               OKUL</w:t>
      </w:r>
      <w:r w:rsidR="00317BF2">
        <w:rPr>
          <w:b/>
        </w:rPr>
        <w:t xml:space="preserve"> MÜDÜR V.</w:t>
      </w:r>
    </w:p>
    <w:p w:rsidR="005A16F5" w:rsidRPr="00DB2C59" w:rsidRDefault="005A16F5" w:rsidP="005A16F5">
      <w:pPr>
        <w:ind w:firstLine="708"/>
        <w:jc w:val="both"/>
        <w:rPr>
          <w:b/>
        </w:rPr>
      </w:pPr>
    </w:p>
    <w:tbl>
      <w:tblPr>
        <w:tblpPr w:leftFromText="141" w:rightFromText="141" w:vertAnchor="page" w:horzAnchor="margin" w:tblpY="255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tblPr>
      <w:tblGrid>
        <w:gridCol w:w="2988"/>
        <w:gridCol w:w="6300"/>
      </w:tblGrid>
      <w:tr w:rsidR="006232E5" w:rsidRPr="00DB2C59" w:rsidTr="006232E5">
        <w:trPr>
          <w:trHeight w:val="627"/>
        </w:trPr>
        <w:tc>
          <w:tcPr>
            <w:tcW w:w="2988" w:type="dxa"/>
            <w:shd w:val="clear" w:color="auto" w:fill="DBE5F1" w:themeFill="accent1" w:themeFillTint="33"/>
          </w:tcPr>
          <w:p w:rsidR="006232E5" w:rsidRPr="00DB2C59" w:rsidRDefault="006232E5" w:rsidP="006232E5">
            <w:pPr>
              <w:rPr>
                <w:b/>
              </w:rPr>
            </w:pPr>
          </w:p>
          <w:p w:rsidR="006232E5" w:rsidRPr="00DB2C59" w:rsidRDefault="006232E5" w:rsidP="006232E5">
            <w:pPr>
              <w:rPr>
                <w:b/>
              </w:rPr>
            </w:pPr>
            <w:r w:rsidRPr="00DB2C59">
              <w:rPr>
                <w:b/>
              </w:rPr>
              <w:t>Adı Soyadı</w:t>
            </w:r>
          </w:p>
          <w:p w:rsidR="006232E5" w:rsidRPr="00DB2C59" w:rsidRDefault="006232E5" w:rsidP="006232E5">
            <w:pPr>
              <w:jc w:val="center"/>
              <w:rPr>
                <w:b/>
              </w:rPr>
            </w:pPr>
          </w:p>
        </w:tc>
        <w:tc>
          <w:tcPr>
            <w:tcW w:w="6300" w:type="dxa"/>
            <w:shd w:val="clear" w:color="auto" w:fill="DBE5F1" w:themeFill="accent1" w:themeFillTint="33"/>
          </w:tcPr>
          <w:p w:rsidR="006232E5" w:rsidRPr="00DB2C59" w:rsidRDefault="006232E5" w:rsidP="006232E5">
            <w:pPr>
              <w:rPr>
                <w:b/>
              </w:rPr>
            </w:pPr>
          </w:p>
          <w:p w:rsidR="006232E5" w:rsidRPr="00DB2C59" w:rsidRDefault="006232E5" w:rsidP="006232E5">
            <w:pPr>
              <w:rPr>
                <w:b/>
              </w:rPr>
            </w:pPr>
            <w:r>
              <w:rPr>
                <w:b/>
              </w:rPr>
              <w:t>Muammer AYDENİZ</w:t>
            </w:r>
            <w:bookmarkStart w:id="0" w:name="_GoBack"/>
            <w:bookmarkEnd w:id="0"/>
          </w:p>
        </w:tc>
      </w:tr>
      <w:tr w:rsidR="006232E5" w:rsidRPr="00DB2C59" w:rsidTr="006232E5">
        <w:trPr>
          <w:trHeight w:val="933"/>
        </w:trPr>
        <w:tc>
          <w:tcPr>
            <w:tcW w:w="2988" w:type="dxa"/>
            <w:shd w:val="clear" w:color="auto" w:fill="DBE5F1" w:themeFill="accent1" w:themeFillTint="33"/>
          </w:tcPr>
          <w:p w:rsidR="006232E5" w:rsidRPr="00DB2C59" w:rsidRDefault="006232E5" w:rsidP="006232E5">
            <w:pPr>
              <w:rPr>
                <w:b/>
              </w:rPr>
            </w:pPr>
          </w:p>
          <w:p w:rsidR="006232E5" w:rsidRPr="00DB2C59" w:rsidRDefault="006232E5" w:rsidP="006232E5">
            <w:pPr>
              <w:rPr>
                <w:b/>
              </w:rPr>
            </w:pPr>
            <w:r w:rsidRPr="00DB2C59">
              <w:rPr>
                <w:b/>
              </w:rPr>
              <w:t>Mezun olduğu okul ve yılı</w:t>
            </w:r>
          </w:p>
          <w:p w:rsidR="006232E5" w:rsidRPr="00DB2C59" w:rsidRDefault="006232E5" w:rsidP="006232E5">
            <w:pPr>
              <w:jc w:val="center"/>
              <w:rPr>
                <w:b/>
              </w:rPr>
            </w:pPr>
          </w:p>
        </w:tc>
        <w:tc>
          <w:tcPr>
            <w:tcW w:w="6300" w:type="dxa"/>
            <w:shd w:val="clear" w:color="auto" w:fill="DBE5F1" w:themeFill="accent1" w:themeFillTint="33"/>
          </w:tcPr>
          <w:p w:rsidR="006232E5" w:rsidRPr="00DB2C59" w:rsidRDefault="006232E5" w:rsidP="006232E5">
            <w:pPr>
              <w:jc w:val="both"/>
              <w:rPr>
                <w:b/>
              </w:rPr>
            </w:pPr>
          </w:p>
          <w:p w:rsidR="006232E5" w:rsidRPr="00DB2C59" w:rsidRDefault="00B01B99" w:rsidP="00B01B99">
            <w:pPr>
              <w:jc w:val="both"/>
              <w:rPr>
                <w:b/>
              </w:rPr>
            </w:pPr>
            <w:r>
              <w:rPr>
                <w:b/>
              </w:rPr>
              <w:t xml:space="preserve">19 Mayıs Üniversitesi </w:t>
            </w:r>
            <w:r w:rsidR="006232E5" w:rsidRPr="00DB2C59">
              <w:rPr>
                <w:b/>
              </w:rPr>
              <w:t>İlahiyat Fakültesi</w:t>
            </w:r>
            <w:r>
              <w:rPr>
                <w:b/>
              </w:rPr>
              <w:t>- 17.09. 2000</w:t>
            </w:r>
          </w:p>
        </w:tc>
      </w:tr>
      <w:tr w:rsidR="006232E5" w:rsidRPr="00DB2C59" w:rsidTr="006232E5">
        <w:trPr>
          <w:trHeight w:val="611"/>
        </w:trPr>
        <w:tc>
          <w:tcPr>
            <w:tcW w:w="2988" w:type="dxa"/>
            <w:shd w:val="clear" w:color="auto" w:fill="DBE5F1" w:themeFill="accent1" w:themeFillTint="33"/>
          </w:tcPr>
          <w:p w:rsidR="006232E5" w:rsidRPr="00DB2C59" w:rsidRDefault="006232E5" w:rsidP="006232E5">
            <w:pPr>
              <w:rPr>
                <w:b/>
              </w:rPr>
            </w:pPr>
          </w:p>
          <w:p w:rsidR="006232E5" w:rsidRPr="00DB2C59" w:rsidRDefault="006232E5" w:rsidP="006232E5">
            <w:pPr>
              <w:rPr>
                <w:b/>
              </w:rPr>
            </w:pPr>
            <w:r w:rsidRPr="00DB2C59">
              <w:rPr>
                <w:b/>
              </w:rPr>
              <w:t>Branşı</w:t>
            </w:r>
          </w:p>
          <w:p w:rsidR="006232E5" w:rsidRPr="00DB2C59" w:rsidRDefault="006232E5" w:rsidP="006232E5">
            <w:pPr>
              <w:ind w:firstLine="708"/>
              <w:jc w:val="center"/>
              <w:rPr>
                <w:b/>
              </w:rPr>
            </w:pPr>
          </w:p>
        </w:tc>
        <w:tc>
          <w:tcPr>
            <w:tcW w:w="6300" w:type="dxa"/>
            <w:shd w:val="clear" w:color="auto" w:fill="DBE5F1" w:themeFill="accent1" w:themeFillTint="33"/>
          </w:tcPr>
          <w:p w:rsidR="006232E5" w:rsidRDefault="006232E5" w:rsidP="006232E5">
            <w:pPr>
              <w:jc w:val="both"/>
              <w:rPr>
                <w:b/>
              </w:rPr>
            </w:pPr>
          </w:p>
          <w:p w:rsidR="006232E5" w:rsidRPr="00DB2C59" w:rsidRDefault="006232E5" w:rsidP="006232E5">
            <w:pPr>
              <w:jc w:val="both"/>
              <w:rPr>
                <w:b/>
              </w:rPr>
            </w:pPr>
            <w:r>
              <w:rPr>
                <w:b/>
              </w:rPr>
              <w:t>Meslek Dersleri Öğretmeni</w:t>
            </w:r>
          </w:p>
        </w:tc>
      </w:tr>
      <w:tr w:rsidR="006232E5" w:rsidRPr="00DB2C59" w:rsidTr="006232E5">
        <w:trPr>
          <w:trHeight w:val="627"/>
        </w:trPr>
        <w:tc>
          <w:tcPr>
            <w:tcW w:w="2988" w:type="dxa"/>
            <w:shd w:val="clear" w:color="auto" w:fill="DBE5F1" w:themeFill="accent1" w:themeFillTint="33"/>
          </w:tcPr>
          <w:p w:rsidR="006232E5" w:rsidRPr="00DB2C59" w:rsidRDefault="006232E5" w:rsidP="006232E5">
            <w:pPr>
              <w:rPr>
                <w:b/>
              </w:rPr>
            </w:pPr>
          </w:p>
          <w:p w:rsidR="006232E5" w:rsidRPr="00DB2C59" w:rsidRDefault="006232E5" w:rsidP="006232E5">
            <w:pPr>
              <w:rPr>
                <w:b/>
              </w:rPr>
            </w:pPr>
            <w:r w:rsidRPr="00DB2C59">
              <w:rPr>
                <w:b/>
              </w:rPr>
              <w:t xml:space="preserve">Toplam Hizmet Süresi </w:t>
            </w:r>
          </w:p>
        </w:tc>
        <w:tc>
          <w:tcPr>
            <w:tcW w:w="6300" w:type="dxa"/>
            <w:shd w:val="clear" w:color="auto" w:fill="DBE5F1" w:themeFill="accent1" w:themeFillTint="33"/>
          </w:tcPr>
          <w:p w:rsidR="006232E5" w:rsidRPr="00DB2C59" w:rsidRDefault="006232E5" w:rsidP="006232E5">
            <w:pPr>
              <w:jc w:val="both"/>
              <w:rPr>
                <w:b/>
              </w:rPr>
            </w:pPr>
          </w:p>
          <w:p w:rsidR="006232E5" w:rsidRPr="00DB2C59" w:rsidRDefault="006232E5" w:rsidP="006232E5">
            <w:pPr>
              <w:jc w:val="both"/>
              <w:rPr>
                <w:b/>
              </w:rPr>
            </w:pPr>
            <w:r>
              <w:rPr>
                <w:b/>
              </w:rPr>
              <w:t>13</w:t>
            </w:r>
            <w:r w:rsidRPr="00DB2C59">
              <w:rPr>
                <w:b/>
              </w:rPr>
              <w:t xml:space="preserve"> Yıl</w:t>
            </w:r>
          </w:p>
        </w:tc>
      </w:tr>
      <w:tr w:rsidR="006232E5" w:rsidRPr="00DB2C59" w:rsidTr="006232E5">
        <w:trPr>
          <w:trHeight w:val="611"/>
        </w:trPr>
        <w:tc>
          <w:tcPr>
            <w:tcW w:w="2988" w:type="dxa"/>
            <w:shd w:val="clear" w:color="auto" w:fill="DBE5F1" w:themeFill="accent1" w:themeFillTint="33"/>
          </w:tcPr>
          <w:p w:rsidR="006232E5" w:rsidRPr="00DB2C59" w:rsidRDefault="006232E5" w:rsidP="006232E5">
            <w:pPr>
              <w:rPr>
                <w:b/>
              </w:rPr>
            </w:pPr>
          </w:p>
          <w:p w:rsidR="006232E5" w:rsidRPr="00DB2C59" w:rsidRDefault="006232E5" w:rsidP="006232E5">
            <w:pPr>
              <w:rPr>
                <w:b/>
              </w:rPr>
            </w:pPr>
            <w:r w:rsidRPr="00DB2C59">
              <w:rPr>
                <w:b/>
              </w:rPr>
              <w:t>Bu okuldaki hizmet süresi</w:t>
            </w:r>
          </w:p>
        </w:tc>
        <w:tc>
          <w:tcPr>
            <w:tcW w:w="6300" w:type="dxa"/>
            <w:shd w:val="clear" w:color="auto" w:fill="DBE5F1" w:themeFill="accent1" w:themeFillTint="33"/>
          </w:tcPr>
          <w:p w:rsidR="006232E5" w:rsidRPr="00DB2C59" w:rsidRDefault="006232E5" w:rsidP="006232E5">
            <w:pPr>
              <w:jc w:val="both"/>
              <w:rPr>
                <w:b/>
              </w:rPr>
            </w:pPr>
          </w:p>
          <w:p w:rsidR="006232E5" w:rsidRPr="00DB2C59" w:rsidRDefault="006232E5" w:rsidP="006232E5">
            <w:pPr>
              <w:jc w:val="both"/>
              <w:rPr>
                <w:b/>
              </w:rPr>
            </w:pPr>
            <w:r>
              <w:rPr>
                <w:b/>
              </w:rPr>
              <w:t>-</w:t>
            </w:r>
          </w:p>
        </w:tc>
      </w:tr>
      <w:tr w:rsidR="006232E5" w:rsidRPr="00DB2C59" w:rsidTr="006232E5">
        <w:trPr>
          <w:trHeight w:val="2544"/>
        </w:trPr>
        <w:tc>
          <w:tcPr>
            <w:tcW w:w="2988" w:type="dxa"/>
            <w:shd w:val="clear" w:color="auto" w:fill="DBE5F1" w:themeFill="accent1" w:themeFillTint="33"/>
          </w:tcPr>
          <w:p w:rsidR="006232E5" w:rsidRPr="00DB2C59" w:rsidRDefault="006232E5" w:rsidP="006232E5">
            <w:pPr>
              <w:rPr>
                <w:b/>
              </w:rPr>
            </w:pPr>
          </w:p>
          <w:p w:rsidR="006232E5" w:rsidRPr="00DB2C59" w:rsidRDefault="006232E5" w:rsidP="006232E5">
            <w:pPr>
              <w:rPr>
                <w:b/>
              </w:rPr>
            </w:pPr>
          </w:p>
          <w:p w:rsidR="006232E5" w:rsidRPr="00DB2C59" w:rsidRDefault="006232E5" w:rsidP="006232E5">
            <w:pPr>
              <w:rPr>
                <w:b/>
              </w:rPr>
            </w:pPr>
            <w:r w:rsidRPr="00DB2C59">
              <w:rPr>
                <w:b/>
              </w:rPr>
              <w:t xml:space="preserve">Son üç yılda katıldığı hizmet içi eğitim seminerleri  </w:t>
            </w:r>
          </w:p>
        </w:tc>
        <w:tc>
          <w:tcPr>
            <w:tcW w:w="6300" w:type="dxa"/>
            <w:shd w:val="clear" w:color="auto" w:fill="DBE5F1" w:themeFill="accent1" w:themeFillTint="33"/>
          </w:tcPr>
          <w:p w:rsidR="006232E5" w:rsidRDefault="006232E5" w:rsidP="006232E5">
            <w:pPr>
              <w:spacing w:before="40" w:after="40"/>
              <w:jc w:val="both"/>
            </w:pPr>
            <w:r>
              <w:t>1.Özel Eğitim Semineri</w:t>
            </w:r>
          </w:p>
          <w:p w:rsidR="006232E5" w:rsidRDefault="006232E5" w:rsidP="006232E5">
            <w:pPr>
              <w:spacing w:before="40" w:after="40"/>
              <w:jc w:val="both"/>
            </w:pPr>
            <w:r>
              <w:t>2.Yangın Eğitimi Kursu</w:t>
            </w:r>
          </w:p>
          <w:p w:rsidR="006232E5" w:rsidRDefault="006232E5" w:rsidP="006232E5">
            <w:pPr>
              <w:spacing w:before="40" w:after="40"/>
              <w:jc w:val="both"/>
            </w:pPr>
            <w:r>
              <w:t>3.Kapsayıcı Eğitim Yöneticilerin Eğitimi Kursu</w:t>
            </w:r>
          </w:p>
          <w:p w:rsidR="006232E5" w:rsidRDefault="006232E5" w:rsidP="006232E5">
            <w:pPr>
              <w:spacing w:before="40" w:after="40"/>
              <w:jc w:val="both"/>
            </w:pPr>
            <w:r>
              <w:t>4.İlkyardım Eğitimi Kursu</w:t>
            </w:r>
          </w:p>
          <w:p w:rsidR="006232E5" w:rsidRDefault="006232E5" w:rsidP="006232E5">
            <w:pPr>
              <w:spacing w:before="40" w:after="40"/>
              <w:jc w:val="both"/>
            </w:pPr>
            <w:r>
              <w:t>5.Okul Tabanlı Afet Eğitimi</w:t>
            </w:r>
          </w:p>
          <w:p w:rsidR="006232E5" w:rsidRPr="00DB2C59" w:rsidRDefault="006232E5" w:rsidP="006232E5">
            <w:pPr>
              <w:spacing w:before="40" w:after="40"/>
              <w:jc w:val="both"/>
              <w:rPr>
                <w:b/>
              </w:rPr>
            </w:pPr>
          </w:p>
        </w:tc>
      </w:tr>
      <w:tr w:rsidR="006232E5" w:rsidRPr="00DB2C59" w:rsidTr="006232E5">
        <w:trPr>
          <w:trHeight w:val="627"/>
        </w:trPr>
        <w:tc>
          <w:tcPr>
            <w:tcW w:w="2988" w:type="dxa"/>
            <w:shd w:val="clear" w:color="auto" w:fill="DBE5F1" w:themeFill="accent1" w:themeFillTint="33"/>
          </w:tcPr>
          <w:p w:rsidR="006232E5" w:rsidRPr="00DB2C59" w:rsidRDefault="006232E5" w:rsidP="006232E5">
            <w:pPr>
              <w:rPr>
                <w:b/>
              </w:rPr>
            </w:pPr>
            <w:r w:rsidRPr="00DB2C59">
              <w:rPr>
                <w:b/>
              </w:rPr>
              <w:t>Aldığı ödüller</w:t>
            </w:r>
          </w:p>
        </w:tc>
        <w:tc>
          <w:tcPr>
            <w:tcW w:w="6300" w:type="dxa"/>
            <w:shd w:val="clear" w:color="auto" w:fill="DBE5F1" w:themeFill="accent1" w:themeFillTint="33"/>
          </w:tcPr>
          <w:p w:rsidR="006232E5" w:rsidRPr="00DB2C59" w:rsidRDefault="006232E5" w:rsidP="006232E5">
            <w:pPr>
              <w:spacing w:before="40" w:after="40"/>
              <w:jc w:val="both"/>
              <w:rPr>
                <w:b/>
              </w:rPr>
            </w:pPr>
            <w:r w:rsidRPr="00DB2C59">
              <w:rPr>
                <w:b/>
              </w:rPr>
              <w:t>1-</w:t>
            </w:r>
            <w:r>
              <w:t xml:space="preserve"> Başarı Belgesi</w:t>
            </w:r>
            <w:r w:rsidRPr="00DB2C59">
              <w:t>(</w:t>
            </w:r>
            <w:r>
              <w:t>3</w:t>
            </w:r>
            <w:r w:rsidRPr="00DB2C59">
              <w:t>)</w:t>
            </w:r>
          </w:p>
          <w:p w:rsidR="006232E5" w:rsidRPr="00DB2C59" w:rsidRDefault="006232E5" w:rsidP="006232E5">
            <w:pPr>
              <w:spacing w:before="40" w:after="40"/>
              <w:jc w:val="both"/>
              <w:rPr>
                <w:b/>
              </w:rPr>
            </w:pPr>
          </w:p>
        </w:tc>
      </w:tr>
    </w:tbl>
    <w:p w:rsidR="005A16F5" w:rsidRPr="00DB2C59" w:rsidRDefault="005A16F5" w:rsidP="005A16F5">
      <w:pPr>
        <w:ind w:firstLine="708"/>
        <w:jc w:val="both"/>
        <w:rPr>
          <w:b/>
        </w:rPr>
      </w:pPr>
    </w:p>
    <w:p w:rsidR="005A16F5" w:rsidRPr="00DB2C59" w:rsidRDefault="005A16F5" w:rsidP="005A16F5">
      <w:pPr>
        <w:jc w:val="both"/>
        <w:rPr>
          <w:b/>
        </w:rPr>
      </w:pPr>
    </w:p>
    <w:p w:rsidR="005A16F5" w:rsidRPr="00DB2C59" w:rsidRDefault="005A16F5" w:rsidP="005A16F5">
      <w:pPr>
        <w:jc w:val="both"/>
        <w:rPr>
          <w:b/>
        </w:rPr>
      </w:pPr>
    </w:p>
    <w:tbl>
      <w:tblPr>
        <w:tblpPr w:leftFromText="141" w:rightFromText="141" w:vertAnchor="text" w:horzAnchor="margin" w:tblpY="659"/>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tblPr>
      <w:tblGrid>
        <w:gridCol w:w="1501"/>
        <w:gridCol w:w="1491"/>
        <w:gridCol w:w="1088"/>
        <w:gridCol w:w="924"/>
        <w:gridCol w:w="2311"/>
        <w:gridCol w:w="1281"/>
        <w:gridCol w:w="1028"/>
      </w:tblGrid>
      <w:tr w:rsidR="006232E5" w:rsidRPr="00DB2C59" w:rsidTr="006232E5">
        <w:trPr>
          <w:trHeight w:val="475"/>
        </w:trPr>
        <w:tc>
          <w:tcPr>
            <w:tcW w:w="1501" w:type="dxa"/>
            <w:shd w:val="clear" w:color="auto" w:fill="DBE5F1" w:themeFill="accent1" w:themeFillTint="33"/>
            <w:vAlign w:val="center"/>
          </w:tcPr>
          <w:p w:rsidR="006232E5" w:rsidRPr="00DB2C59" w:rsidRDefault="006232E5" w:rsidP="006232E5">
            <w:pPr>
              <w:jc w:val="center"/>
              <w:rPr>
                <w:b/>
                <w:sz w:val="20"/>
                <w:szCs w:val="20"/>
              </w:rPr>
            </w:pPr>
            <w:r w:rsidRPr="00DB2C59">
              <w:rPr>
                <w:b/>
                <w:sz w:val="20"/>
                <w:szCs w:val="20"/>
              </w:rPr>
              <w:t>Müdür Yardımcısının Adı Soyadı</w:t>
            </w:r>
          </w:p>
        </w:tc>
        <w:tc>
          <w:tcPr>
            <w:tcW w:w="1491" w:type="dxa"/>
            <w:shd w:val="clear" w:color="auto" w:fill="DBE5F1" w:themeFill="accent1" w:themeFillTint="33"/>
            <w:vAlign w:val="center"/>
          </w:tcPr>
          <w:p w:rsidR="006232E5" w:rsidRPr="00DB2C59" w:rsidRDefault="006232E5" w:rsidP="006232E5">
            <w:pPr>
              <w:jc w:val="center"/>
              <w:rPr>
                <w:b/>
                <w:sz w:val="20"/>
                <w:szCs w:val="20"/>
              </w:rPr>
            </w:pPr>
          </w:p>
          <w:p w:rsidR="006232E5" w:rsidRPr="00DB2C59" w:rsidRDefault="006232E5" w:rsidP="006232E5">
            <w:pPr>
              <w:jc w:val="center"/>
              <w:rPr>
                <w:b/>
                <w:sz w:val="20"/>
                <w:szCs w:val="20"/>
              </w:rPr>
            </w:pPr>
            <w:r w:rsidRPr="00DB2C59">
              <w:rPr>
                <w:b/>
                <w:sz w:val="20"/>
                <w:szCs w:val="20"/>
              </w:rPr>
              <w:t>Mezun olduğu okul ve yılı</w:t>
            </w:r>
          </w:p>
          <w:p w:rsidR="006232E5" w:rsidRPr="00DB2C59" w:rsidRDefault="006232E5" w:rsidP="006232E5">
            <w:pPr>
              <w:jc w:val="center"/>
              <w:rPr>
                <w:b/>
                <w:sz w:val="20"/>
                <w:szCs w:val="20"/>
              </w:rPr>
            </w:pPr>
          </w:p>
        </w:tc>
        <w:tc>
          <w:tcPr>
            <w:tcW w:w="1088" w:type="dxa"/>
            <w:shd w:val="clear" w:color="auto" w:fill="DBE5F1" w:themeFill="accent1" w:themeFillTint="33"/>
            <w:vAlign w:val="center"/>
          </w:tcPr>
          <w:p w:rsidR="006232E5" w:rsidRPr="00DB2C59" w:rsidRDefault="006232E5" w:rsidP="006232E5">
            <w:pPr>
              <w:jc w:val="center"/>
              <w:rPr>
                <w:b/>
                <w:sz w:val="20"/>
                <w:szCs w:val="20"/>
              </w:rPr>
            </w:pPr>
          </w:p>
          <w:p w:rsidR="006232E5" w:rsidRPr="00DB2C59" w:rsidRDefault="006232E5" w:rsidP="006232E5">
            <w:pPr>
              <w:jc w:val="center"/>
              <w:rPr>
                <w:b/>
                <w:sz w:val="20"/>
                <w:szCs w:val="20"/>
              </w:rPr>
            </w:pPr>
            <w:r w:rsidRPr="00DB2C59">
              <w:rPr>
                <w:b/>
                <w:sz w:val="20"/>
                <w:szCs w:val="20"/>
              </w:rPr>
              <w:t>Branşı</w:t>
            </w:r>
          </w:p>
          <w:p w:rsidR="006232E5" w:rsidRPr="00DB2C59" w:rsidRDefault="006232E5" w:rsidP="006232E5">
            <w:pPr>
              <w:jc w:val="center"/>
              <w:rPr>
                <w:b/>
                <w:sz w:val="20"/>
                <w:szCs w:val="20"/>
              </w:rPr>
            </w:pPr>
          </w:p>
        </w:tc>
        <w:tc>
          <w:tcPr>
            <w:tcW w:w="924" w:type="dxa"/>
            <w:shd w:val="clear" w:color="auto" w:fill="DBE5F1" w:themeFill="accent1" w:themeFillTint="33"/>
            <w:vAlign w:val="center"/>
          </w:tcPr>
          <w:p w:rsidR="006232E5" w:rsidRPr="00DB2C59" w:rsidRDefault="006232E5" w:rsidP="006232E5">
            <w:pPr>
              <w:jc w:val="center"/>
              <w:rPr>
                <w:b/>
                <w:sz w:val="20"/>
                <w:szCs w:val="20"/>
              </w:rPr>
            </w:pPr>
          </w:p>
          <w:p w:rsidR="006232E5" w:rsidRPr="00DB2C59" w:rsidRDefault="006232E5" w:rsidP="006232E5">
            <w:pPr>
              <w:jc w:val="center"/>
              <w:rPr>
                <w:b/>
                <w:sz w:val="20"/>
                <w:szCs w:val="20"/>
              </w:rPr>
            </w:pPr>
            <w:r w:rsidRPr="00DB2C59">
              <w:rPr>
                <w:b/>
                <w:sz w:val="20"/>
                <w:szCs w:val="20"/>
              </w:rPr>
              <w:t>Toplam hizmet süresi</w:t>
            </w:r>
          </w:p>
          <w:p w:rsidR="006232E5" w:rsidRPr="00DB2C59" w:rsidRDefault="006232E5" w:rsidP="006232E5">
            <w:pPr>
              <w:jc w:val="center"/>
              <w:rPr>
                <w:b/>
                <w:sz w:val="20"/>
                <w:szCs w:val="20"/>
              </w:rPr>
            </w:pPr>
          </w:p>
        </w:tc>
        <w:tc>
          <w:tcPr>
            <w:tcW w:w="2311" w:type="dxa"/>
            <w:shd w:val="clear" w:color="auto" w:fill="DBE5F1" w:themeFill="accent1" w:themeFillTint="33"/>
            <w:vAlign w:val="center"/>
          </w:tcPr>
          <w:p w:rsidR="006232E5" w:rsidRPr="00DB2C59" w:rsidRDefault="006232E5" w:rsidP="006232E5">
            <w:pPr>
              <w:jc w:val="center"/>
              <w:rPr>
                <w:b/>
                <w:sz w:val="20"/>
                <w:szCs w:val="20"/>
              </w:rPr>
            </w:pPr>
            <w:r w:rsidRPr="00DB2C59">
              <w:rPr>
                <w:b/>
                <w:sz w:val="20"/>
                <w:szCs w:val="20"/>
              </w:rPr>
              <w:t>Son üç yılda katıldığı hizmet içi eğitim seminerleri</w:t>
            </w:r>
          </w:p>
        </w:tc>
        <w:tc>
          <w:tcPr>
            <w:tcW w:w="1281" w:type="dxa"/>
            <w:shd w:val="clear" w:color="auto" w:fill="DBE5F1" w:themeFill="accent1" w:themeFillTint="33"/>
            <w:vAlign w:val="center"/>
          </w:tcPr>
          <w:p w:rsidR="006232E5" w:rsidRPr="00DB2C59" w:rsidRDefault="006232E5" w:rsidP="006232E5">
            <w:pPr>
              <w:jc w:val="center"/>
              <w:rPr>
                <w:b/>
                <w:sz w:val="20"/>
                <w:szCs w:val="20"/>
              </w:rPr>
            </w:pPr>
          </w:p>
          <w:p w:rsidR="006232E5" w:rsidRPr="00DB2C59" w:rsidRDefault="006232E5" w:rsidP="006232E5">
            <w:pPr>
              <w:jc w:val="center"/>
              <w:rPr>
                <w:b/>
                <w:sz w:val="20"/>
                <w:szCs w:val="20"/>
              </w:rPr>
            </w:pPr>
            <w:r w:rsidRPr="00DB2C59">
              <w:rPr>
                <w:b/>
                <w:sz w:val="20"/>
                <w:szCs w:val="20"/>
              </w:rPr>
              <w:t>Kurumdaki hizmet süresi</w:t>
            </w:r>
          </w:p>
          <w:p w:rsidR="006232E5" w:rsidRPr="00DB2C59" w:rsidRDefault="006232E5" w:rsidP="006232E5">
            <w:pPr>
              <w:jc w:val="center"/>
              <w:rPr>
                <w:b/>
                <w:sz w:val="20"/>
                <w:szCs w:val="20"/>
              </w:rPr>
            </w:pPr>
          </w:p>
        </w:tc>
        <w:tc>
          <w:tcPr>
            <w:tcW w:w="1028" w:type="dxa"/>
            <w:shd w:val="clear" w:color="auto" w:fill="DBE5F1" w:themeFill="accent1" w:themeFillTint="33"/>
            <w:vAlign w:val="center"/>
          </w:tcPr>
          <w:p w:rsidR="006232E5" w:rsidRPr="00DB2C59" w:rsidRDefault="006232E5" w:rsidP="006232E5">
            <w:pPr>
              <w:jc w:val="center"/>
              <w:rPr>
                <w:b/>
                <w:sz w:val="20"/>
                <w:szCs w:val="20"/>
              </w:rPr>
            </w:pPr>
            <w:r w:rsidRPr="00DB2C59">
              <w:rPr>
                <w:b/>
                <w:sz w:val="20"/>
                <w:szCs w:val="20"/>
              </w:rPr>
              <w:t>Aldığı ödüller</w:t>
            </w:r>
          </w:p>
        </w:tc>
      </w:tr>
      <w:tr w:rsidR="006232E5" w:rsidRPr="00DB2C59" w:rsidTr="006232E5">
        <w:trPr>
          <w:trHeight w:val="830"/>
        </w:trPr>
        <w:tc>
          <w:tcPr>
            <w:tcW w:w="1501" w:type="dxa"/>
            <w:shd w:val="clear" w:color="auto" w:fill="DBE5F1" w:themeFill="accent1" w:themeFillTint="33"/>
            <w:vAlign w:val="center"/>
          </w:tcPr>
          <w:p w:rsidR="006232E5" w:rsidRPr="00DB2C59" w:rsidRDefault="006232E5" w:rsidP="006232E5">
            <w:pPr>
              <w:jc w:val="center"/>
              <w:rPr>
                <w:b/>
              </w:rPr>
            </w:pPr>
            <w:proofErr w:type="spellStart"/>
            <w:r>
              <w:rPr>
                <w:b/>
              </w:rPr>
              <w:t>Seyfullah</w:t>
            </w:r>
            <w:proofErr w:type="spellEnd"/>
            <w:r>
              <w:rPr>
                <w:b/>
              </w:rPr>
              <w:t xml:space="preserve"> TUNA</w:t>
            </w:r>
          </w:p>
        </w:tc>
        <w:tc>
          <w:tcPr>
            <w:tcW w:w="1491" w:type="dxa"/>
            <w:shd w:val="clear" w:color="auto" w:fill="DBE5F1" w:themeFill="accent1" w:themeFillTint="33"/>
            <w:vAlign w:val="center"/>
          </w:tcPr>
          <w:p w:rsidR="006232E5" w:rsidRPr="008943A4" w:rsidRDefault="006232E5" w:rsidP="006232E5">
            <w:pPr>
              <w:jc w:val="center"/>
              <w:rPr>
                <w:b/>
              </w:rPr>
            </w:pPr>
            <w:r w:rsidRPr="008943A4">
              <w:rPr>
                <w:b/>
              </w:rPr>
              <w:t xml:space="preserve">Atatürk </w:t>
            </w:r>
            <w:r>
              <w:rPr>
                <w:b/>
              </w:rPr>
              <w:t xml:space="preserve">Üniversitesi </w:t>
            </w:r>
            <w:r w:rsidRPr="008943A4">
              <w:rPr>
                <w:b/>
              </w:rPr>
              <w:t>İlahiyat Fakültesi 2012</w:t>
            </w:r>
          </w:p>
        </w:tc>
        <w:tc>
          <w:tcPr>
            <w:tcW w:w="1088" w:type="dxa"/>
            <w:shd w:val="clear" w:color="auto" w:fill="DBE5F1" w:themeFill="accent1" w:themeFillTint="33"/>
            <w:vAlign w:val="center"/>
          </w:tcPr>
          <w:p w:rsidR="006232E5" w:rsidRPr="00DB2C59" w:rsidRDefault="006232E5" w:rsidP="006232E5">
            <w:pPr>
              <w:jc w:val="center"/>
              <w:rPr>
                <w:b/>
              </w:rPr>
            </w:pPr>
            <w:r w:rsidRPr="00DB2C59">
              <w:rPr>
                <w:b/>
              </w:rPr>
              <w:t>Meslek Dersleri</w:t>
            </w:r>
          </w:p>
        </w:tc>
        <w:tc>
          <w:tcPr>
            <w:tcW w:w="924" w:type="dxa"/>
            <w:shd w:val="clear" w:color="auto" w:fill="DBE5F1" w:themeFill="accent1" w:themeFillTint="33"/>
            <w:vAlign w:val="center"/>
          </w:tcPr>
          <w:p w:rsidR="006232E5" w:rsidRPr="00DB2C59" w:rsidRDefault="006232E5" w:rsidP="006232E5">
            <w:pPr>
              <w:jc w:val="center"/>
              <w:rPr>
                <w:b/>
              </w:rPr>
            </w:pPr>
            <w:r>
              <w:rPr>
                <w:b/>
              </w:rPr>
              <w:t>14 Yıl</w:t>
            </w:r>
          </w:p>
        </w:tc>
        <w:tc>
          <w:tcPr>
            <w:tcW w:w="2311" w:type="dxa"/>
            <w:shd w:val="clear" w:color="auto" w:fill="DBE5F1" w:themeFill="accent1" w:themeFillTint="33"/>
          </w:tcPr>
          <w:p w:rsidR="006232E5" w:rsidRPr="00E60E95" w:rsidRDefault="006232E5" w:rsidP="006232E5">
            <w:pPr>
              <w:rPr>
                <w:sz w:val="22"/>
                <w:szCs w:val="22"/>
              </w:rPr>
            </w:pPr>
            <w:r w:rsidRPr="00E60E95">
              <w:rPr>
                <w:sz w:val="22"/>
                <w:szCs w:val="22"/>
              </w:rPr>
              <w:t xml:space="preserve">-FATİH Projesi - </w:t>
            </w:r>
            <w:proofErr w:type="spellStart"/>
            <w:r w:rsidRPr="00E60E95">
              <w:rPr>
                <w:sz w:val="22"/>
                <w:szCs w:val="22"/>
              </w:rPr>
              <w:t>BTnin</w:t>
            </w:r>
            <w:proofErr w:type="spellEnd"/>
            <w:r w:rsidRPr="00E60E95">
              <w:rPr>
                <w:sz w:val="22"/>
                <w:szCs w:val="22"/>
              </w:rPr>
              <w:t xml:space="preserve"> ve İnternetin Bilinçli ve Güvenli Kullanımı Kursu</w:t>
            </w:r>
          </w:p>
          <w:p w:rsidR="006232E5" w:rsidRPr="00E60E95" w:rsidRDefault="006232E5" w:rsidP="006232E5">
            <w:pPr>
              <w:rPr>
                <w:sz w:val="22"/>
                <w:szCs w:val="22"/>
              </w:rPr>
            </w:pPr>
            <w:r w:rsidRPr="00E60E95">
              <w:rPr>
                <w:sz w:val="22"/>
                <w:szCs w:val="22"/>
              </w:rPr>
              <w:t>- FATİH Projesi Etkileşimli Sınıf Yönetimi Kursu</w:t>
            </w:r>
          </w:p>
          <w:p w:rsidR="006232E5" w:rsidRPr="00E60E95" w:rsidRDefault="006232E5" w:rsidP="006232E5">
            <w:pPr>
              <w:rPr>
                <w:sz w:val="22"/>
                <w:szCs w:val="22"/>
              </w:rPr>
            </w:pPr>
            <w:r w:rsidRPr="00E60E95">
              <w:rPr>
                <w:sz w:val="22"/>
                <w:szCs w:val="22"/>
              </w:rPr>
              <w:t>- Çalışanların Temel İş Sağlığı ve Güvenliği Eğitimi Kursu</w:t>
            </w:r>
          </w:p>
          <w:p w:rsidR="006232E5" w:rsidRPr="00DB2C59" w:rsidRDefault="006232E5" w:rsidP="006232E5">
            <w:pPr>
              <w:rPr>
                <w:b/>
              </w:rPr>
            </w:pPr>
            <w:r w:rsidRPr="00E60E95">
              <w:rPr>
                <w:sz w:val="22"/>
                <w:szCs w:val="22"/>
              </w:rPr>
              <w:t>- Özel Eğitim Hizmetleri Semineri</w:t>
            </w:r>
          </w:p>
        </w:tc>
        <w:tc>
          <w:tcPr>
            <w:tcW w:w="1281" w:type="dxa"/>
            <w:shd w:val="clear" w:color="auto" w:fill="DBE5F1" w:themeFill="accent1" w:themeFillTint="33"/>
            <w:vAlign w:val="center"/>
          </w:tcPr>
          <w:p w:rsidR="006232E5" w:rsidRPr="00DB2C59" w:rsidRDefault="006232E5" w:rsidP="006232E5">
            <w:pPr>
              <w:jc w:val="center"/>
              <w:rPr>
                <w:b/>
              </w:rPr>
            </w:pPr>
            <w:r>
              <w:rPr>
                <w:b/>
              </w:rPr>
              <w:t>6 Ay</w:t>
            </w:r>
          </w:p>
        </w:tc>
        <w:tc>
          <w:tcPr>
            <w:tcW w:w="1028" w:type="dxa"/>
            <w:shd w:val="clear" w:color="auto" w:fill="DBE5F1" w:themeFill="accent1" w:themeFillTint="33"/>
            <w:vAlign w:val="center"/>
          </w:tcPr>
          <w:p w:rsidR="006232E5" w:rsidRPr="00DB2C59" w:rsidRDefault="006232E5" w:rsidP="006232E5">
            <w:pPr>
              <w:jc w:val="center"/>
              <w:rPr>
                <w:b/>
              </w:rPr>
            </w:pPr>
            <w:r>
              <w:rPr>
                <w:b/>
              </w:rPr>
              <w:t>Yok</w:t>
            </w:r>
          </w:p>
        </w:tc>
      </w:tr>
    </w:tbl>
    <w:p w:rsidR="005A16F5" w:rsidRPr="00DB2C59" w:rsidRDefault="006232E5" w:rsidP="006232E5">
      <w:pPr>
        <w:jc w:val="center"/>
        <w:rPr>
          <w:b/>
        </w:rPr>
      </w:pPr>
      <w:r>
        <w:rPr>
          <w:b/>
        </w:rPr>
        <w:t>OKUL MÜDÜR YARDIMCILARI</w:t>
      </w:r>
    </w:p>
    <w:p w:rsidR="005A16F5" w:rsidRPr="00DB2C59" w:rsidRDefault="005A16F5" w:rsidP="006232E5">
      <w:pPr>
        <w:jc w:val="center"/>
        <w:rPr>
          <w:b/>
        </w:rPr>
      </w:pPr>
    </w:p>
    <w:p w:rsidR="005A16F5" w:rsidRPr="00DB2C59" w:rsidRDefault="005A16F5" w:rsidP="005A16F5">
      <w:pPr>
        <w:jc w:val="both"/>
        <w:rPr>
          <w:b/>
        </w:rPr>
        <w:sectPr w:rsidR="005A16F5" w:rsidRPr="00DB2C59" w:rsidSect="00A26B8E">
          <w:footerReference w:type="default" r:id="rId10"/>
          <w:pgSz w:w="11906" w:h="16838"/>
          <w:pgMar w:top="1135" w:right="1646" w:bottom="1417" w:left="1417" w:header="708" w:footer="708" w:gutter="0"/>
          <w:cols w:space="708"/>
          <w:docGrid w:linePitch="360"/>
        </w:sectPr>
      </w:pPr>
    </w:p>
    <w:p w:rsidR="006232E5" w:rsidRDefault="006232E5" w:rsidP="005A16F5">
      <w:pPr>
        <w:jc w:val="both"/>
        <w:rPr>
          <w:b/>
        </w:rPr>
      </w:pPr>
    </w:p>
    <w:p w:rsidR="006232E5" w:rsidRDefault="006232E5" w:rsidP="005A16F5">
      <w:pPr>
        <w:jc w:val="both"/>
        <w:rPr>
          <w:b/>
        </w:rPr>
      </w:pPr>
    </w:p>
    <w:p w:rsidR="006232E5" w:rsidRDefault="006232E5" w:rsidP="005A16F5">
      <w:pPr>
        <w:jc w:val="both"/>
        <w:rPr>
          <w:b/>
        </w:rPr>
      </w:pPr>
    </w:p>
    <w:p w:rsidR="005A16F5" w:rsidRDefault="006232E5" w:rsidP="005A16F5">
      <w:pPr>
        <w:jc w:val="both"/>
        <w:rPr>
          <w:b/>
        </w:rPr>
      </w:pPr>
      <w:r>
        <w:rPr>
          <w:b/>
        </w:rPr>
        <w:t xml:space="preserve">         </w:t>
      </w:r>
      <w:r w:rsidR="005A16F5" w:rsidRPr="00DB2C59">
        <w:rPr>
          <w:b/>
        </w:rPr>
        <w:t xml:space="preserve">KURUMUN MEVCUT VE İHTİYAÇ DUYDUĞU OKUL PERSONELİ </w:t>
      </w:r>
    </w:p>
    <w:p w:rsidR="006232E5" w:rsidRPr="00DB2C59" w:rsidRDefault="006232E5" w:rsidP="005A16F5">
      <w:pPr>
        <w:jc w:val="both"/>
        <w:rPr>
          <w:b/>
        </w:rPr>
      </w:pPr>
    </w:p>
    <w:p w:rsidR="005A16F5" w:rsidRPr="00DB2C59" w:rsidRDefault="005A16F5" w:rsidP="005A16F5"/>
    <w:tbl>
      <w:tblPr>
        <w:tblW w:w="45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tblPr>
      <w:tblGrid>
        <w:gridCol w:w="2519"/>
        <w:gridCol w:w="600"/>
        <w:gridCol w:w="678"/>
        <w:gridCol w:w="588"/>
        <w:gridCol w:w="600"/>
        <w:gridCol w:w="678"/>
        <w:gridCol w:w="588"/>
        <w:gridCol w:w="883"/>
        <w:gridCol w:w="816"/>
        <w:gridCol w:w="1039"/>
      </w:tblGrid>
      <w:tr w:rsidR="005A16F5" w:rsidRPr="00DB2C59" w:rsidTr="00E57DBE">
        <w:trPr>
          <w:trHeight w:val="413"/>
        </w:trPr>
        <w:tc>
          <w:tcPr>
            <w:tcW w:w="1401" w:type="pct"/>
            <w:vMerge w:val="restart"/>
            <w:shd w:val="clear" w:color="auto" w:fill="DBE5F1" w:themeFill="accent1" w:themeFillTint="33"/>
            <w:vAlign w:val="center"/>
          </w:tcPr>
          <w:p w:rsidR="005A16F5" w:rsidRPr="00DB2C59" w:rsidRDefault="005A16F5" w:rsidP="00554329">
            <w:pPr>
              <w:jc w:val="center"/>
              <w:rPr>
                <w:b/>
                <w:sz w:val="20"/>
                <w:szCs w:val="20"/>
              </w:rPr>
            </w:pPr>
            <w:r w:rsidRPr="00DB2C59">
              <w:rPr>
                <w:b/>
                <w:sz w:val="20"/>
                <w:szCs w:val="20"/>
              </w:rPr>
              <w:t>Personelin</w:t>
            </w:r>
          </w:p>
        </w:tc>
        <w:tc>
          <w:tcPr>
            <w:tcW w:w="2567" w:type="pct"/>
            <w:gridSpan w:val="7"/>
            <w:shd w:val="clear" w:color="auto" w:fill="DBE5F1" w:themeFill="accent1" w:themeFillTint="33"/>
            <w:vAlign w:val="center"/>
          </w:tcPr>
          <w:p w:rsidR="005A16F5" w:rsidRPr="00DB2C59" w:rsidRDefault="005A16F5" w:rsidP="00554329">
            <w:pPr>
              <w:jc w:val="center"/>
              <w:rPr>
                <w:b/>
                <w:sz w:val="20"/>
                <w:szCs w:val="20"/>
              </w:rPr>
            </w:pPr>
            <w:r w:rsidRPr="00DB2C59">
              <w:rPr>
                <w:b/>
                <w:sz w:val="20"/>
                <w:szCs w:val="20"/>
              </w:rPr>
              <w:t xml:space="preserve">Mevcut </w:t>
            </w:r>
          </w:p>
        </w:tc>
        <w:tc>
          <w:tcPr>
            <w:tcW w:w="454" w:type="pct"/>
            <w:vMerge w:val="restart"/>
            <w:shd w:val="clear" w:color="auto" w:fill="DBE5F1" w:themeFill="accent1" w:themeFillTint="33"/>
            <w:vAlign w:val="center"/>
          </w:tcPr>
          <w:p w:rsidR="005A16F5" w:rsidRPr="00DB2C59" w:rsidRDefault="005A16F5" w:rsidP="00554329">
            <w:pPr>
              <w:jc w:val="center"/>
              <w:rPr>
                <w:b/>
                <w:sz w:val="20"/>
                <w:szCs w:val="20"/>
              </w:rPr>
            </w:pPr>
            <w:r w:rsidRPr="00DB2C59">
              <w:rPr>
                <w:b/>
                <w:sz w:val="20"/>
                <w:szCs w:val="20"/>
              </w:rPr>
              <w:t>İhtiyaç</w:t>
            </w:r>
          </w:p>
        </w:tc>
        <w:tc>
          <w:tcPr>
            <w:tcW w:w="578" w:type="pct"/>
            <w:vMerge w:val="restart"/>
            <w:shd w:val="clear" w:color="auto" w:fill="DBE5F1" w:themeFill="accent1" w:themeFillTint="33"/>
            <w:vAlign w:val="center"/>
          </w:tcPr>
          <w:p w:rsidR="005A16F5" w:rsidRPr="00DB2C59" w:rsidRDefault="005A16F5" w:rsidP="00554329">
            <w:pPr>
              <w:jc w:val="center"/>
              <w:rPr>
                <w:b/>
                <w:sz w:val="20"/>
                <w:szCs w:val="20"/>
              </w:rPr>
            </w:pPr>
            <w:r w:rsidRPr="00DB2C59">
              <w:rPr>
                <w:b/>
                <w:sz w:val="20"/>
                <w:szCs w:val="20"/>
              </w:rPr>
              <w:t>Açıklama</w:t>
            </w:r>
          </w:p>
        </w:tc>
      </w:tr>
      <w:tr w:rsidR="005A16F5" w:rsidRPr="00DB2C59" w:rsidTr="00E57DBE">
        <w:trPr>
          <w:trHeight w:val="157"/>
        </w:trPr>
        <w:tc>
          <w:tcPr>
            <w:tcW w:w="1401" w:type="pct"/>
            <w:vMerge/>
            <w:shd w:val="clear" w:color="auto" w:fill="DBE5F1" w:themeFill="accent1" w:themeFillTint="33"/>
            <w:vAlign w:val="center"/>
          </w:tcPr>
          <w:p w:rsidR="005A16F5" w:rsidRPr="00DB2C59" w:rsidRDefault="005A16F5" w:rsidP="00554329">
            <w:pPr>
              <w:rPr>
                <w:b/>
                <w:sz w:val="20"/>
                <w:szCs w:val="20"/>
              </w:rPr>
            </w:pPr>
          </w:p>
        </w:tc>
        <w:tc>
          <w:tcPr>
            <w:tcW w:w="1038" w:type="pct"/>
            <w:gridSpan w:val="3"/>
            <w:shd w:val="clear" w:color="auto" w:fill="DBE5F1" w:themeFill="accent1" w:themeFillTint="33"/>
            <w:vAlign w:val="center"/>
          </w:tcPr>
          <w:p w:rsidR="005A16F5" w:rsidRPr="00DB2C59" w:rsidRDefault="005A16F5" w:rsidP="00554329">
            <w:pPr>
              <w:spacing w:before="60" w:after="60"/>
              <w:jc w:val="center"/>
              <w:rPr>
                <w:b/>
                <w:sz w:val="20"/>
                <w:szCs w:val="20"/>
              </w:rPr>
            </w:pPr>
            <w:r w:rsidRPr="00DB2C59">
              <w:rPr>
                <w:b/>
                <w:sz w:val="20"/>
                <w:szCs w:val="20"/>
              </w:rPr>
              <w:t xml:space="preserve">Erkek </w:t>
            </w:r>
          </w:p>
        </w:tc>
        <w:tc>
          <w:tcPr>
            <w:tcW w:w="1038" w:type="pct"/>
            <w:gridSpan w:val="3"/>
            <w:shd w:val="clear" w:color="auto" w:fill="DBE5F1" w:themeFill="accent1" w:themeFillTint="33"/>
            <w:vAlign w:val="center"/>
          </w:tcPr>
          <w:p w:rsidR="005A16F5" w:rsidRPr="00DB2C59" w:rsidRDefault="005A16F5" w:rsidP="00554329">
            <w:pPr>
              <w:spacing w:before="60" w:after="60"/>
              <w:rPr>
                <w:b/>
                <w:sz w:val="20"/>
                <w:szCs w:val="20"/>
              </w:rPr>
            </w:pPr>
            <w:r w:rsidRPr="00DB2C59">
              <w:rPr>
                <w:b/>
                <w:sz w:val="20"/>
                <w:szCs w:val="20"/>
              </w:rPr>
              <w:t xml:space="preserve">                 Kadın </w:t>
            </w:r>
          </w:p>
        </w:tc>
        <w:tc>
          <w:tcPr>
            <w:tcW w:w="491" w:type="pct"/>
            <w:vMerge w:val="restart"/>
            <w:tcBorders>
              <w:right w:val="single" w:sz="4" w:space="0" w:color="auto"/>
            </w:tcBorders>
            <w:shd w:val="clear" w:color="auto" w:fill="DBE5F1" w:themeFill="accent1" w:themeFillTint="33"/>
          </w:tcPr>
          <w:p w:rsidR="005A16F5" w:rsidRPr="00DB2C59" w:rsidRDefault="005A16F5" w:rsidP="00554329">
            <w:pPr>
              <w:spacing w:before="60" w:after="60"/>
              <w:jc w:val="center"/>
              <w:rPr>
                <w:b/>
                <w:sz w:val="20"/>
                <w:szCs w:val="20"/>
              </w:rPr>
            </w:pPr>
            <w:r w:rsidRPr="00DB2C59">
              <w:rPr>
                <w:b/>
                <w:sz w:val="20"/>
                <w:szCs w:val="20"/>
              </w:rPr>
              <w:t xml:space="preserve">Toplam </w:t>
            </w:r>
          </w:p>
        </w:tc>
        <w:tc>
          <w:tcPr>
            <w:tcW w:w="454" w:type="pct"/>
            <w:vMerge/>
            <w:tcBorders>
              <w:left w:val="single" w:sz="4" w:space="0" w:color="auto"/>
            </w:tcBorders>
            <w:shd w:val="clear" w:color="auto" w:fill="DBE5F1" w:themeFill="accent1" w:themeFillTint="33"/>
            <w:vAlign w:val="center"/>
          </w:tcPr>
          <w:p w:rsidR="005A16F5" w:rsidRPr="00DB2C59" w:rsidRDefault="005A16F5" w:rsidP="00554329">
            <w:pPr>
              <w:jc w:val="center"/>
              <w:rPr>
                <w:b/>
                <w:sz w:val="20"/>
                <w:szCs w:val="20"/>
              </w:rPr>
            </w:pPr>
          </w:p>
        </w:tc>
        <w:tc>
          <w:tcPr>
            <w:tcW w:w="578" w:type="pct"/>
            <w:vMerge/>
            <w:shd w:val="clear" w:color="auto" w:fill="DBE5F1" w:themeFill="accent1" w:themeFillTint="33"/>
            <w:vAlign w:val="center"/>
          </w:tcPr>
          <w:p w:rsidR="005A16F5" w:rsidRPr="00DB2C59" w:rsidRDefault="005A16F5" w:rsidP="00554329">
            <w:pPr>
              <w:rPr>
                <w:b/>
                <w:sz w:val="20"/>
                <w:szCs w:val="20"/>
              </w:rPr>
            </w:pPr>
          </w:p>
        </w:tc>
      </w:tr>
      <w:tr w:rsidR="005A16F5" w:rsidRPr="00DB2C59" w:rsidTr="00E57DBE">
        <w:trPr>
          <w:trHeight w:val="266"/>
        </w:trPr>
        <w:tc>
          <w:tcPr>
            <w:tcW w:w="1401" w:type="pct"/>
            <w:vMerge/>
            <w:shd w:val="clear" w:color="auto" w:fill="DBE5F1" w:themeFill="accent1" w:themeFillTint="33"/>
            <w:vAlign w:val="center"/>
          </w:tcPr>
          <w:p w:rsidR="005A16F5" w:rsidRPr="00DB2C59" w:rsidRDefault="005A16F5" w:rsidP="00554329">
            <w:pPr>
              <w:rPr>
                <w:b/>
                <w:sz w:val="20"/>
                <w:szCs w:val="20"/>
              </w:rPr>
            </w:pPr>
          </w:p>
        </w:tc>
        <w:tc>
          <w:tcPr>
            <w:tcW w:w="334" w:type="pct"/>
            <w:shd w:val="clear" w:color="auto" w:fill="DBE5F1" w:themeFill="accent1" w:themeFillTint="33"/>
            <w:vAlign w:val="center"/>
          </w:tcPr>
          <w:p w:rsidR="005A16F5" w:rsidRPr="00DB2C59" w:rsidRDefault="005A16F5" w:rsidP="00554329">
            <w:pPr>
              <w:spacing w:before="20" w:after="20"/>
              <w:jc w:val="center"/>
              <w:rPr>
                <w:sz w:val="20"/>
                <w:szCs w:val="20"/>
              </w:rPr>
            </w:pPr>
            <w:proofErr w:type="spellStart"/>
            <w:r w:rsidRPr="00DB2C59">
              <w:rPr>
                <w:sz w:val="20"/>
                <w:szCs w:val="20"/>
              </w:rPr>
              <w:t>Kad</w:t>
            </w:r>
            <w:proofErr w:type="spellEnd"/>
            <w:r w:rsidRPr="00DB2C59">
              <w:rPr>
                <w:sz w:val="20"/>
                <w:szCs w:val="20"/>
              </w:rPr>
              <w:t>.</w:t>
            </w:r>
          </w:p>
        </w:tc>
        <w:tc>
          <w:tcPr>
            <w:tcW w:w="377" w:type="pct"/>
            <w:shd w:val="clear" w:color="auto" w:fill="DBE5F1" w:themeFill="accent1" w:themeFillTint="33"/>
            <w:vAlign w:val="center"/>
          </w:tcPr>
          <w:p w:rsidR="005A16F5" w:rsidRPr="00DB2C59" w:rsidRDefault="008E29B5" w:rsidP="00554329">
            <w:pPr>
              <w:spacing w:before="20" w:after="20"/>
              <w:jc w:val="center"/>
              <w:rPr>
                <w:sz w:val="20"/>
                <w:szCs w:val="20"/>
              </w:rPr>
            </w:pPr>
            <w:proofErr w:type="spellStart"/>
            <w:r w:rsidRPr="00DB2C59">
              <w:rPr>
                <w:sz w:val="20"/>
                <w:szCs w:val="20"/>
              </w:rPr>
              <w:t>Görv</w:t>
            </w:r>
            <w:proofErr w:type="spellEnd"/>
            <w:r w:rsidRPr="00DB2C59">
              <w:rPr>
                <w:sz w:val="20"/>
                <w:szCs w:val="20"/>
              </w:rPr>
              <w:t>.</w:t>
            </w:r>
          </w:p>
        </w:tc>
        <w:tc>
          <w:tcPr>
            <w:tcW w:w="327" w:type="pct"/>
            <w:shd w:val="clear" w:color="auto" w:fill="DBE5F1" w:themeFill="accent1" w:themeFillTint="33"/>
            <w:vAlign w:val="center"/>
          </w:tcPr>
          <w:p w:rsidR="005A16F5" w:rsidRPr="00DB2C59" w:rsidRDefault="005A16F5" w:rsidP="00554329">
            <w:pPr>
              <w:spacing w:before="20" w:after="20"/>
              <w:jc w:val="center"/>
              <w:rPr>
                <w:sz w:val="20"/>
                <w:szCs w:val="20"/>
              </w:rPr>
            </w:pPr>
            <w:r w:rsidRPr="00DB2C59">
              <w:rPr>
                <w:sz w:val="20"/>
                <w:szCs w:val="20"/>
              </w:rPr>
              <w:t>Geç.</w:t>
            </w:r>
          </w:p>
        </w:tc>
        <w:tc>
          <w:tcPr>
            <w:tcW w:w="334" w:type="pct"/>
            <w:shd w:val="clear" w:color="auto" w:fill="DBE5F1" w:themeFill="accent1" w:themeFillTint="33"/>
            <w:vAlign w:val="center"/>
          </w:tcPr>
          <w:p w:rsidR="005A16F5" w:rsidRPr="00DB2C59" w:rsidRDefault="005A16F5" w:rsidP="00554329">
            <w:pPr>
              <w:spacing w:before="20" w:after="20"/>
              <w:jc w:val="center"/>
              <w:rPr>
                <w:sz w:val="20"/>
                <w:szCs w:val="20"/>
              </w:rPr>
            </w:pPr>
            <w:proofErr w:type="spellStart"/>
            <w:r w:rsidRPr="00DB2C59">
              <w:rPr>
                <w:sz w:val="20"/>
                <w:szCs w:val="20"/>
              </w:rPr>
              <w:t>Kad</w:t>
            </w:r>
            <w:proofErr w:type="spellEnd"/>
            <w:r w:rsidRPr="00DB2C59">
              <w:rPr>
                <w:sz w:val="20"/>
                <w:szCs w:val="20"/>
              </w:rPr>
              <w:t>.</w:t>
            </w:r>
          </w:p>
        </w:tc>
        <w:tc>
          <w:tcPr>
            <w:tcW w:w="377" w:type="pct"/>
            <w:shd w:val="clear" w:color="auto" w:fill="DBE5F1" w:themeFill="accent1" w:themeFillTint="33"/>
            <w:vAlign w:val="center"/>
          </w:tcPr>
          <w:p w:rsidR="005A16F5" w:rsidRPr="00DB2C59" w:rsidRDefault="008E29B5" w:rsidP="00554329">
            <w:pPr>
              <w:spacing w:before="20" w:after="20"/>
              <w:jc w:val="center"/>
              <w:rPr>
                <w:sz w:val="20"/>
                <w:szCs w:val="20"/>
              </w:rPr>
            </w:pPr>
            <w:proofErr w:type="spellStart"/>
            <w:r w:rsidRPr="00DB2C59">
              <w:rPr>
                <w:sz w:val="20"/>
                <w:szCs w:val="20"/>
              </w:rPr>
              <w:t>Görv</w:t>
            </w:r>
            <w:proofErr w:type="spellEnd"/>
            <w:r w:rsidRPr="00DB2C59">
              <w:rPr>
                <w:sz w:val="20"/>
                <w:szCs w:val="20"/>
              </w:rPr>
              <w:t>.</w:t>
            </w:r>
          </w:p>
        </w:tc>
        <w:tc>
          <w:tcPr>
            <w:tcW w:w="327" w:type="pct"/>
            <w:shd w:val="clear" w:color="auto" w:fill="DBE5F1" w:themeFill="accent1" w:themeFillTint="33"/>
            <w:vAlign w:val="center"/>
          </w:tcPr>
          <w:p w:rsidR="005A16F5" w:rsidRPr="00DB2C59" w:rsidRDefault="005A16F5" w:rsidP="00554329">
            <w:pPr>
              <w:spacing w:before="20" w:after="20"/>
              <w:jc w:val="center"/>
              <w:rPr>
                <w:sz w:val="20"/>
                <w:szCs w:val="20"/>
              </w:rPr>
            </w:pPr>
            <w:r w:rsidRPr="00DB2C59">
              <w:rPr>
                <w:sz w:val="20"/>
                <w:szCs w:val="20"/>
              </w:rPr>
              <w:t>Geç.</w:t>
            </w:r>
          </w:p>
        </w:tc>
        <w:tc>
          <w:tcPr>
            <w:tcW w:w="491" w:type="pct"/>
            <w:vMerge/>
            <w:tcBorders>
              <w:right w:val="single" w:sz="4" w:space="0" w:color="auto"/>
            </w:tcBorders>
            <w:shd w:val="clear" w:color="auto" w:fill="DBE5F1" w:themeFill="accent1" w:themeFillTint="33"/>
          </w:tcPr>
          <w:p w:rsidR="005A16F5" w:rsidRPr="00DB2C59" w:rsidRDefault="005A16F5" w:rsidP="00554329">
            <w:pPr>
              <w:jc w:val="center"/>
              <w:rPr>
                <w:sz w:val="20"/>
                <w:szCs w:val="20"/>
              </w:rPr>
            </w:pPr>
          </w:p>
        </w:tc>
        <w:tc>
          <w:tcPr>
            <w:tcW w:w="454" w:type="pct"/>
            <w:vMerge/>
            <w:tcBorders>
              <w:left w:val="single" w:sz="4" w:space="0" w:color="auto"/>
            </w:tcBorders>
            <w:shd w:val="clear" w:color="auto" w:fill="DBE5F1" w:themeFill="accent1" w:themeFillTint="33"/>
            <w:vAlign w:val="center"/>
          </w:tcPr>
          <w:p w:rsidR="005A16F5" w:rsidRPr="00DB2C59" w:rsidRDefault="005A16F5" w:rsidP="00554329">
            <w:pPr>
              <w:jc w:val="center"/>
              <w:rPr>
                <w:sz w:val="20"/>
                <w:szCs w:val="20"/>
              </w:rPr>
            </w:pPr>
          </w:p>
        </w:tc>
        <w:tc>
          <w:tcPr>
            <w:tcW w:w="578" w:type="pct"/>
            <w:vMerge/>
            <w:shd w:val="clear" w:color="auto" w:fill="DBE5F1" w:themeFill="accent1" w:themeFillTint="33"/>
            <w:vAlign w:val="center"/>
          </w:tcPr>
          <w:p w:rsidR="005A16F5" w:rsidRPr="00DB2C59" w:rsidRDefault="005A16F5" w:rsidP="00554329">
            <w:pPr>
              <w:rPr>
                <w:sz w:val="20"/>
                <w:szCs w:val="20"/>
              </w:rPr>
            </w:pPr>
          </w:p>
        </w:tc>
      </w:tr>
      <w:tr w:rsidR="00E57DBE" w:rsidRPr="00DB2C59" w:rsidTr="00E57DBE">
        <w:trPr>
          <w:trHeight w:val="533"/>
        </w:trPr>
        <w:tc>
          <w:tcPr>
            <w:tcW w:w="1401" w:type="pct"/>
            <w:shd w:val="clear" w:color="auto" w:fill="DBE5F1" w:themeFill="accent1" w:themeFillTint="33"/>
            <w:vAlign w:val="center"/>
          </w:tcPr>
          <w:p w:rsidR="00E57DBE" w:rsidRPr="00DB2C59" w:rsidRDefault="00E57DBE" w:rsidP="00E57DBE">
            <w:pPr>
              <w:rPr>
                <w:b/>
                <w:sz w:val="20"/>
                <w:szCs w:val="20"/>
              </w:rPr>
            </w:pPr>
            <w:r w:rsidRPr="00DB2C59">
              <w:rPr>
                <w:b/>
                <w:sz w:val="20"/>
                <w:szCs w:val="20"/>
              </w:rPr>
              <w:t>Müdür Yardımcıları</w:t>
            </w:r>
          </w:p>
        </w:tc>
        <w:tc>
          <w:tcPr>
            <w:tcW w:w="334" w:type="pct"/>
            <w:shd w:val="clear" w:color="auto" w:fill="DBE5F1" w:themeFill="accent1" w:themeFillTint="33"/>
            <w:vAlign w:val="center"/>
          </w:tcPr>
          <w:p w:rsidR="00E57DBE" w:rsidRPr="00DB2C59" w:rsidRDefault="00E57DBE" w:rsidP="00E57DBE">
            <w:pPr>
              <w:spacing w:beforeLines="60" w:afterLines="60"/>
              <w:jc w:val="center"/>
              <w:rPr>
                <w:sz w:val="20"/>
                <w:szCs w:val="20"/>
              </w:rPr>
            </w:pPr>
            <w:r w:rsidRPr="00DB2C59">
              <w:rPr>
                <w:sz w:val="20"/>
                <w:szCs w:val="20"/>
              </w:rPr>
              <w:t>2</w:t>
            </w:r>
          </w:p>
        </w:tc>
        <w:tc>
          <w:tcPr>
            <w:tcW w:w="377" w:type="pct"/>
            <w:shd w:val="clear" w:color="auto" w:fill="DBE5F1" w:themeFill="accent1" w:themeFillTint="33"/>
            <w:vAlign w:val="center"/>
          </w:tcPr>
          <w:p w:rsidR="00E57DBE" w:rsidRPr="00DB2C59" w:rsidRDefault="00E57DBE" w:rsidP="00E57DBE">
            <w:pPr>
              <w:spacing w:beforeLines="60" w:afterLines="60"/>
              <w:jc w:val="center"/>
              <w:rPr>
                <w:sz w:val="20"/>
                <w:szCs w:val="20"/>
              </w:rPr>
            </w:pPr>
          </w:p>
        </w:tc>
        <w:tc>
          <w:tcPr>
            <w:tcW w:w="327" w:type="pct"/>
            <w:shd w:val="clear" w:color="auto" w:fill="DBE5F1" w:themeFill="accent1" w:themeFillTint="33"/>
            <w:vAlign w:val="center"/>
          </w:tcPr>
          <w:p w:rsidR="00E57DBE" w:rsidRPr="00DB2C59" w:rsidRDefault="00E57DBE" w:rsidP="00E57DBE">
            <w:pPr>
              <w:spacing w:beforeLines="60" w:afterLines="60"/>
              <w:jc w:val="center"/>
              <w:rPr>
                <w:sz w:val="20"/>
                <w:szCs w:val="20"/>
              </w:rPr>
            </w:pPr>
            <w:r w:rsidRPr="00DB2C59">
              <w:rPr>
                <w:sz w:val="20"/>
                <w:szCs w:val="20"/>
              </w:rPr>
              <w:t>-</w:t>
            </w:r>
          </w:p>
        </w:tc>
        <w:tc>
          <w:tcPr>
            <w:tcW w:w="334" w:type="pct"/>
            <w:shd w:val="clear" w:color="auto" w:fill="DBE5F1" w:themeFill="accent1" w:themeFillTint="33"/>
            <w:vAlign w:val="center"/>
          </w:tcPr>
          <w:p w:rsidR="00E57DBE" w:rsidRPr="00DB2C59" w:rsidRDefault="00E57DBE" w:rsidP="00E57DBE">
            <w:pPr>
              <w:spacing w:beforeLines="60" w:afterLines="60"/>
              <w:jc w:val="center"/>
              <w:rPr>
                <w:sz w:val="20"/>
                <w:szCs w:val="20"/>
              </w:rPr>
            </w:pPr>
            <w:r w:rsidRPr="00DB2C59">
              <w:rPr>
                <w:sz w:val="20"/>
                <w:szCs w:val="20"/>
              </w:rPr>
              <w:t>-</w:t>
            </w:r>
          </w:p>
        </w:tc>
        <w:tc>
          <w:tcPr>
            <w:tcW w:w="377" w:type="pct"/>
            <w:shd w:val="clear" w:color="auto" w:fill="DBE5F1" w:themeFill="accent1" w:themeFillTint="33"/>
            <w:vAlign w:val="center"/>
          </w:tcPr>
          <w:p w:rsidR="00E57DBE" w:rsidRPr="00DB2C59" w:rsidRDefault="00E57DBE" w:rsidP="00E57DBE">
            <w:pPr>
              <w:spacing w:beforeLines="60" w:afterLines="60"/>
              <w:jc w:val="center"/>
              <w:rPr>
                <w:sz w:val="20"/>
                <w:szCs w:val="20"/>
              </w:rPr>
            </w:pPr>
            <w:r w:rsidRPr="00DB2C59">
              <w:rPr>
                <w:sz w:val="20"/>
                <w:szCs w:val="20"/>
              </w:rPr>
              <w:t>-</w:t>
            </w:r>
          </w:p>
        </w:tc>
        <w:tc>
          <w:tcPr>
            <w:tcW w:w="327" w:type="pct"/>
            <w:shd w:val="clear" w:color="auto" w:fill="DBE5F1" w:themeFill="accent1" w:themeFillTint="33"/>
            <w:vAlign w:val="center"/>
          </w:tcPr>
          <w:p w:rsidR="00E57DBE" w:rsidRPr="00DB2C59" w:rsidRDefault="00E57DBE" w:rsidP="00E57DBE">
            <w:pPr>
              <w:spacing w:beforeLines="60" w:afterLines="60"/>
              <w:jc w:val="center"/>
              <w:rPr>
                <w:sz w:val="20"/>
                <w:szCs w:val="20"/>
              </w:rPr>
            </w:pPr>
            <w:r w:rsidRPr="00DB2C59">
              <w:rPr>
                <w:sz w:val="20"/>
                <w:szCs w:val="20"/>
              </w:rPr>
              <w:t>-</w:t>
            </w:r>
          </w:p>
        </w:tc>
        <w:tc>
          <w:tcPr>
            <w:tcW w:w="491" w:type="pct"/>
            <w:shd w:val="clear" w:color="auto" w:fill="DBE5F1" w:themeFill="accent1" w:themeFillTint="33"/>
          </w:tcPr>
          <w:p w:rsidR="00E57DBE" w:rsidRPr="00DB2C59" w:rsidRDefault="00E57DBE" w:rsidP="00E57DBE">
            <w:pPr>
              <w:spacing w:beforeLines="60" w:afterLines="60"/>
              <w:jc w:val="center"/>
              <w:rPr>
                <w:sz w:val="20"/>
                <w:szCs w:val="20"/>
              </w:rPr>
            </w:pPr>
            <w:r w:rsidRPr="00DB2C59">
              <w:rPr>
                <w:sz w:val="20"/>
                <w:szCs w:val="20"/>
              </w:rPr>
              <w:t>2</w:t>
            </w:r>
          </w:p>
        </w:tc>
        <w:tc>
          <w:tcPr>
            <w:tcW w:w="454" w:type="pct"/>
            <w:shd w:val="clear" w:color="auto" w:fill="DBE5F1" w:themeFill="accent1" w:themeFillTint="33"/>
            <w:vAlign w:val="center"/>
          </w:tcPr>
          <w:p w:rsidR="00E57DBE" w:rsidRPr="00DB2C59" w:rsidRDefault="00E57DBE" w:rsidP="00E57DBE">
            <w:pPr>
              <w:spacing w:beforeLines="60" w:afterLines="60"/>
              <w:jc w:val="center"/>
              <w:rPr>
                <w:sz w:val="20"/>
                <w:szCs w:val="20"/>
              </w:rPr>
            </w:pPr>
            <w:r w:rsidRPr="00DB2C59">
              <w:rPr>
                <w:sz w:val="20"/>
                <w:szCs w:val="20"/>
              </w:rPr>
              <w:t>1</w:t>
            </w:r>
          </w:p>
        </w:tc>
        <w:tc>
          <w:tcPr>
            <w:tcW w:w="578" w:type="pct"/>
            <w:shd w:val="clear" w:color="auto" w:fill="DBE5F1" w:themeFill="accent1" w:themeFillTint="33"/>
            <w:vAlign w:val="center"/>
          </w:tcPr>
          <w:p w:rsidR="00E57DBE" w:rsidRPr="00DB2C59" w:rsidRDefault="00E57DBE" w:rsidP="00053AEB">
            <w:pPr>
              <w:spacing w:beforeLines="60" w:afterLines="60"/>
              <w:rPr>
                <w:sz w:val="20"/>
                <w:szCs w:val="20"/>
              </w:rPr>
            </w:pPr>
          </w:p>
        </w:tc>
      </w:tr>
      <w:tr w:rsidR="00E57DBE" w:rsidRPr="00DB2C59" w:rsidTr="00E57DBE">
        <w:trPr>
          <w:trHeight w:val="533"/>
        </w:trPr>
        <w:tc>
          <w:tcPr>
            <w:tcW w:w="1401" w:type="pct"/>
            <w:shd w:val="clear" w:color="auto" w:fill="DBE5F1" w:themeFill="accent1" w:themeFillTint="33"/>
            <w:vAlign w:val="center"/>
          </w:tcPr>
          <w:p w:rsidR="00E57DBE" w:rsidRPr="00DB2C59" w:rsidRDefault="00E57DBE" w:rsidP="00E57DBE">
            <w:pPr>
              <w:spacing w:beforeLines="60" w:afterLines="60"/>
              <w:rPr>
                <w:b/>
                <w:sz w:val="20"/>
                <w:szCs w:val="20"/>
              </w:rPr>
            </w:pPr>
            <w:r w:rsidRPr="00DB2C59">
              <w:rPr>
                <w:b/>
                <w:sz w:val="20"/>
                <w:szCs w:val="20"/>
              </w:rPr>
              <w:t>Öğretmen</w:t>
            </w:r>
          </w:p>
        </w:tc>
        <w:tc>
          <w:tcPr>
            <w:tcW w:w="334" w:type="pct"/>
            <w:shd w:val="clear" w:color="auto" w:fill="DBE5F1" w:themeFill="accent1" w:themeFillTint="33"/>
            <w:vAlign w:val="center"/>
          </w:tcPr>
          <w:p w:rsidR="00E57DBE" w:rsidRPr="00DB2C59" w:rsidRDefault="00E57DBE" w:rsidP="00E57DBE">
            <w:pPr>
              <w:spacing w:beforeLines="60" w:afterLines="60"/>
              <w:jc w:val="center"/>
              <w:rPr>
                <w:sz w:val="20"/>
                <w:szCs w:val="20"/>
              </w:rPr>
            </w:pPr>
            <w:r>
              <w:rPr>
                <w:sz w:val="20"/>
                <w:szCs w:val="20"/>
              </w:rPr>
              <w:t>8</w:t>
            </w:r>
          </w:p>
        </w:tc>
        <w:tc>
          <w:tcPr>
            <w:tcW w:w="377" w:type="pct"/>
            <w:shd w:val="clear" w:color="auto" w:fill="DBE5F1" w:themeFill="accent1" w:themeFillTint="33"/>
            <w:vAlign w:val="center"/>
          </w:tcPr>
          <w:p w:rsidR="00E57DBE" w:rsidRPr="00DB2C59" w:rsidRDefault="00E57DBE" w:rsidP="00E57DBE">
            <w:pPr>
              <w:spacing w:beforeLines="60" w:afterLines="60"/>
              <w:jc w:val="center"/>
              <w:rPr>
                <w:sz w:val="20"/>
                <w:szCs w:val="20"/>
              </w:rPr>
            </w:pPr>
            <w:r>
              <w:rPr>
                <w:sz w:val="20"/>
                <w:szCs w:val="20"/>
              </w:rPr>
              <w:t>0</w:t>
            </w:r>
          </w:p>
        </w:tc>
        <w:tc>
          <w:tcPr>
            <w:tcW w:w="327" w:type="pct"/>
            <w:shd w:val="clear" w:color="auto" w:fill="DBE5F1" w:themeFill="accent1" w:themeFillTint="33"/>
            <w:vAlign w:val="center"/>
          </w:tcPr>
          <w:p w:rsidR="00E57DBE" w:rsidRPr="00DB2C59" w:rsidRDefault="00E57DBE" w:rsidP="00E57DBE">
            <w:pPr>
              <w:spacing w:beforeLines="60" w:afterLines="60"/>
              <w:jc w:val="center"/>
              <w:rPr>
                <w:sz w:val="20"/>
                <w:szCs w:val="20"/>
              </w:rPr>
            </w:pPr>
            <w:r>
              <w:rPr>
                <w:sz w:val="20"/>
                <w:szCs w:val="20"/>
              </w:rPr>
              <w:t>0</w:t>
            </w:r>
          </w:p>
        </w:tc>
        <w:tc>
          <w:tcPr>
            <w:tcW w:w="334" w:type="pct"/>
            <w:shd w:val="clear" w:color="auto" w:fill="DBE5F1" w:themeFill="accent1" w:themeFillTint="33"/>
            <w:vAlign w:val="center"/>
          </w:tcPr>
          <w:p w:rsidR="00E57DBE" w:rsidRPr="00DB2C59" w:rsidRDefault="00E57DBE" w:rsidP="00E57DBE">
            <w:pPr>
              <w:spacing w:beforeLines="60" w:afterLines="60"/>
              <w:jc w:val="center"/>
              <w:rPr>
                <w:sz w:val="20"/>
                <w:szCs w:val="20"/>
              </w:rPr>
            </w:pPr>
            <w:r>
              <w:rPr>
                <w:sz w:val="20"/>
                <w:szCs w:val="20"/>
              </w:rPr>
              <w:t>5</w:t>
            </w:r>
          </w:p>
        </w:tc>
        <w:tc>
          <w:tcPr>
            <w:tcW w:w="377" w:type="pct"/>
            <w:shd w:val="clear" w:color="auto" w:fill="DBE5F1" w:themeFill="accent1" w:themeFillTint="33"/>
            <w:vAlign w:val="center"/>
          </w:tcPr>
          <w:p w:rsidR="00E57DBE" w:rsidRPr="00DB2C59" w:rsidRDefault="00E57DBE" w:rsidP="00E57DBE">
            <w:pPr>
              <w:spacing w:beforeLines="60" w:afterLines="60"/>
              <w:jc w:val="center"/>
              <w:rPr>
                <w:sz w:val="20"/>
                <w:szCs w:val="20"/>
              </w:rPr>
            </w:pPr>
            <w:r>
              <w:rPr>
                <w:sz w:val="20"/>
                <w:szCs w:val="20"/>
              </w:rPr>
              <w:t>1</w:t>
            </w:r>
          </w:p>
        </w:tc>
        <w:tc>
          <w:tcPr>
            <w:tcW w:w="327" w:type="pct"/>
            <w:shd w:val="clear" w:color="auto" w:fill="DBE5F1" w:themeFill="accent1" w:themeFillTint="33"/>
            <w:vAlign w:val="center"/>
          </w:tcPr>
          <w:p w:rsidR="00E57DBE" w:rsidRPr="00DB2C59" w:rsidRDefault="00E57DBE" w:rsidP="00E57DBE">
            <w:pPr>
              <w:spacing w:beforeLines="60" w:afterLines="60"/>
              <w:jc w:val="center"/>
              <w:rPr>
                <w:sz w:val="20"/>
                <w:szCs w:val="20"/>
              </w:rPr>
            </w:pPr>
            <w:r>
              <w:rPr>
                <w:sz w:val="20"/>
                <w:szCs w:val="20"/>
              </w:rPr>
              <w:t>1</w:t>
            </w:r>
          </w:p>
        </w:tc>
        <w:tc>
          <w:tcPr>
            <w:tcW w:w="491" w:type="pct"/>
            <w:shd w:val="clear" w:color="auto" w:fill="DBE5F1" w:themeFill="accent1" w:themeFillTint="33"/>
          </w:tcPr>
          <w:p w:rsidR="00E57DBE" w:rsidRPr="00DB2C59" w:rsidRDefault="00E57DBE" w:rsidP="00E57DBE">
            <w:pPr>
              <w:spacing w:beforeLines="60" w:afterLines="60"/>
              <w:jc w:val="center"/>
              <w:rPr>
                <w:sz w:val="20"/>
                <w:szCs w:val="20"/>
              </w:rPr>
            </w:pPr>
            <w:r>
              <w:rPr>
                <w:sz w:val="20"/>
                <w:szCs w:val="20"/>
              </w:rPr>
              <w:t>15</w:t>
            </w:r>
          </w:p>
        </w:tc>
        <w:tc>
          <w:tcPr>
            <w:tcW w:w="454" w:type="pct"/>
            <w:shd w:val="clear" w:color="auto" w:fill="DBE5F1" w:themeFill="accent1" w:themeFillTint="33"/>
            <w:vAlign w:val="center"/>
          </w:tcPr>
          <w:p w:rsidR="00E57DBE" w:rsidRPr="00DB2C59" w:rsidRDefault="00E57DBE" w:rsidP="00E57DBE">
            <w:pPr>
              <w:spacing w:beforeLines="60" w:afterLines="60"/>
              <w:jc w:val="center"/>
              <w:rPr>
                <w:sz w:val="20"/>
                <w:szCs w:val="20"/>
              </w:rPr>
            </w:pPr>
            <w:r>
              <w:rPr>
                <w:sz w:val="20"/>
                <w:szCs w:val="20"/>
              </w:rPr>
              <w:t>4</w:t>
            </w:r>
          </w:p>
        </w:tc>
        <w:tc>
          <w:tcPr>
            <w:tcW w:w="578" w:type="pct"/>
            <w:shd w:val="clear" w:color="auto" w:fill="DBE5F1" w:themeFill="accent1" w:themeFillTint="33"/>
            <w:vAlign w:val="center"/>
          </w:tcPr>
          <w:p w:rsidR="00E57DBE" w:rsidRPr="00DB2C59" w:rsidRDefault="00E57DBE" w:rsidP="00053AEB">
            <w:pPr>
              <w:spacing w:beforeLines="60" w:afterLines="60"/>
              <w:rPr>
                <w:sz w:val="20"/>
                <w:szCs w:val="20"/>
              </w:rPr>
            </w:pPr>
          </w:p>
        </w:tc>
      </w:tr>
      <w:tr w:rsidR="00E57DBE" w:rsidRPr="00DB2C59" w:rsidTr="00E57DBE">
        <w:tc>
          <w:tcPr>
            <w:tcW w:w="1401" w:type="pct"/>
            <w:shd w:val="clear" w:color="auto" w:fill="DBE5F1" w:themeFill="accent1" w:themeFillTint="33"/>
            <w:vAlign w:val="center"/>
          </w:tcPr>
          <w:p w:rsidR="00E57DBE" w:rsidRPr="00DB2C59" w:rsidRDefault="00E57DBE" w:rsidP="00053AEB">
            <w:pPr>
              <w:spacing w:beforeLines="60" w:afterLines="60"/>
              <w:rPr>
                <w:b/>
                <w:sz w:val="20"/>
                <w:szCs w:val="20"/>
              </w:rPr>
            </w:pPr>
          </w:p>
        </w:tc>
        <w:tc>
          <w:tcPr>
            <w:tcW w:w="334" w:type="pct"/>
            <w:shd w:val="clear" w:color="auto" w:fill="DBE5F1" w:themeFill="accent1" w:themeFillTint="33"/>
            <w:vAlign w:val="center"/>
          </w:tcPr>
          <w:p w:rsidR="00E57DBE" w:rsidRPr="00DB2C59" w:rsidRDefault="00E57DBE" w:rsidP="00A13E51">
            <w:pPr>
              <w:spacing w:beforeLines="60" w:afterLines="60"/>
              <w:jc w:val="center"/>
              <w:rPr>
                <w:sz w:val="20"/>
                <w:szCs w:val="20"/>
              </w:rPr>
            </w:pPr>
          </w:p>
        </w:tc>
        <w:tc>
          <w:tcPr>
            <w:tcW w:w="377"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27"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34"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77" w:type="pct"/>
            <w:shd w:val="clear" w:color="auto" w:fill="DBE5F1" w:themeFill="accent1" w:themeFillTint="33"/>
            <w:vAlign w:val="center"/>
          </w:tcPr>
          <w:p w:rsidR="00E57DBE" w:rsidRPr="00DB2C59" w:rsidRDefault="00E57DBE" w:rsidP="00A13E51">
            <w:pPr>
              <w:spacing w:beforeLines="60" w:afterLines="60"/>
              <w:jc w:val="center"/>
              <w:rPr>
                <w:sz w:val="20"/>
                <w:szCs w:val="20"/>
              </w:rPr>
            </w:pPr>
          </w:p>
        </w:tc>
        <w:tc>
          <w:tcPr>
            <w:tcW w:w="327"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491" w:type="pct"/>
            <w:shd w:val="clear" w:color="auto" w:fill="DBE5F1" w:themeFill="accent1" w:themeFillTint="33"/>
          </w:tcPr>
          <w:p w:rsidR="00E57DBE" w:rsidRPr="00DB2C59" w:rsidRDefault="00E57DBE" w:rsidP="00053AEB">
            <w:pPr>
              <w:spacing w:beforeLines="60" w:afterLines="60"/>
              <w:jc w:val="center"/>
              <w:rPr>
                <w:sz w:val="20"/>
                <w:szCs w:val="20"/>
              </w:rPr>
            </w:pPr>
          </w:p>
        </w:tc>
        <w:tc>
          <w:tcPr>
            <w:tcW w:w="454"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578"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r>
      <w:tr w:rsidR="00E57DBE" w:rsidRPr="00DB2C59" w:rsidTr="00E57DBE">
        <w:tc>
          <w:tcPr>
            <w:tcW w:w="1401" w:type="pct"/>
            <w:shd w:val="clear" w:color="auto" w:fill="DBE5F1" w:themeFill="accent1" w:themeFillTint="33"/>
            <w:vAlign w:val="center"/>
          </w:tcPr>
          <w:p w:rsidR="00E57DBE" w:rsidRPr="00DB2C59" w:rsidRDefault="00E57DBE" w:rsidP="00053AEB">
            <w:pPr>
              <w:spacing w:beforeLines="60" w:afterLines="60"/>
              <w:rPr>
                <w:b/>
                <w:sz w:val="20"/>
                <w:szCs w:val="20"/>
              </w:rPr>
            </w:pPr>
          </w:p>
        </w:tc>
        <w:tc>
          <w:tcPr>
            <w:tcW w:w="334"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77"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27"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34"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77"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27"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491" w:type="pct"/>
            <w:shd w:val="clear" w:color="auto" w:fill="DBE5F1" w:themeFill="accent1" w:themeFillTint="33"/>
          </w:tcPr>
          <w:p w:rsidR="00E57DBE" w:rsidRPr="00DB2C59" w:rsidRDefault="00E57DBE" w:rsidP="00053AEB">
            <w:pPr>
              <w:spacing w:beforeLines="60" w:afterLines="60"/>
              <w:jc w:val="center"/>
              <w:rPr>
                <w:sz w:val="20"/>
                <w:szCs w:val="20"/>
              </w:rPr>
            </w:pPr>
          </w:p>
        </w:tc>
        <w:tc>
          <w:tcPr>
            <w:tcW w:w="454"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578"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r>
      <w:tr w:rsidR="00E57DBE" w:rsidRPr="00DB2C59" w:rsidTr="00E57DBE">
        <w:tc>
          <w:tcPr>
            <w:tcW w:w="1401" w:type="pct"/>
            <w:shd w:val="clear" w:color="auto" w:fill="DBE5F1" w:themeFill="accent1" w:themeFillTint="33"/>
            <w:vAlign w:val="center"/>
          </w:tcPr>
          <w:p w:rsidR="00E57DBE" w:rsidRPr="00DB2C59" w:rsidRDefault="00E57DBE" w:rsidP="00053AEB">
            <w:pPr>
              <w:spacing w:beforeLines="60" w:afterLines="60"/>
              <w:rPr>
                <w:b/>
                <w:sz w:val="20"/>
                <w:szCs w:val="20"/>
              </w:rPr>
            </w:pPr>
          </w:p>
        </w:tc>
        <w:tc>
          <w:tcPr>
            <w:tcW w:w="334"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77"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27"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34"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77"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27"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491" w:type="pct"/>
            <w:shd w:val="clear" w:color="auto" w:fill="DBE5F1" w:themeFill="accent1" w:themeFillTint="33"/>
          </w:tcPr>
          <w:p w:rsidR="00E57DBE" w:rsidRPr="00DB2C59" w:rsidRDefault="00E57DBE" w:rsidP="00053AEB">
            <w:pPr>
              <w:spacing w:beforeLines="60" w:afterLines="60"/>
              <w:jc w:val="center"/>
              <w:rPr>
                <w:sz w:val="20"/>
                <w:szCs w:val="20"/>
              </w:rPr>
            </w:pPr>
          </w:p>
        </w:tc>
        <w:tc>
          <w:tcPr>
            <w:tcW w:w="454"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578"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r>
      <w:tr w:rsidR="00E57DBE" w:rsidRPr="00DB2C59" w:rsidTr="00E57DBE">
        <w:tc>
          <w:tcPr>
            <w:tcW w:w="1401" w:type="pct"/>
            <w:shd w:val="clear" w:color="auto" w:fill="DBE5F1" w:themeFill="accent1" w:themeFillTint="33"/>
            <w:vAlign w:val="center"/>
          </w:tcPr>
          <w:p w:rsidR="00E57DBE" w:rsidRPr="00DB2C59" w:rsidRDefault="00E57DBE" w:rsidP="00053AEB">
            <w:pPr>
              <w:spacing w:beforeLines="60" w:afterLines="60"/>
              <w:rPr>
                <w:b/>
                <w:sz w:val="20"/>
                <w:szCs w:val="20"/>
              </w:rPr>
            </w:pPr>
          </w:p>
        </w:tc>
        <w:tc>
          <w:tcPr>
            <w:tcW w:w="334"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77"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27"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34"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77"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27"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491" w:type="pct"/>
            <w:shd w:val="clear" w:color="auto" w:fill="DBE5F1" w:themeFill="accent1" w:themeFillTint="33"/>
          </w:tcPr>
          <w:p w:rsidR="00E57DBE" w:rsidRPr="00DB2C59" w:rsidRDefault="00E57DBE" w:rsidP="00053AEB">
            <w:pPr>
              <w:spacing w:beforeLines="60" w:afterLines="60"/>
              <w:jc w:val="center"/>
              <w:rPr>
                <w:sz w:val="20"/>
                <w:szCs w:val="20"/>
              </w:rPr>
            </w:pPr>
          </w:p>
        </w:tc>
        <w:tc>
          <w:tcPr>
            <w:tcW w:w="454"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578"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r>
      <w:tr w:rsidR="00E57DBE" w:rsidRPr="00DB2C59" w:rsidTr="00E57DBE">
        <w:tc>
          <w:tcPr>
            <w:tcW w:w="1401" w:type="pct"/>
            <w:shd w:val="clear" w:color="auto" w:fill="DBE5F1" w:themeFill="accent1" w:themeFillTint="33"/>
            <w:vAlign w:val="center"/>
          </w:tcPr>
          <w:p w:rsidR="00E57DBE" w:rsidRPr="00DB2C59" w:rsidRDefault="00E57DBE" w:rsidP="00053AEB">
            <w:pPr>
              <w:spacing w:beforeLines="60" w:afterLines="60"/>
              <w:rPr>
                <w:b/>
                <w:sz w:val="20"/>
                <w:szCs w:val="20"/>
              </w:rPr>
            </w:pPr>
          </w:p>
        </w:tc>
        <w:tc>
          <w:tcPr>
            <w:tcW w:w="334"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77"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27"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34"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77"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27"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491" w:type="pct"/>
            <w:shd w:val="clear" w:color="auto" w:fill="DBE5F1" w:themeFill="accent1" w:themeFillTint="33"/>
          </w:tcPr>
          <w:p w:rsidR="00E57DBE" w:rsidRPr="00DB2C59" w:rsidRDefault="00E57DBE" w:rsidP="00053AEB">
            <w:pPr>
              <w:spacing w:beforeLines="60" w:afterLines="60"/>
              <w:jc w:val="center"/>
              <w:rPr>
                <w:sz w:val="20"/>
                <w:szCs w:val="20"/>
              </w:rPr>
            </w:pPr>
          </w:p>
        </w:tc>
        <w:tc>
          <w:tcPr>
            <w:tcW w:w="454"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578"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r>
      <w:tr w:rsidR="00E57DBE" w:rsidRPr="00DB2C59" w:rsidTr="00E57DBE">
        <w:tc>
          <w:tcPr>
            <w:tcW w:w="1401" w:type="pct"/>
            <w:shd w:val="clear" w:color="auto" w:fill="DBE5F1" w:themeFill="accent1" w:themeFillTint="33"/>
            <w:vAlign w:val="center"/>
          </w:tcPr>
          <w:p w:rsidR="00E57DBE" w:rsidRPr="00DB2C59" w:rsidRDefault="00E57DBE" w:rsidP="00053AEB">
            <w:pPr>
              <w:spacing w:beforeLines="60" w:afterLines="60"/>
              <w:rPr>
                <w:b/>
                <w:sz w:val="20"/>
                <w:szCs w:val="20"/>
              </w:rPr>
            </w:pPr>
          </w:p>
        </w:tc>
        <w:tc>
          <w:tcPr>
            <w:tcW w:w="334"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77"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27"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34"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77"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27"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491" w:type="pct"/>
            <w:shd w:val="clear" w:color="auto" w:fill="DBE5F1" w:themeFill="accent1" w:themeFillTint="33"/>
          </w:tcPr>
          <w:p w:rsidR="00E57DBE" w:rsidRPr="00DB2C59" w:rsidRDefault="00E57DBE" w:rsidP="00053AEB">
            <w:pPr>
              <w:spacing w:beforeLines="60" w:afterLines="60"/>
              <w:jc w:val="center"/>
              <w:rPr>
                <w:sz w:val="20"/>
                <w:szCs w:val="20"/>
              </w:rPr>
            </w:pPr>
          </w:p>
        </w:tc>
        <w:tc>
          <w:tcPr>
            <w:tcW w:w="454"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578"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r>
      <w:tr w:rsidR="00E57DBE" w:rsidRPr="00DB2C59" w:rsidTr="00E57DBE">
        <w:tc>
          <w:tcPr>
            <w:tcW w:w="1401" w:type="pct"/>
            <w:shd w:val="clear" w:color="auto" w:fill="DBE5F1" w:themeFill="accent1" w:themeFillTint="33"/>
            <w:vAlign w:val="center"/>
          </w:tcPr>
          <w:p w:rsidR="00E57DBE" w:rsidRPr="00DB2C59" w:rsidRDefault="00E57DBE" w:rsidP="00053AEB">
            <w:pPr>
              <w:spacing w:beforeLines="60" w:afterLines="60"/>
              <w:rPr>
                <w:b/>
                <w:sz w:val="20"/>
                <w:szCs w:val="20"/>
              </w:rPr>
            </w:pPr>
          </w:p>
        </w:tc>
        <w:tc>
          <w:tcPr>
            <w:tcW w:w="334"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77"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27"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34"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77"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27"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491" w:type="pct"/>
            <w:shd w:val="clear" w:color="auto" w:fill="DBE5F1" w:themeFill="accent1" w:themeFillTint="33"/>
          </w:tcPr>
          <w:p w:rsidR="00E57DBE" w:rsidRPr="00DB2C59" w:rsidRDefault="00E57DBE" w:rsidP="00053AEB">
            <w:pPr>
              <w:spacing w:beforeLines="60" w:afterLines="60"/>
              <w:jc w:val="center"/>
              <w:rPr>
                <w:sz w:val="20"/>
                <w:szCs w:val="20"/>
              </w:rPr>
            </w:pPr>
          </w:p>
        </w:tc>
        <w:tc>
          <w:tcPr>
            <w:tcW w:w="454"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578"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r>
      <w:tr w:rsidR="00E57DBE" w:rsidRPr="00DB2C59" w:rsidTr="00E57DBE">
        <w:tc>
          <w:tcPr>
            <w:tcW w:w="1401" w:type="pct"/>
            <w:shd w:val="clear" w:color="auto" w:fill="DBE5F1" w:themeFill="accent1" w:themeFillTint="33"/>
            <w:vAlign w:val="center"/>
          </w:tcPr>
          <w:p w:rsidR="00E57DBE" w:rsidRPr="00DB2C59" w:rsidRDefault="00E57DBE" w:rsidP="00053AEB">
            <w:pPr>
              <w:spacing w:beforeLines="60" w:afterLines="60"/>
              <w:rPr>
                <w:b/>
                <w:sz w:val="20"/>
                <w:szCs w:val="20"/>
              </w:rPr>
            </w:pPr>
          </w:p>
        </w:tc>
        <w:tc>
          <w:tcPr>
            <w:tcW w:w="334"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77"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27"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34"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77"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27"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491" w:type="pct"/>
            <w:shd w:val="clear" w:color="auto" w:fill="DBE5F1" w:themeFill="accent1" w:themeFillTint="33"/>
          </w:tcPr>
          <w:p w:rsidR="00E57DBE" w:rsidRPr="00DB2C59" w:rsidRDefault="00E57DBE" w:rsidP="00053AEB">
            <w:pPr>
              <w:spacing w:beforeLines="60" w:afterLines="60"/>
              <w:jc w:val="center"/>
              <w:rPr>
                <w:sz w:val="20"/>
                <w:szCs w:val="20"/>
              </w:rPr>
            </w:pPr>
          </w:p>
        </w:tc>
        <w:tc>
          <w:tcPr>
            <w:tcW w:w="454"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578"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r>
      <w:tr w:rsidR="00E57DBE" w:rsidRPr="00DB2C59" w:rsidTr="00E57DBE">
        <w:tc>
          <w:tcPr>
            <w:tcW w:w="1401" w:type="pct"/>
            <w:shd w:val="clear" w:color="auto" w:fill="DBE5F1" w:themeFill="accent1" w:themeFillTint="33"/>
            <w:vAlign w:val="center"/>
          </w:tcPr>
          <w:p w:rsidR="00E57DBE" w:rsidRPr="00DB2C59" w:rsidRDefault="00E57DBE" w:rsidP="00053AEB">
            <w:pPr>
              <w:spacing w:beforeLines="60" w:afterLines="60"/>
              <w:rPr>
                <w:b/>
                <w:sz w:val="20"/>
                <w:szCs w:val="20"/>
              </w:rPr>
            </w:pPr>
          </w:p>
        </w:tc>
        <w:tc>
          <w:tcPr>
            <w:tcW w:w="334"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77"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27"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34"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77"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27"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491" w:type="pct"/>
            <w:shd w:val="clear" w:color="auto" w:fill="DBE5F1" w:themeFill="accent1" w:themeFillTint="33"/>
          </w:tcPr>
          <w:p w:rsidR="00E57DBE" w:rsidRPr="00DB2C59" w:rsidRDefault="00E57DBE" w:rsidP="00053AEB">
            <w:pPr>
              <w:spacing w:beforeLines="60" w:afterLines="60"/>
              <w:jc w:val="center"/>
              <w:rPr>
                <w:sz w:val="20"/>
                <w:szCs w:val="20"/>
              </w:rPr>
            </w:pPr>
          </w:p>
        </w:tc>
        <w:tc>
          <w:tcPr>
            <w:tcW w:w="454" w:type="pct"/>
            <w:shd w:val="clear" w:color="auto" w:fill="DBE5F1" w:themeFill="accent1" w:themeFillTint="33"/>
            <w:vAlign w:val="center"/>
          </w:tcPr>
          <w:p w:rsidR="00E57DBE" w:rsidRPr="00DB2C59" w:rsidRDefault="00E57DBE" w:rsidP="00053AEB">
            <w:pPr>
              <w:tabs>
                <w:tab w:val="left" w:pos="2705"/>
              </w:tabs>
              <w:spacing w:beforeLines="60" w:afterLines="60"/>
              <w:jc w:val="center"/>
              <w:rPr>
                <w:sz w:val="20"/>
                <w:szCs w:val="20"/>
              </w:rPr>
            </w:pPr>
          </w:p>
        </w:tc>
        <w:tc>
          <w:tcPr>
            <w:tcW w:w="578" w:type="pct"/>
            <w:shd w:val="clear" w:color="auto" w:fill="DBE5F1" w:themeFill="accent1" w:themeFillTint="33"/>
            <w:vAlign w:val="center"/>
          </w:tcPr>
          <w:p w:rsidR="00E57DBE" w:rsidRPr="00DB2C59" w:rsidRDefault="00E57DBE" w:rsidP="00053AEB">
            <w:pPr>
              <w:tabs>
                <w:tab w:val="left" w:pos="2705"/>
              </w:tabs>
              <w:spacing w:beforeLines="60" w:afterLines="60"/>
              <w:rPr>
                <w:sz w:val="20"/>
                <w:szCs w:val="20"/>
              </w:rPr>
            </w:pPr>
          </w:p>
        </w:tc>
      </w:tr>
      <w:tr w:rsidR="00E57DBE" w:rsidRPr="00DB2C59" w:rsidTr="00E57DBE">
        <w:tc>
          <w:tcPr>
            <w:tcW w:w="1401" w:type="pct"/>
            <w:shd w:val="clear" w:color="auto" w:fill="DBE5F1" w:themeFill="accent1" w:themeFillTint="33"/>
            <w:vAlign w:val="center"/>
          </w:tcPr>
          <w:p w:rsidR="00E57DBE" w:rsidRPr="00DB2C59" w:rsidRDefault="00E57DBE" w:rsidP="00053AEB">
            <w:pPr>
              <w:spacing w:beforeLines="60" w:afterLines="60"/>
              <w:rPr>
                <w:b/>
                <w:sz w:val="20"/>
                <w:szCs w:val="20"/>
              </w:rPr>
            </w:pPr>
          </w:p>
        </w:tc>
        <w:tc>
          <w:tcPr>
            <w:tcW w:w="334"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77"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27"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34"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77"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327"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491" w:type="pct"/>
            <w:shd w:val="clear" w:color="auto" w:fill="DBE5F1" w:themeFill="accent1" w:themeFillTint="33"/>
          </w:tcPr>
          <w:p w:rsidR="00E57DBE" w:rsidRPr="00DB2C59" w:rsidRDefault="00E57DBE" w:rsidP="00053AEB">
            <w:pPr>
              <w:spacing w:beforeLines="60" w:afterLines="60"/>
              <w:jc w:val="center"/>
              <w:rPr>
                <w:sz w:val="20"/>
                <w:szCs w:val="20"/>
              </w:rPr>
            </w:pPr>
          </w:p>
        </w:tc>
        <w:tc>
          <w:tcPr>
            <w:tcW w:w="454" w:type="pct"/>
            <w:shd w:val="clear" w:color="auto" w:fill="DBE5F1" w:themeFill="accent1" w:themeFillTint="33"/>
            <w:vAlign w:val="center"/>
          </w:tcPr>
          <w:p w:rsidR="00E57DBE" w:rsidRPr="00DB2C59" w:rsidRDefault="00E57DBE" w:rsidP="00053AEB">
            <w:pPr>
              <w:spacing w:beforeLines="60" w:afterLines="60"/>
              <w:jc w:val="center"/>
              <w:rPr>
                <w:sz w:val="20"/>
                <w:szCs w:val="20"/>
              </w:rPr>
            </w:pPr>
          </w:p>
        </w:tc>
        <w:tc>
          <w:tcPr>
            <w:tcW w:w="578" w:type="pct"/>
            <w:shd w:val="clear" w:color="auto" w:fill="DBE5F1" w:themeFill="accent1" w:themeFillTint="33"/>
            <w:vAlign w:val="center"/>
          </w:tcPr>
          <w:p w:rsidR="00E57DBE" w:rsidRPr="00DB2C59" w:rsidRDefault="00E57DBE" w:rsidP="00053AEB">
            <w:pPr>
              <w:spacing w:beforeLines="60" w:afterLines="60"/>
              <w:rPr>
                <w:sz w:val="20"/>
                <w:szCs w:val="20"/>
              </w:rPr>
            </w:pPr>
          </w:p>
        </w:tc>
      </w:tr>
      <w:tr w:rsidR="00E57DBE" w:rsidRPr="00DB2C59" w:rsidTr="00E57DBE">
        <w:trPr>
          <w:trHeight w:val="643"/>
        </w:trPr>
        <w:tc>
          <w:tcPr>
            <w:tcW w:w="1401" w:type="pct"/>
            <w:shd w:val="clear" w:color="auto" w:fill="DBE5F1" w:themeFill="accent1" w:themeFillTint="33"/>
            <w:vAlign w:val="center"/>
          </w:tcPr>
          <w:p w:rsidR="00E57DBE" w:rsidRPr="00DB2C59" w:rsidRDefault="00E57DBE" w:rsidP="00554329">
            <w:pPr>
              <w:rPr>
                <w:b/>
                <w:sz w:val="20"/>
                <w:szCs w:val="20"/>
              </w:rPr>
            </w:pPr>
            <w:r w:rsidRPr="00DB2C59">
              <w:rPr>
                <w:b/>
                <w:sz w:val="20"/>
                <w:szCs w:val="20"/>
              </w:rPr>
              <w:t>Memur</w:t>
            </w:r>
          </w:p>
        </w:tc>
        <w:tc>
          <w:tcPr>
            <w:tcW w:w="334" w:type="pct"/>
            <w:shd w:val="clear" w:color="auto" w:fill="DBE5F1" w:themeFill="accent1" w:themeFillTint="33"/>
            <w:vAlign w:val="center"/>
          </w:tcPr>
          <w:p w:rsidR="00E57DBE" w:rsidRPr="00DB2C59" w:rsidRDefault="00E57DBE" w:rsidP="00554329">
            <w:pPr>
              <w:jc w:val="center"/>
              <w:rPr>
                <w:sz w:val="20"/>
                <w:szCs w:val="20"/>
              </w:rPr>
            </w:pPr>
            <w:r w:rsidRPr="00DB2C59">
              <w:rPr>
                <w:sz w:val="20"/>
                <w:szCs w:val="20"/>
              </w:rPr>
              <w:t>-</w:t>
            </w:r>
          </w:p>
        </w:tc>
        <w:tc>
          <w:tcPr>
            <w:tcW w:w="377" w:type="pct"/>
            <w:shd w:val="clear" w:color="auto" w:fill="DBE5F1" w:themeFill="accent1" w:themeFillTint="33"/>
            <w:vAlign w:val="center"/>
          </w:tcPr>
          <w:p w:rsidR="00E57DBE" w:rsidRPr="00DB2C59" w:rsidRDefault="00E57DBE" w:rsidP="00554329">
            <w:pPr>
              <w:jc w:val="center"/>
              <w:rPr>
                <w:sz w:val="20"/>
                <w:szCs w:val="20"/>
              </w:rPr>
            </w:pPr>
            <w:r w:rsidRPr="00DB2C59">
              <w:rPr>
                <w:sz w:val="20"/>
                <w:szCs w:val="20"/>
              </w:rPr>
              <w:t>-</w:t>
            </w:r>
          </w:p>
        </w:tc>
        <w:tc>
          <w:tcPr>
            <w:tcW w:w="327" w:type="pct"/>
            <w:shd w:val="clear" w:color="auto" w:fill="DBE5F1" w:themeFill="accent1" w:themeFillTint="33"/>
            <w:vAlign w:val="center"/>
          </w:tcPr>
          <w:p w:rsidR="00E57DBE" w:rsidRPr="00DB2C59" w:rsidRDefault="00E57DBE" w:rsidP="00554329">
            <w:pPr>
              <w:jc w:val="center"/>
              <w:rPr>
                <w:sz w:val="20"/>
                <w:szCs w:val="20"/>
              </w:rPr>
            </w:pPr>
            <w:r w:rsidRPr="00DB2C59">
              <w:rPr>
                <w:sz w:val="20"/>
                <w:szCs w:val="20"/>
              </w:rPr>
              <w:t>-</w:t>
            </w:r>
          </w:p>
        </w:tc>
        <w:tc>
          <w:tcPr>
            <w:tcW w:w="334" w:type="pct"/>
            <w:shd w:val="clear" w:color="auto" w:fill="DBE5F1" w:themeFill="accent1" w:themeFillTint="33"/>
            <w:vAlign w:val="center"/>
          </w:tcPr>
          <w:p w:rsidR="00E57DBE" w:rsidRPr="00DB2C59" w:rsidRDefault="00E57DBE" w:rsidP="00554329">
            <w:pPr>
              <w:jc w:val="center"/>
              <w:rPr>
                <w:sz w:val="20"/>
                <w:szCs w:val="20"/>
              </w:rPr>
            </w:pPr>
            <w:r w:rsidRPr="00DB2C59">
              <w:rPr>
                <w:sz w:val="20"/>
                <w:szCs w:val="20"/>
              </w:rPr>
              <w:t>-</w:t>
            </w:r>
          </w:p>
        </w:tc>
        <w:tc>
          <w:tcPr>
            <w:tcW w:w="377" w:type="pct"/>
            <w:shd w:val="clear" w:color="auto" w:fill="DBE5F1" w:themeFill="accent1" w:themeFillTint="33"/>
            <w:vAlign w:val="center"/>
          </w:tcPr>
          <w:p w:rsidR="00E57DBE" w:rsidRPr="00DB2C59" w:rsidRDefault="00E57DBE" w:rsidP="00554329">
            <w:pPr>
              <w:jc w:val="center"/>
              <w:rPr>
                <w:sz w:val="20"/>
                <w:szCs w:val="20"/>
              </w:rPr>
            </w:pPr>
            <w:r w:rsidRPr="00DB2C59">
              <w:rPr>
                <w:sz w:val="20"/>
                <w:szCs w:val="20"/>
              </w:rPr>
              <w:t>-</w:t>
            </w:r>
          </w:p>
        </w:tc>
        <w:tc>
          <w:tcPr>
            <w:tcW w:w="327" w:type="pct"/>
            <w:shd w:val="clear" w:color="auto" w:fill="DBE5F1" w:themeFill="accent1" w:themeFillTint="33"/>
            <w:vAlign w:val="center"/>
          </w:tcPr>
          <w:p w:rsidR="00E57DBE" w:rsidRPr="00DB2C59" w:rsidRDefault="00E57DBE" w:rsidP="00554329">
            <w:pPr>
              <w:jc w:val="center"/>
              <w:rPr>
                <w:sz w:val="20"/>
                <w:szCs w:val="20"/>
              </w:rPr>
            </w:pPr>
            <w:r w:rsidRPr="00DB2C59">
              <w:rPr>
                <w:sz w:val="20"/>
                <w:szCs w:val="20"/>
              </w:rPr>
              <w:t>-</w:t>
            </w:r>
          </w:p>
        </w:tc>
        <w:tc>
          <w:tcPr>
            <w:tcW w:w="491" w:type="pct"/>
            <w:shd w:val="clear" w:color="auto" w:fill="DBE5F1" w:themeFill="accent1" w:themeFillTint="33"/>
            <w:vAlign w:val="center"/>
          </w:tcPr>
          <w:p w:rsidR="00E57DBE" w:rsidRPr="00DB2C59" w:rsidRDefault="00E57DBE" w:rsidP="00554329">
            <w:pPr>
              <w:jc w:val="center"/>
              <w:rPr>
                <w:sz w:val="20"/>
                <w:szCs w:val="20"/>
              </w:rPr>
            </w:pPr>
            <w:r w:rsidRPr="00DB2C59">
              <w:rPr>
                <w:sz w:val="20"/>
                <w:szCs w:val="20"/>
              </w:rPr>
              <w:t>-</w:t>
            </w:r>
          </w:p>
        </w:tc>
        <w:tc>
          <w:tcPr>
            <w:tcW w:w="454" w:type="pct"/>
            <w:shd w:val="clear" w:color="auto" w:fill="DBE5F1" w:themeFill="accent1" w:themeFillTint="33"/>
            <w:vAlign w:val="center"/>
          </w:tcPr>
          <w:p w:rsidR="00E57DBE" w:rsidRPr="00DB2C59" w:rsidRDefault="00E57DBE" w:rsidP="00554329">
            <w:pPr>
              <w:jc w:val="center"/>
              <w:rPr>
                <w:sz w:val="20"/>
                <w:szCs w:val="20"/>
              </w:rPr>
            </w:pPr>
            <w:r w:rsidRPr="00DB2C59">
              <w:rPr>
                <w:sz w:val="20"/>
                <w:szCs w:val="20"/>
              </w:rPr>
              <w:t>1</w:t>
            </w:r>
          </w:p>
        </w:tc>
        <w:tc>
          <w:tcPr>
            <w:tcW w:w="578" w:type="pct"/>
            <w:shd w:val="clear" w:color="auto" w:fill="DBE5F1" w:themeFill="accent1" w:themeFillTint="33"/>
            <w:vAlign w:val="center"/>
          </w:tcPr>
          <w:p w:rsidR="00E57DBE" w:rsidRPr="00DB2C59" w:rsidRDefault="00E57DBE" w:rsidP="00554329">
            <w:pPr>
              <w:jc w:val="center"/>
              <w:rPr>
                <w:sz w:val="20"/>
                <w:szCs w:val="20"/>
              </w:rPr>
            </w:pPr>
          </w:p>
        </w:tc>
      </w:tr>
      <w:tr w:rsidR="00E57DBE" w:rsidRPr="00DB2C59" w:rsidTr="00E57DBE">
        <w:tc>
          <w:tcPr>
            <w:tcW w:w="1401" w:type="pct"/>
            <w:shd w:val="clear" w:color="auto" w:fill="DBE5F1" w:themeFill="accent1" w:themeFillTint="33"/>
            <w:vAlign w:val="center"/>
          </w:tcPr>
          <w:p w:rsidR="00E57DBE" w:rsidRPr="00DB2C59" w:rsidRDefault="00E57DBE" w:rsidP="00554329">
            <w:pPr>
              <w:jc w:val="center"/>
              <w:rPr>
                <w:b/>
                <w:sz w:val="20"/>
                <w:szCs w:val="20"/>
              </w:rPr>
            </w:pPr>
          </w:p>
          <w:p w:rsidR="00E57DBE" w:rsidRPr="00DB2C59" w:rsidRDefault="00E57DBE" w:rsidP="00554329">
            <w:pPr>
              <w:rPr>
                <w:b/>
                <w:sz w:val="20"/>
                <w:szCs w:val="20"/>
              </w:rPr>
            </w:pPr>
            <w:r w:rsidRPr="00DB2C59">
              <w:rPr>
                <w:b/>
                <w:sz w:val="20"/>
                <w:szCs w:val="20"/>
              </w:rPr>
              <w:t>Hizmetli</w:t>
            </w:r>
          </w:p>
          <w:p w:rsidR="00E57DBE" w:rsidRPr="00DB2C59" w:rsidRDefault="00E57DBE" w:rsidP="00554329">
            <w:pPr>
              <w:rPr>
                <w:b/>
                <w:sz w:val="20"/>
                <w:szCs w:val="20"/>
              </w:rPr>
            </w:pPr>
          </w:p>
        </w:tc>
        <w:tc>
          <w:tcPr>
            <w:tcW w:w="334" w:type="pct"/>
            <w:shd w:val="clear" w:color="auto" w:fill="DBE5F1" w:themeFill="accent1" w:themeFillTint="33"/>
            <w:vAlign w:val="center"/>
          </w:tcPr>
          <w:p w:rsidR="00E57DBE" w:rsidRPr="00DB2C59" w:rsidRDefault="00E57DBE" w:rsidP="00554329">
            <w:pPr>
              <w:jc w:val="center"/>
              <w:rPr>
                <w:sz w:val="20"/>
                <w:szCs w:val="20"/>
              </w:rPr>
            </w:pPr>
            <w:r>
              <w:rPr>
                <w:sz w:val="20"/>
                <w:szCs w:val="20"/>
              </w:rPr>
              <w:t>3</w:t>
            </w:r>
          </w:p>
        </w:tc>
        <w:tc>
          <w:tcPr>
            <w:tcW w:w="377" w:type="pct"/>
            <w:shd w:val="clear" w:color="auto" w:fill="DBE5F1" w:themeFill="accent1" w:themeFillTint="33"/>
            <w:vAlign w:val="center"/>
          </w:tcPr>
          <w:p w:rsidR="00E57DBE" w:rsidRPr="00DB2C59" w:rsidRDefault="00E57DBE" w:rsidP="00554329">
            <w:pPr>
              <w:jc w:val="center"/>
              <w:rPr>
                <w:sz w:val="20"/>
                <w:szCs w:val="20"/>
              </w:rPr>
            </w:pPr>
            <w:r w:rsidRPr="00DB2C59">
              <w:rPr>
                <w:sz w:val="20"/>
                <w:szCs w:val="20"/>
              </w:rPr>
              <w:t>-</w:t>
            </w:r>
          </w:p>
        </w:tc>
        <w:tc>
          <w:tcPr>
            <w:tcW w:w="327" w:type="pct"/>
            <w:shd w:val="clear" w:color="auto" w:fill="DBE5F1" w:themeFill="accent1" w:themeFillTint="33"/>
            <w:vAlign w:val="center"/>
          </w:tcPr>
          <w:p w:rsidR="00E57DBE" w:rsidRPr="00DB2C59" w:rsidRDefault="00E57DBE" w:rsidP="00554329">
            <w:pPr>
              <w:jc w:val="center"/>
              <w:rPr>
                <w:sz w:val="20"/>
                <w:szCs w:val="20"/>
              </w:rPr>
            </w:pPr>
          </w:p>
        </w:tc>
        <w:tc>
          <w:tcPr>
            <w:tcW w:w="334" w:type="pct"/>
            <w:shd w:val="clear" w:color="auto" w:fill="DBE5F1" w:themeFill="accent1" w:themeFillTint="33"/>
            <w:vAlign w:val="center"/>
          </w:tcPr>
          <w:p w:rsidR="00E57DBE" w:rsidRPr="00DB2C59" w:rsidRDefault="00E57DBE" w:rsidP="00554329">
            <w:pPr>
              <w:jc w:val="center"/>
              <w:rPr>
                <w:sz w:val="20"/>
                <w:szCs w:val="20"/>
              </w:rPr>
            </w:pPr>
            <w:r>
              <w:rPr>
                <w:sz w:val="20"/>
                <w:szCs w:val="20"/>
              </w:rPr>
              <w:t>2</w:t>
            </w:r>
          </w:p>
        </w:tc>
        <w:tc>
          <w:tcPr>
            <w:tcW w:w="377" w:type="pct"/>
            <w:shd w:val="clear" w:color="auto" w:fill="DBE5F1" w:themeFill="accent1" w:themeFillTint="33"/>
            <w:vAlign w:val="center"/>
          </w:tcPr>
          <w:p w:rsidR="00E57DBE" w:rsidRPr="00DB2C59" w:rsidRDefault="00E57DBE" w:rsidP="00554329">
            <w:pPr>
              <w:jc w:val="center"/>
              <w:rPr>
                <w:sz w:val="20"/>
                <w:szCs w:val="20"/>
              </w:rPr>
            </w:pPr>
            <w:r w:rsidRPr="00DB2C59">
              <w:rPr>
                <w:sz w:val="20"/>
                <w:szCs w:val="20"/>
              </w:rPr>
              <w:t>-</w:t>
            </w:r>
          </w:p>
        </w:tc>
        <w:tc>
          <w:tcPr>
            <w:tcW w:w="327" w:type="pct"/>
            <w:shd w:val="clear" w:color="auto" w:fill="DBE5F1" w:themeFill="accent1" w:themeFillTint="33"/>
            <w:vAlign w:val="center"/>
          </w:tcPr>
          <w:p w:rsidR="00E57DBE" w:rsidRPr="00DB2C59" w:rsidRDefault="00E57DBE" w:rsidP="00554329">
            <w:pPr>
              <w:jc w:val="center"/>
              <w:rPr>
                <w:sz w:val="20"/>
                <w:szCs w:val="20"/>
              </w:rPr>
            </w:pPr>
            <w:r>
              <w:rPr>
                <w:sz w:val="20"/>
                <w:szCs w:val="20"/>
              </w:rPr>
              <w:t>2</w:t>
            </w:r>
          </w:p>
        </w:tc>
        <w:tc>
          <w:tcPr>
            <w:tcW w:w="491" w:type="pct"/>
            <w:shd w:val="clear" w:color="auto" w:fill="DBE5F1" w:themeFill="accent1" w:themeFillTint="33"/>
            <w:vAlign w:val="center"/>
          </w:tcPr>
          <w:p w:rsidR="00E57DBE" w:rsidRPr="00DB2C59" w:rsidRDefault="00E57DBE" w:rsidP="00554329">
            <w:pPr>
              <w:jc w:val="center"/>
              <w:rPr>
                <w:sz w:val="20"/>
                <w:szCs w:val="20"/>
              </w:rPr>
            </w:pPr>
            <w:r>
              <w:rPr>
                <w:sz w:val="20"/>
                <w:szCs w:val="20"/>
              </w:rPr>
              <w:t>7</w:t>
            </w:r>
          </w:p>
        </w:tc>
        <w:tc>
          <w:tcPr>
            <w:tcW w:w="454" w:type="pct"/>
            <w:shd w:val="clear" w:color="auto" w:fill="DBE5F1" w:themeFill="accent1" w:themeFillTint="33"/>
            <w:vAlign w:val="center"/>
          </w:tcPr>
          <w:p w:rsidR="00E57DBE" w:rsidRPr="00DB2C59" w:rsidRDefault="00E57DBE" w:rsidP="00554329">
            <w:pPr>
              <w:jc w:val="center"/>
              <w:rPr>
                <w:sz w:val="20"/>
                <w:szCs w:val="20"/>
              </w:rPr>
            </w:pPr>
            <w:r>
              <w:rPr>
                <w:sz w:val="20"/>
                <w:szCs w:val="20"/>
              </w:rPr>
              <w:t>5</w:t>
            </w:r>
          </w:p>
        </w:tc>
        <w:tc>
          <w:tcPr>
            <w:tcW w:w="578" w:type="pct"/>
            <w:shd w:val="clear" w:color="auto" w:fill="DBE5F1" w:themeFill="accent1" w:themeFillTint="33"/>
            <w:vAlign w:val="center"/>
          </w:tcPr>
          <w:p w:rsidR="00E57DBE" w:rsidRPr="00DB2C59" w:rsidRDefault="00E57DBE" w:rsidP="00554329">
            <w:pPr>
              <w:jc w:val="center"/>
              <w:rPr>
                <w:sz w:val="20"/>
                <w:szCs w:val="20"/>
              </w:rPr>
            </w:pPr>
          </w:p>
        </w:tc>
      </w:tr>
      <w:tr w:rsidR="00E57DBE" w:rsidRPr="00DB2C59" w:rsidTr="00E57DBE">
        <w:tc>
          <w:tcPr>
            <w:tcW w:w="1401" w:type="pct"/>
            <w:shd w:val="clear" w:color="auto" w:fill="DBE5F1" w:themeFill="accent1" w:themeFillTint="33"/>
            <w:vAlign w:val="center"/>
          </w:tcPr>
          <w:p w:rsidR="00E57DBE" w:rsidRPr="00DB2C59" w:rsidRDefault="00E57DBE" w:rsidP="00554329">
            <w:pPr>
              <w:rPr>
                <w:b/>
                <w:sz w:val="20"/>
                <w:szCs w:val="20"/>
              </w:rPr>
            </w:pPr>
          </w:p>
          <w:p w:rsidR="00E57DBE" w:rsidRPr="00DB2C59" w:rsidRDefault="00E57DBE" w:rsidP="00554329">
            <w:pPr>
              <w:rPr>
                <w:b/>
                <w:sz w:val="20"/>
                <w:szCs w:val="20"/>
              </w:rPr>
            </w:pPr>
            <w:r w:rsidRPr="00DB2C59">
              <w:rPr>
                <w:b/>
                <w:sz w:val="20"/>
                <w:szCs w:val="20"/>
              </w:rPr>
              <w:t xml:space="preserve">TOPLAM </w:t>
            </w:r>
          </w:p>
          <w:p w:rsidR="00E57DBE" w:rsidRPr="00DB2C59" w:rsidRDefault="00E57DBE" w:rsidP="00554329">
            <w:pPr>
              <w:rPr>
                <w:b/>
                <w:sz w:val="20"/>
                <w:szCs w:val="20"/>
              </w:rPr>
            </w:pPr>
          </w:p>
        </w:tc>
        <w:tc>
          <w:tcPr>
            <w:tcW w:w="334" w:type="pct"/>
            <w:shd w:val="clear" w:color="auto" w:fill="DBE5F1" w:themeFill="accent1" w:themeFillTint="33"/>
            <w:vAlign w:val="center"/>
          </w:tcPr>
          <w:p w:rsidR="00E57DBE" w:rsidRPr="00A13E51" w:rsidRDefault="00E57DBE" w:rsidP="00DF75F7">
            <w:pPr>
              <w:jc w:val="center"/>
              <w:rPr>
                <w:b/>
                <w:sz w:val="20"/>
                <w:szCs w:val="20"/>
              </w:rPr>
            </w:pPr>
            <w:r w:rsidRPr="00A13E51">
              <w:rPr>
                <w:b/>
                <w:sz w:val="20"/>
                <w:szCs w:val="20"/>
              </w:rPr>
              <w:t>14</w:t>
            </w:r>
          </w:p>
        </w:tc>
        <w:tc>
          <w:tcPr>
            <w:tcW w:w="377" w:type="pct"/>
            <w:shd w:val="clear" w:color="auto" w:fill="DBE5F1" w:themeFill="accent1" w:themeFillTint="33"/>
            <w:vAlign w:val="center"/>
          </w:tcPr>
          <w:p w:rsidR="00E57DBE" w:rsidRPr="00A13E51" w:rsidRDefault="00E57DBE" w:rsidP="008E29B5">
            <w:pPr>
              <w:jc w:val="center"/>
              <w:rPr>
                <w:b/>
                <w:sz w:val="20"/>
                <w:szCs w:val="20"/>
              </w:rPr>
            </w:pPr>
            <w:r w:rsidRPr="00A13E51">
              <w:rPr>
                <w:b/>
                <w:sz w:val="20"/>
                <w:szCs w:val="20"/>
              </w:rPr>
              <w:t>-</w:t>
            </w:r>
          </w:p>
        </w:tc>
        <w:tc>
          <w:tcPr>
            <w:tcW w:w="327" w:type="pct"/>
            <w:shd w:val="clear" w:color="auto" w:fill="DBE5F1" w:themeFill="accent1" w:themeFillTint="33"/>
            <w:vAlign w:val="center"/>
          </w:tcPr>
          <w:p w:rsidR="00E57DBE" w:rsidRPr="00A13E51" w:rsidRDefault="00E57DBE" w:rsidP="008E29B5">
            <w:pPr>
              <w:jc w:val="center"/>
              <w:rPr>
                <w:b/>
                <w:sz w:val="20"/>
                <w:szCs w:val="20"/>
              </w:rPr>
            </w:pPr>
            <w:r w:rsidRPr="00A13E51">
              <w:rPr>
                <w:b/>
                <w:sz w:val="20"/>
                <w:szCs w:val="20"/>
              </w:rPr>
              <w:t>-</w:t>
            </w:r>
          </w:p>
        </w:tc>
        <w:tc>
          <w:tcPr>
            <w:tcW w:w="334" w:type="pct"/>
            <w:shd w:val="clear" w:color="auto" w:fill="DBE5F1" w:themeFill="accent1" w:themeFillTint="33"/>
            <w:vAlign w:val="center"/>
          </w:tcPr>
          <w:p w:rsidR="00E57DBE" w:rsidRPr="00A13E51" w:rsidRDefault="00E57DBE" w:rsidP="008E29B5">
            <w:pPr>
              <w:jc w:val="center"/>
              <w:rPr>
                <w:b/>
                <w:sz w:val="20"/>
                <w:szCs w:val="20"/>
              </w:rPr>
            </w:pPr>
            <w:r w:rsidRPr="00A13E51">
              <w:rPr>
                <w:b/>
                <w:sz w:val="20"/>
                <w:szCs w:val="20"/>
              </w:rPr>
              <w:t>7</w:t>
            </w:r>
          </w:p>
        </w:tc>
        <w:tc>
          <w:tcPr>
            <w:tcW w:w="377" w:type="pct"/>
            <w:shd w:val="clear" w:color="auto" w:fill="DBE5F1" w:themeFill="accent1" w:themeFillTint="33"/>
            <w:vAlign w:val="center"/>
          </w:tcPr>
          <w:p w:rsidR="00E57DBE" w:rsidRPr="00A13E51" w:rsidRDefault="00E57DBE" w:rsidP="008E29B5">
            <w:pPr>
              <w:jc w:val="center"/>
              <w:rPr>
                <w:b/>
                <w:sz w:val="20"/>
                <w:szCs w:val="20"/>
              </w:rPr>
            </w:pPr>
            <w:r w:rsidRPr="00A13E51">
              <w:rPr>
                <w:b/>
                <w:sz w:val="20"/>
                <w:szCs w:val="20"/>
              </w:rPr>
              <w:t>1</w:t>
            </w:r>
          </w:p>
        </w:tc>
        <w:tc>
          <w:tcPr>
            <w:tcW w:w="327" w:type="pct"/>
            <w:shd w:val="clear" w:color="auto" w:fill="DBE5F1" w:themeFill="accent1" w:themeFillTint="33"/>
            <w:vAlign w:val="center"/>
          </w:tcPr>
          <w:p w:rsidR="00E57DBE" w:rsidRPr="00A13E51" w:rsidRDefault="00E57DBE" w:rsidP="008E29B5">
            <w:pPr>
              <w:jc w:val="center"/>
              <w:rPr>
                <w:b/>
                <w:sz w:val="20"/>
                <w:szCs w:val="20"/>
              </w:rPr>
            </w:pPr>
            <w:r w:rsidRPr="00A13E51">
              <w:rPr>
                <w:b/>
                <w:sz w:val="20"/>
                <w:szCs w:val="20"/>
              </w:rPr>
              <w:t>3</w:t>
            </w:r>
          </w:p>
        </w:tc>
        <w:tc>
          <w:tcPr>
            <w:tcW w:w="491" w:type="pct"/>
            <w:shd w:val="clear" w:color="auto" w:fill="DBE5F1" w:themeFill="accent1" w:themeFillTint="33"/>
            <w:vAlign w:val="center"/>
          </w:tcPr>
          <w:p w:rsidR="00E57DBE" w:rsidRPr="00A13E51" w:rsidRDefault="00E57DBE" w:rsidP="00DF75F7">
            <w:pPr>
              <w:jc w:val="center"/>
              <w:rPr>
                <w:b/>
                <w:sz w:val="20"/>
                <w:szCs w:val="20"/>
              </w:rPr>
            </w:pPr>
            <w:r w:rsidRPr="00A13E51">
              <w:rPr>
                <w:b/>
                <w:sz w:val="20"/>
                <w:szCs w:val="20"/>
              </w:rPr>
              <w:t>25</w:t>
            </w:r>
          </w:p>
        </w:tc>
        <w:tc>
          <w:tcPr>
            <w:tcW w:w="454" w:type="pct"/>
            <w:shd w:val="clear" w:color="auto" w:fill="DBE5F1" w:themeFill="accent1" w:themeFillTint="33"/>
            <w:vAlign w:val="center"/>
          </w:tcPr>
          <w:p w:rsidR="00E57DBE" w:rsidRPr="00A13E51" w:rsidRDefault="00E57DBE" w:rsidP="00A13E51">
            <w:pPr>
              <w:jc w:val="center"/>
              <w:rPr>
                <w:b/>
                <w:sz w:val="20"/>
                <w:szCs w:val="20"/>
              </w:rPr>
            </w:pPr>
            <w:r w:rsidRPr="00A13E51">
              <w:rPr>
                <w:b/>
                <w:sz w:val="20"/>
                <w:szCs w:val="20"/>
              </w:rPr>
              <w:t>11</w:t>
            </w:r>
          </w:p>
        </w:tc>
        <w:tc>
          <w:tcPr>
            <w:tcW w:w="578" w:type="pct"/>
            <w:shd w:val="clear" w:color="auto" w:fill="DBE5F1" w:themeFill="accent1" w:themeFillTint="33"/>
            <w:vAlign w:val="center"/>
          </w:tcPr>
          <w:p w:rsidR="00E57DBE" w:rsidRPr="00A13E51" w:rsidRDefault="00E57DBE" w:rsidP="008E29B5">
            <w:pPr>
              <w:jc w:val="center"/>
              <w:rPr>
                <w:b/>
                <w:sz w:val="20"/>
                <w:szCs w:val="20"/>
              </w:rPr>
            </w:pPr>
          </w:p>
        </w:tc>
      </w:tr>
    </w:tbl>
    <w:p w:rsidR="005A16F5" w:rsidRPr="00DB2C59" w:rsidRDefault="005A16F5" w:rsidP="005A16F5">
      <w:pPr>
        <w:rPr>
          <w:b/>
        </w:rPr>
      </w:pPr>
    </w:p>
    <w:p w:rsidR="005A16F5" w:rsidRPr="00DB2C59" w:rsidRDefault="005A16F5" w:rsidP="005A16F5">
      <w:pPr>
        <w:rPr>
          <w:b/>
        </w:rPr>
      </w:pPr>
    </w:p>
    <w:p w:rsidR="005A16F5" w:rsidRPr="00DB2C59" w:rsidRDefault="005A16F5" w:rsidP="005A16F5">
      <w:pPr>
        <w:rPr>
          <w:b/>
        </w:rPr>
      </w:pPr>
    </w:p>
    <w:p w:rsidR="005A16F5" w:rsidRPr="00DB2C59" w:rsidRDefault="005A16F5" w:rsidP="005A16F5">
      <w:pPr>
        <w:rPr>
          <w:b/>
        </w:rPr>
      </w:pPr>
    </w:p>
    <w:p w:rsidR="005A16F5" w:rsidRPr="00DB2C59" w:rsidRDefault="005A16F5" w:rsidP="005A16F5">
      <w:pPr>
        <w:rPr>
          <w:b/>
        </w:rPr>
      </w:pPr>
    </w:p>
    <w:p w:rsidR="005A16F5" w:rsidRPr="00DB2C59" w:rsidRDefault="005A16F5" w:rsidP="005A16F5">
      <w:pPr>
        <w:rPr>
          <w:b/>
        </w:rPr>
      </w:pPr>
    </w:p>
    <w:p w:rsidR="005A16F5" w:rsidRPr="00DB2C59" w:rsidRDefault="005A16F5" w:rsidP="005A16F5">
      <w:pPr>
        <w:rPr>
          <w:b/>
        </w:rPr>
      </w:pPr>
    </w:p>
    <w:p w:rsidR="005A16F5" w:rsidRPr="00DB2C59" w:rsidRDefault="005A16F5" w:rsidP="005A16F5">
      <w:pPr>
        <w:rPr>
          <w:b/>
        </w:rPr>
      </w:pPr>
    </w:p>
    <w:p w:rsidR="005A16F5" w:rsidRPr="00DB2C59" w:rsidRDefault="005A16F5" w:rsidP="005A16F5">
      <w:pPr>
        <w:rPr>
          <w:b/>
        </w:rPr>
      </w:pPr>
    </w:p>
    <w:p w:rsidR="005A16F5" w:rsidRPr="00DB2C59" w:rsidRDefault="005A16F5" w:rsidP="005A16F5">
      <w:pPr>
        <w:rPr>
          <w:b/>
        </w:rPr>
      </w:pPr>
    </w:p>
    <w:p w:rsidR="005A16F5" w:rsidRPr="00DB2C59" w:rsidRDefault="005A16F5" w:rsidP="005A16F5">
      <w:pPr>
        <w:rPr>
          <w:b/>
        </w:rPr>
        <w:sectPr w:rsidR="005A16F5" w:rsidRPr="00DB2C59" w:rsidSect="00554329">
          <w:pgSz w:w="11906" w:h="16838"/>
          <w:pgMar w:top="1417" w:right="926" w:bottom="1417" w:left="1417" w:header="708" w:footer="708" w:gutter="0"/>
          <w:cols w:space="708"/>
          <w:docGrid w:linePitch="360"/>
        </w:sectPr>
      </w:pPr>
    </w:p>
    <w:p w:rsidR="005A16F5" w:rsidRPr="00DB2C59" w:rsidRDefault="005A16F5" w:rsidP="005A16F5">
      <w:pPr>
        <w:rPr>
          <w:b/>
        </w:rPr>
      </w:pPr>
      <w:r w:rsidRPr="00DB2C59">
        <w:rPr>
          <w:b/>
        </w:rPr>
        <w:lastRenderedPageBreak/>
        <w:t>D) KURUMUN FİZİKİ KAYNAKLARINA İLİŞKİN GENEL BİLGİLER</w:t>
      </w:r>
    </w:p>
    <w:p w:rsidR="005A16F5" w:rsidRPr="00DB2C59" w:rsidRDefault="005A16F5" w:rsidP="005A16F5">
      <w:pPr>
        <w:rPr>
          <w:b/>
        </w:rPr>
      </w:pPr>
      <w:r w:rsidRPr="00DB2C59">
        <w:rPr>
          <w:b/>
        </w:rPr>
        <w:t xml:space="preserve">Kurumun zorunlu mekânlarına ilişkin bilgiler yer alacaktır. Bu mekânların etkin kullanılıp kullanılmadığı açıklamalar bölümünde belirtilecektir. </w:t>
      </w:r>
    </w:p>
    <w:p w:rsidR="005A16F5" w:rsidRPr="00DB2C59" w:rsidRDefault="005A16F5" w:rsidP="005A16F5">
      <w:pPr>
        <w:rPr>
          <w:b/>
        </w:rPr>
      </w:pPr>
    </w:p>
    <w:tbl>
      <w:tblPr>
        <w:tblW w:w="14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1E0"/>
      </w:tblPr>
      <w:tblGrid>
        <w:gridCol w:w="3347"/>
        <w:gridCol w:w="813"/>
        <w:gridCol w:w="702"/>
        <w:gridCol w:w="923"/>
        <w:gridCol w:w="1709"/>
        <w:gridCol w:w="236"/>
        <w:gridCol w:w="2323"/>
        <w:gridCol w:w="903"/>
        <w:gridCol w:w="882"/>
        <w:gridCol w:w="883"/>
        <w:gridCol w:w="2160"/>
      </w:tblGrid>
      <w:tr w:rsidR="005A16F5" w:rsidRPr="00DB2C59" w:rsidTr="00FC08B3">
        <w:trPr>
          <w:trHeight w:val="285"/>
          <w:jc w:val="center"/>
        </w:trPr>
        <w:tc>
          <w:tcPr>
            <w:tcW w:w="3347" w:type="dxa"/>
            <w:tcBorders>
              <w:top w:val="single" w:sz="12" w:space="0" w:color="auto"/>
              <w:left w:val="single" w:sz="12" w:space="0" w:color="auto"/>
            </w:tcBorders>
            <w:shd w:val="clear" w:color="auto" w:fill="DBE5F1" w:themeFill="accent1" w:themeFillTint="33"/>
            <w:vAlign w:val="center"/>
          </w:tcPr>
          <w:p w:rsidR="005A16F5" w:rsidRPr="00DB2C59" w:rsidRDefault="005A16F5" w:rsidP="00554329">
            <w:pPr>
              <w:jc w:val="center"/>
              <w:rPr>
                <w:b/>
                <w:sz w:val="20"/>
                <w:szCs w:val="20"/>
              </w:rPr>
            </w:pPr>
            <w:r w:rsidRPr="00DB2C59">
              <w:rPr>
                <w:b/>
                <w:sz w:val="20"/>
                <w:szCs w:val="20"/>
              </w:rPr>
              <w:t>MEKAN ADI</w:t>
            </w:r>
          </w:p>
        </w:tc>
        <w:tc>
          <w:tcPr>
            <w:tcW w:w="813" w:type="dxa"/>
            <w:tcBorders>
              <w:top w:val="single" w:sz="12" w:space="0" w:color="auto"/>
            </w:tcBorders>
            <w:shd w:val="clear" w:color="auto" w:fill="DBE5F1" w:themeFill="accent1" w:themeFillTint="33"/>
            <w:vAlign w:val="center"/>
          </w:tcPr>
          <w:p w:rsidR="005A16F5" w:rsidRPr="00DB2C59" w:rsidRDefault="005A16F5" w:rsidP="00554329">
            <w:pPr>
              <w:jc w:val="center"/>
              <w:rPr>
                <w:b/>
                <w:sz w:val="20"/>
                <w:szCs w:val="20"/>
              </w:rPr>
            </w:pPr>
          </w:p>
          <w:p w:rsidR="005A16F5" w:rsidRPr="00DB2C59" w:rsidRDefault="005A16F5" w:rsidP="00554329">
            <w:pPr>
              <w:jc w:val="center"/>
              <w:rPr>
                <w:b/>
                <w:sz w:val="20"/>
                <w:szCs w:val="20"/>
              </w:rPr>
            </w:pPr>
            <w:r w:rsidRPr="00DB2C59">
              <w:rPr>
                <w:b/>
                <w:sz w:val="20"/>
                <w:szCs w:val="20"/>
              </w:rPr>
              <w:t>VAR</w:t>
            </w:r>
          </w:p>
          <w:p w:rsidR="005A16F5" w:rsidRPr="00DB2C59" w:rsidRDefault="005A16F5" w:rsidP="00554329">
            <w:pPr>
              <w:jc w:val="center"/>
              <w:rPr>
                <w:b/>
                <w:sz w:val="20"/>
                <w:szCs w:val="20"/>
              </w:rPr>
            </w:pPr>
          </w:p>
        </w:tc>
        <w:tc>
          <w:tcPr>
            <w:tcW w:w="702" w:type="dxa"/>
            <w:tcBorders>
              <w:top w:val="single" w:sz="12" w:space="0" w:color="auto"/>
            </w:tcBorders>
            <w:shd w:val="clear" w:color="auto" w:fill="DBE5F1" w:themeFill="accent1" w:themeFillTint="33"/>
            <w:vAlign w:val="center"/>
          </w:tcPr>
          <w:p w:rsidR="005A16F5" w:rsidRPr="00DB2C59" w:rsidRDefault="005A16F5" w:rsidP="00554329">
            <w:pPr>
              <w:jc w:val="center"/>
              <w:rPr>
                <w:b/>
                <w:sz w:val="20"/>
                <w:szCs w:val="20"/>
              </w:rPr>
            </w:pPr>
            <w:r w:rsidRPr="00DB2C59">
              <w:rPr>
                <w:b/>
                <w:sz w:val="20"/>
                <w:szCs w:val="20"/>
              </w:rPr>
              <w:t>YOK</w:t>
            </w:r>
          </w:p>
        </w:tc>
        <w:tc>
          <w:tcPr>
            <w:tcW w:w="923" w:type="dxa"/>
            <w:tcBorders>
              <w:top w:val="single" w:sz="12" w:space="0" w:color="auto"/>
            </w:tcBorders>
            <w:shd w:val="clear" w:color="auto" w:fill="DBE5F1" w:themeFill="accent1" w:themeFillTint="33"/>
            <w:vAlign w:val="center"/>
          </w:tcPr>
          <w:p w:rsidR="005A16F5" w:rsidRPr="00DB2C59" w:rsidRDefault="005A16F5" w:rsidP="00554329">
            <w:pPr>
              <w:jc w:val="center"/>
              <w:rPr>
                <w:b/>
                <w:sz w:val="20"/>
                <w:szCs w:val="20"/>
              </w:rPr>
            </w:pPr>
            <w:r w:rsidRPr="00DB2C59">
              <w:rPr>
                <w:b/>
                <w:sz w:val="20"/>
                <w:szCs w:val="20"/>
              </w:rPr>
              <w:t>ADEDİ</w:t>
            </w:r>
          </w:p>
        </w:tc>
        <w:tc>
          <w:tcPr>
            <w:tcW w:w="1709" w:type="dxa"/>
            <w:tcBorders>
              <w:top w:val="single" w:sz="12" w:space="0" w:color="auto"/>
              <w:right w:val="single" w:sz="12" w:space="0" w:color="auto"/>
            </w:tcBorders>
            <w:shd w:val="clear" w:color="auto" w:fill="DBE5F1" w:themeFill="accent1" w:themeFillTint="33"/>
            <w:vAlign w:val="center"/>
          </w:tcPr>
          <w:p w:rsidR="005A16F5" w:rsidRPr="00DB2C59" w:rsidRDefault="005A16F5" w:rsidP="00554329">
            <w:pPr>
              <w:jc w:val="center"/>
              <w:rPr>
                <w:b/>
                <w:sz w:val="20"/>
                <w:szCs w:val="20"/>
              </w:rPr>
            </w:pPr>
            <w:r w:rsidRPr="00DB2C59">
              <w:rPr>
                <w:b/>
                <w:sz w:val="20"/>
                <w:szCs w:val="20"/>
              </w:rPr>
              <w:t>AÇIKLAMA</w:t>
            </w:r>
          </w:p>
        </w:tc>
        <w:tc>
          <w:tcPr>
            <w:tcW w:w="236" w:type="dxa"/>
            <w:vMerge w:val="restart"/>
            <w:tcBorders>
              <w:top w:val="single" w:sz="12" w:space="0" w:color="auto"/>
              <w:left w:val="single" w:sz="12" w:space="0" w:color="auto"/>
              <w:right w:val="single" w:sz="12" w:space="0" w:color="auto"/>
            </w:tcBorders>
            <w:shd w:val="clear" w:color="auto" w:fill="DBE5F1" w:themeFill="accent1" w:themeFillTint="33"/>
          </w:tcPr>
          <w:p w:rsidR="005A16F5" w:rsidRPr="00DB2C59" w:rsidRDefault="005A16F5" w:rsidP="00554329">
            <w:pPr>
              <w:rPr>
                <w:b/>
                <w:sz w:val="20"/>
                <w:szCs w:val="20"/>
              </w:rPr>
            </w:pPr>
          </w:p>
        </w:tc>
        <w:tc>
          <w:tcPr>
            <w:tcW w:w="2323" w:type="dxa"/>
            <w:tcBorders>
              <w:top w:val="single" w:sz="12" w:space="0" w:color="auto"/>
              <w:left w:val="single" w:sz="12" w:space="0" w:color="auto"/>
            </w:tcBorders>
            <w:shd w:val="clear" w:color="auto" w:fill="DBE5F1" w:themeFill="accent1" w:themeFillTint="33"/>
            <w:vAlign w:val="center"/>
          </w:tcPr>
          <w:p w:rsidR="005A16F5" w:rsidRPr="00DB2C59" w:rsidRDefault="005A16F5" w:rsidP="00554329">
            <w:pPr>
              <w:jc w:val="center"/>
              <w:rPr>
                <w:b/>
                <w:sz w:val="20"/>
                <w:szCs w:val="20"/>
              </w:rPr>
            </w:pPr>
            <w:r w:rsidRPr="00DB2C59">
              <w:rPr>
                <w:b/>
                <w:sz w:val="20"/>
                <w:szCs w:val="20"/>
              </w:rPr>
              <w:t>MEKAN ADI</w:t>
            </w:r>
          </w:p>
        </w:tc>
        <w:tc>
          <w:tcPr>
            <w:tcW w:w="903" w:type="dxa"/>
            <w:tcBorders>
              <w:top w:val="single" w:sz="12" w:space="0" w:color="auto"/>
            </w:tcBorders>
            <w:shd w:val="clear" w:color="auto" w:fill="DBE5F1" w:themeFill="accent1" w:themeFillTint="33"/>
            <w:vAlign w:val="center"/>
          </w:tcPr>
          <w:p w:rsidR="005A16F5" w:rsidRPr="00DB2C59" w:rsidRDefault="005A16F5" w:rsidP="00554329">
            <w:pPr>
              <w:jc w:val="center"/>
              <w:rPr>
                <w:b/>
                <w:sz w:val="20"/>
                <w:szCs w:val="20"/>
              </w:rPr>
            </w:pPr>
          </w:p>
          <w:p w:rsidR="005A16F5" w:rsidRPr="00DB2C59" w:rsidRDefault="005A16F5" w:rsidP="00554329">
            <w:pPr>
              <w:jc w:val="center"/>
              <w:rPr>
                <w:b/>
                <w:sz w:val="20"/>
                <w:szCs w:val="20"/>
              </w:rPr>
            </w:pPr>
            <w:r w:rsidRPr="00DB2C59">
              <w:rPr>
                <w:b/>
                <w:sz w:val="20"/>
                <w:szCs w:val="20"/>
              </w:rPr>
              <w:t>VAR</w:t>
            </w:r>
          </w:p>
          <w:p w:rsidR="005A16F5" w:rsidRPr="00DB2C59" w:rsidRDefault="005A16F5" w:rsidP="00554329">
            <w:pPr>
              <w:jc w:val="center"/>
              <w:rPr>
                <w:b/>
                <w:sz w:val="20"/>
                <w:szCs w:val="20"/>
              </w:rPr>
            </w:pPr>
          </w:p>
        </w:tc>
        <w:tc>
          <w:tcPr>
            <w:tcW w:w="882" w:type="dxa"/>
            <w:tcBorders>
              <w:top w:val="single" w:sz="12" w:space="0" w:color="auto"/>
            </w:tcBorders>
            <w:shd w:val="clear" w:color="auto" w:fill="DBE5F1" w:themeFill="accent1" w:themeFillTint="33"/>
            <w:vAlign w:val="center"/>
          </w:tcPr>
          <w:p w:rsidR="005A16F5" w:rsidRPr="00DB2C59" w:rsidRDefault="005A16F5" w:rsidP="00554329">
            <w:pPr>
              <w:jc w:val="center"/>
              <w:rPr>
                <w:b/>
                <w:sz w:val="20"/>
                <w:szCs w:val="20"/>
              </w:rPr>
            </w:pPr>
            <w:r w:rsidRPr="00DB2C59">
              <w:rPr>
                <w:b/>
                <w:sz w:val="20"/>
                <w:szCs w:val="20"/>
              </w:rPr>
              <w:t>YOK</w:t>
            </w:r>
          </w:p>
        </w:tc>
        <w:tc>
          <w:tcPr>
            <w:tcW w:w="883" w:type="dxa"/>
            <w:tcBorders>
              <w:top w:val="single" w:sz="12" w:space="0" w:color="auto"/>
            </w:tcBorders>
            <w:shd w:val="clear" w:color="auto" w:fill="DBE5F1" w:themeFill="accent1" w:themeFillTint="33"/>
            <w:vAlign w:val="center"/>
          </w:tcPr>
          <w:p w:rsidR="005A16F5" w:rsidRPr="00DB2C59" w:rsidRDefault="005A16F5" w:rsidP="00554329">
            <w:pPr>
              <w:jc w:val="center"/>
              <w:rPr>
                <w:b/>
                <w:sz w:val="20"/>
                <w:szCs w:val="20"/>
              </w:rPr>
            </w:pPr>
            <w:r w:rsidRPr="00DB2C59">
              <w:rPr>
                <w:b/>
                <w:sz w:val="20"/>
                <w:szCs w:val="20"/>
              </w:rPr>
              <w:t>ADEDİ</w:t>
            </w:r>
          </w:p>
        </w:tc>
        <w:tc>
          <w:tcPr>
            <w:tcW w:w="2160" w:type="dxa"/>
            <w:tcBorders>
              <w:top w:val="single" w:sz="12" w:space="0" w:color="auto"/>
              <w:right w:val="single" w:sz="12" w:space="0" w:color="auto"/>
            </w:tcBorders>
            <w:shd w:val="clear" w:color="auto" w:fill="DBE5F1" w:themeFill="accent1" w:themeFillTint="33"/>
            <w:vAlign w:val="center"/>
          </w:tcPr>
          <w:p w:rsidR="005A16F5" w:rsidRPr="00DB2C59" w:rsidRDefault="005A16F5" w:rsidP="00554329">
            <w:pPr>
              <w:jc w:val="center"/>
              <w:rPr>
                <w:b/>
                <w:sz w:val="20"/>
                <w:szCs w:val="20"/>
              </w:rPr>
            </w:pPr>
            <w:r w:rsidRPr="00DB2C59">
              <w:rPr>
                <w:b/>
                <w:sz w:val="20"/>
                <w:szCs w:val="20"/>
              </w:rPr>
              <w:t>AÇIKLAMA</w:t>
            </w:r>
          </w:p>
        </w:tc>
      </w:tr>
      <w:tr w:rsidR="00B90E29" w:rsidRPr="00DB2C59" w:rsidTr="00FC08B3">
        <w:trPr>
          <w:trHeight w:val="326"/>
          <w:jc w:val="center"/>
        </w:trPr>
        <w:tc>
          <w:tcPr>
            <w:tcW w:w="3347" w:type="dxa"/>
            <w:tcBorders>
              <w:left w:val="single" w:sz="12" w:space="0" w:color="auto"/>
            </w:tcBorders>
            <w:shd w:val="clear" w:color="auto" w:fill="DBE5F1" w:themeFill="accent1" w:themeFillTint="33"/>
            <w:vAlign w:val="center"/>
          </w:tcPr>
          <w:p w:rsidR="00B90E29" w:rsidRPr="00DB2C59" w:rsidRDefault="00B90E29" w:rsidP="00554329">
            <w:pPr>
              <w:rPr>
                <w:b/>
                <w:sz w:val="20"/>
                <w:szCs w:val="20"/>
              </w:rPr>
            </w:pPr>
            <w:r w:rsidRPr="00DB2C59">
              <w:rPr>
                <w:b/>
                <w:sz w:val="20"/>
                <w:szCs w:val="20"/>
              </w:rPr>
              <w:t>Öğretmen Çalışma Odası</w:t>
            </w:r>
          </w:p>
        </w:tc>
        <w:tc>
          <w:tcPr>
            <w:tcW w:w="813" w:type="dxa"/>
            <w:shd w:val="clear" w:color="auto" w:fill="DBE5F1" w:themeFill="accent1" w:themeFillTint="33"/>
            <w:vAlign w:val="center"/>
          </w:tcPr>
          <w:p w:rsidR="00B90E29" w:rsidRPr="00DB2C59" w:rsidRDefault="00B90E29" w:rsidP="00554329">
            <w:pPr>
              <w:rPr>
                <w:b/>
                <w:sz w:val="20"/>
                <w:szCs w:val="20"/>
              </w:rPr>
            </w:pPr>
            <w:r w:rsidRPr="00DB2C59">
              <w:rPr>
                <w:b/>
                <w:sz w:val="20"/>
                <w:szCs w:val="20"/>
              </w:rPr>
              <w:t>X</w:t>
            </w:r>
          </w:p>
        </w:tc>
        <w:tc>
          <w:tcPr>
            <w:tcW w:w="702" w:type="dxa"/>
            <w:shd w:val="clear" w:color="auto" w:fill="DBE5F1" w:themeFill="accent1" w:themeFillTint="33"/>
            <w:vAlign w:val="center"/>
          </w:tcPr>
          <w:p w:rsidR="00B90E29" w:rsidRPr="00DB2C59" w:rsidRDefault="00B90E29" w:rsidP="00554329">
            <w:pPr>
              <w:rPr>
                <w:b/>
                <w:sz w:val="20"/>
                <w:szCs w:val="20"/>
              </w:rPr>
            </w:pPr>
          </w:p>
        </w:tc>
        <w:tc>
          <w:tcPr>
            <w:tcW w:w="923" w:type="dxa"/>
            <w:shd w:val="clear" w:color="auto" w:fill="DBE5F1" w:themeFill="accent1" w:themeFillTint="33"/>
            <w:vAlign w:val="center"/>
          </w:tcPr>
          <w:p w:rsidR="00B90E29" w:rsidRPr="00DB2C59" w:rsidRDefault="00B90E29" w:rsidP="00554329">
            <w:pPr>
              <w:rPr>
                <w:b/>
                <w:sz w:val="20"/>
                <w:szCs w:val="20"/>
              </w:rPr>
            </w:pPr>
            <w:r w:rsidRPr="00DB2C59">
              <w:rPr>
                <w:b/>
                <w:sz w:val="20"/>
                <w:szCs w:val="20"/>
              </w:rPr>
              <w:t>1</w:t>
            </w:r>
          </w:p>
        </w:tc>
        <w:tc>
          <w:tcPr>
            <w:tcW w:w="1709" w:type="dxa"/>
            <w:tcBorders>
              <w:right w:val="single" w:sz="12" w:space="0" w:color="auto"/>
            </w:tcBorders>
            <w:shd w:val="clear" w:color="auto" w:fill="DBE5F1" w:themeFill="accent1" w:themeFillTint="33"/>
            <w:vAlign w:val="center"/>
          </w:tcPr>
          <w:p w:rsidR="00B90E29" w:rsidRPr="00DB2C59" w:rsidRDefault="00B90E29" w:rsidP="00554329">
            <w:pPr>
              <w:rPr>
                <w:b/>
                <w:sz w:val="20"/>
                <w:szCs w:val="20"/>
              </w:rPr>
            </w:pPr>
          </w:p>
        </w:tc>
        <w:tc>
          <w:tcPr>
            <w:tcW w:w="236" w:type="dxa"/>
            <w:vMerge/>
            <w:tcBorders>
              <w:left w:val="single" w:sz="12" w:space="0" w:color="auto"/>
              <w:right w:val="single" w:sz="12" w:space="0" w:color="auto"/>
            </w:tcBorders>
            <w:shd w:val="clear" w:color="auto" w:fill="DBE5F1" w:themeFill="accent1" w:themeFillTint="33"/>
            <w:vAlign w:val="center"/>
          </w:tcPr>
          <w:p w:rsidR="00B90E29" w:rsidRPr="00DB2C59" w:rsidRDefault="00B90E29" w:rsidP="00554329">
            <w:pPr>
              <w:rPr>
                <w:b/>
                <w:sz w:val="20"/>
                <w:szCs w:val="20"/>
              </w:rPr>
            </w:pPr>
          </w:p>
        </w:tc>
        <w:tc>
          <w:tcPr>
            <w:tcW w:w="2323" w:type="dxa"/>
            <w:tcBorders>
              <w:left w:val="single" w:sz="12" w:space="0" w:color="auto"/>
            </w:tcBorders>
            <w:shd w:val="clear" w:color="auto" w:fill="DBE5F1" w:themeFill="accent1" w:themeFillTint="33"/>
            <w:vAlign w:val="center"/>
          </w:tcPr>
          <w:p w:rsidR="00B90E29" w:rsidRPr="00DB2C59" w:rsidRDefault="00B90E29" w:rsidP="006B3830">
            <w:pPr>
              <w:rPr>
                <w:b/>
                <w:sz w:val="20"/>
                <w:szCs w:val="20"/>
              </w:rPr>
            </w:pPr>
            <w:r w:rsidRPr="00DB2C59">
              <w:rPr>
                <w:b/>
                <w:sz w:val="20"/>
                <w:szCs w:val="20"/>
              </w:rPr>
              <w:t xml:space="preserve">Arşiv </w:t>
            </w:r>
          </w:p>
        </w:tc>
        <w:tc>
          <w:tcPr>
            <w:tcW w:w="903" w:type="dxa"/>
            <w:shd w:val="clear" w:color="auto" w:fill="DBE5F1" w:themeFill="accent1" w:themeFillTint="33"/>
          </w:tcPr>
          <w:p w:rsidR="00B90E29" w:rsidRPr="00DB2C59" w:rsidRDefault="00B90E29" w:rsidP="006B3830">
            <w:pPr>
              <w:rPr>
                <w:b/>
                <w:sz w:val="20"/>
                <w:szCs w:val="20"/>
              </w:rPr>
            </w:pPr>
            <w:r w:rsidRPr="00DB2C59">
              <w:rPr>
                <w:b/>
                <w:sz w:val="20"/>
                <w:szCs w:val="20"/>
              </w:rPr>
              <w:t>X</w:t>
            </w:r>
          </w:p>
        </w:tc>
        <w:tc>
          <w:tcPr>
            <w:tcW w:w="882" w:type="dxa"/>
            <w:shd w:val="clear" w:color="auto" w:fill="DBE5F1" w:themeFill="accent1" w:themeFillTint="33"/>
          </w:tcPr>
          <w:p w:rsidR="00B90E29" w:rsidRPr="00DB2C59" w:rsidRDefault="00B90E29" w:rsidP="006B3830">
            <w:pPr>
              <w:rPr>
                <w:b/>
                <w:sz w:val="20"/>
                <w:szCs w:val="20"/>
              </w:rPr>
            </w:pPr>
          </w:p>
        </w:tc>
        <w:tc>
          <w:tcPr>
            <w:tcW w:w="883" w:type="dxa"/>
            <w:shd w:val="clear" w:color="auto" w:fill="DBE5F1" w:themeFill="accent1" w:themeFillTint="33"/>
          </w:tcPr>
          <w:p w:rsidR="00B90E29" w:rsidRPr="00DB2C59" w:rsidRDefault="00B90E29" w:rsidP="006B3830">
            <w:pPr>
              <w:rPr>
                <w:b/>
                <w:sz w:val="20"/>
                <w:szCs w:val="20"/>
              </w:rPr>
            </w:pPr>
            <w:r w:rsidRPr="00DB2C59">
              <w:rPr>
                <w:b/>
                <w:sz w:val="20"/>
                <w:szCs w:val="20"/>
              </w:rPr>
              <w:t>1</w:t>
            </w:r>
          </w:p>
        </w:tc>
        <w:tc>
          <w:tcPr>
            <w:tcW w:w="2160" w:type="dxa"/>
            <w:tcBorders>
              <w:right w:val="single" w:sz="12" w:space="0" w:color="auto"/>
            </w:tcBorders>
            <w:shd w:val="clear" w:color="auto" w:fill="DBE5F1" w:themeFill="accent1" w:themeFillTint="33"/>
          </w:tcPr>
          <w:p w:rsidR="00B90E29" w:rsidRPr="00DB2C59" w:rsidRDefault="00B90E29" w:rsidP="00554329">
            <w:pPr>
              <w:rPr>
                <w:b/>
                <w:sz w:val="20"/>
                <w:szCs w:val="20"/>
              </w:rPr>
            </w:pPr>
          </w:p>
        </w:tc>
      </w:tr>
      <w:tr w:rsidR="00B90E29" w:rsidRPr="00DB2C59" w:rsidTr="00331BCF">
        <w:trPr>
          <w:trHeight w:val="369"/>
          <w:jc w:val="center"/>
        </w:trPr>
        <w:tc>
          <w:tcPr>
            <w:tcW w:w="3347" w:type="dxa"/>
            <w:tcBorders>
              <w:left w:val="single" w:sz="12" w:space="0" w:color="auto"/>
            </w:tcBorders>
            <w:shd w:val="clear" w:color="auto" w:fill="DBE5F1" w:themeFill="accent1" w:themeFillTint="33"/>
            <w:vAlign w:val="center"/>
          </w:tcPr>
          <w:p w:rsidR="00B90E29" w:rsidRPr="00DB2C59" w:rsidRDefault="00B90E29" w:rsidP="00554329">
            <w:pPr>
              <w:rPr>
                <w:b/>
                <w:sz w:val="20"/>
                <w:szCs w:val="20"/>
              </w:rPr>
            </w:pPr>
            <w:r w:rsidRPr="00DB2C59">
              <w:rPr>
                <w:b/>
                <w:sz w:val="20"/>
                <w:szCs w:val="20"/>
              </w:rPr>
              <w:t>Ekipman Odası</w:t>
            </w:r>
          </w:p>
        </w:tc>
        <w:tc>
          <w:tcPr>
            <w:tcW w:w="813" w:type="dxa"/>
            <w:shd w:val="clear" w:color="auto" w:fill="DBE5F1" w:themeFill="accent1" w:themeFillTint="33"/>
            <w:vAlign w:val="center"/>
          </w:tcPr>
          <w:p w:rsidR="00B90E29" w:rsidRPr="00DB2C59" w:rsidRDefault="00B90E29" w:rsidP="00554329">
            <w:pPr>
              <w:rPr>
                <w:b/>
                <w:sz w:val="20"/>
                <w:szCs w:val="20"/>
              </w:rPr>
            </w:pPr>
            <w:r w:rsidRPr="00DB2C59">
              <w:rPr>
                <w:b/>
                <w:sz w:val="20"/>
                <w:szCs w:val="20"/>
              </w:rPr>
              <w:t>X</w:t>
            </w:r>
          </w:p>
        </w:tc>
        <w:tc>
          <w:tcPr>
            <w:tcW w:w="702" w:type="dxa"/>
            <w:shd w:val="clear" w:color="auto" w:fill="DBE5F1" w:themeFill="accent1" w:themeFillTint="33"/>
            <w:vAlign w:val="center"/>
          </w:tcPr>
          <w:p w:rsidR="00B90E29" w:rsidRPr="00DB2C59" w:rsidRDefault="00B90E29" w:rsidP="00554329">
            <w:pPr>
              <w:rPr>
                <w:b/>
                <w:sz w:val="20"/>
                <w:szCs w:val="20"/>
              </w:rPr>
            </w:pPr>
          </w:p>
        </w:tc>
        <w:tc>
          <w:tcPr>
            <w:tcW w:w="923" w:type="dxa"/>
            <w:shd w:val="clear" w:color="auto" w:fill="DBE5F1" w:themeFill="accent1" w:themeFillTint="33"/>
            <w:vAlign w:val="center"/>
          </w:tcPr>
          <w:p w:rsidR="00B90E29" w:rsidRPr="00DB2C59" w:rsidRDefault="00B90E29" w:rsidP="00554329">
            <w:pPr>
              <w:rPr>
                <w:b/>
                <w:sz w:val="20"/>
                <w:szCs w:val="20"/>
              </w:rPr>
            </w:pPr>
            <w:r w:rsidRPr="00DB2C59">
              <w:rPr>
                <w:b/>
                <w:sz w:val="20"/>
                <w:szCs w:val="20"/>
              </w:rPr>
              <w:t>1</w:t>
            </w:r>
          </w:p>
        </w:tc>
        <w:tc>
          <w:tcPr>
            <w:tcW w:w="1709" w:type="dxa"/>
            <w:tcBorders>
              <w:right w:val="single" w:sz="12" w:space="0" w:color="auto"/>
            </w:tcBorders>
            <w:shd w:val="clear" w:color="auto" w:fill="DBE5F1" w:themeFill="accent1" w:themeFillTint="33"/>
            <w:vAlign w:val="center"/>
          </w:tcPr>
          <w:p w:rsidR="00B90E29" w:rsidRPr="00DB2C59" w:rsidRDefault="00B90E29" w:rsidP="00554329">
            <w:pPr>
              <w:rPr>
                <w:b/>
                <w:sz w:val="20"/>
                <w:szCs w:val="20"/>
              </w:rPr>
            </w:pPr>
          </w:p>
        </w:tc>
        <w:tc>
          <w:tcPr>
            <w:tcW w:w="236" w:type="dxa"/>
            <w:vMerge/>
            <w:tcBorders>
              <w:left w:val="single" w:sz="12" w:space="0" w:color="auto"/>
              <w:right w:val="single" w:sz="12" w:space="0" w:color="auto"/>
            </w:tcBorders>
            <w:shd w:val="clear" w:color="auto" w:fill="DBE5F1" w:themeFill="accent1" w:themeFillTint="33"/>
            <w:vAlign w:val="center"/>
          </w:tcPr>
          <w:p w:rsidR="00B90E29" w:rsidRPr="00DB2C59" w:rsidRDefault="00B90E29" w:rsidP="00554329">
            <w:pPr>
              <w:rPr>
                <w:b/>
                <w:sz w:val="20"/>
                <w:szCs w:val="20"/>
              </w:rPr>
            </w:pPr>
          </w:p>
        </w:tc>
        <w:tc>
          <w:tcPr>
            <w:tcW w:w="2323" w:type="dxa"/>
            <w:tcBorders>
              <w:left w:val="single" w:sz="12" w:space="0" w:color="auto"/>
            </w:tcBorders>
            <w:shd w:val="clear" w:color="auto" w:fill="DBE5F1" w:themeFill="accent1" w:themeFillTint="33"/>
            <w:vAlign w:val="center"/>
          </w:tcPr>
          <w:p w:rsidR="00B90E29" w:rsidRPr="00DB2C59" w:rsidRDefault="00B90E29" w:rsidP="006B3830">
            <w:pPr>
              <w:rPr>
                <w:b/>
                <w:sz w:val="20"/>
                <w:szCs w:val="20"/>
              </w:rPr>
            </w:pPr>
            <w:r w:rsidRPr="00DB2C59">
              <w:rPr>
                <w:b/>
                <w:sz w:val="20"/>
                <w:szCs w:val="20"/>
              </w:rPr>
              <w:t>Mescit</w:t>
            </w:r>
          </w:p>
        </w:tc>
        <w:tc>
          <w:tcPr>
            <w:tcW w:w="903" w:type="dxa"/>
            <w:shd w:val="clear" w:color="auto" w:fill="DBE5F1" w:themeFill="accent1" w:themeFillTint="33"/>
          </w:tcPr>
          <w:p w:rsidR="00B90E29" w:rsidRPr="00DB2C59" w:rsidRDefault="00B90E29" w:rsidP="006B3830">
            <w:pPr>
              <w:rPr>
                <w:b/>
                <w:sz w:val="20"/>
                <w:szCs w:val="20"/>
              </w:rPr>
            </w:pPr>
            <w:r w:rsidRPr="00DB2C59">
              <w:rPr>
                <w:b/>
                <w:sz w:val="20"/>
                <w:szCs w:val="20"/>
              </w:rPr>
              <w:t>X</w:t>
            </w:r>
          </w:p>
        </w:tc>
        <w:tc>
          <w:tcPr>
            <w:tcW w:w="882" w:type="dxa"/>
            <w:shd w:val="clear" w:color="auto" w:fill="DBE5F1" w:themeFill="accent1" w:themeFillTint="33"/>
          </w:tcPr>
          <w:p w:rsidR="00B90E29" w:rsidRPr="00DB2C59" w:rsidRDefault="00B90E29" w:rsidP="006B3830">
            <w:pPr>
              <w:rPr>
                <w:b/>
                <w:sz w:val="20"/>
                <w:szCs w:val="20"/>
              </w:rPr>
            </w:pPr>
          </w:p>
        </w:tc>
        <w:tc>
          <w:tcPr>
            <w:tcW w:w="883" w:type="dxa"/>
            <w:shd w:val="clear" w:color="auto" w:fill="DBE5F1" w:themeFill="accent1" w:themeFillTint="33"/>
          </w:tcPr>
          <w:p w:rsidR="00B90E29" w:rsidRPr="00DB2C59" w:rsidRDefault="00B90E29" w:rsidP="006B3830">
            <w:pPr>
              <w:rPr>
                <w:b/>
                <w:sz w:val="20"/>
                <w:szCs w:val="20"/>
              </w:rPr>
            </w:pPr>
            <w:r w:rsidRPr="00DB2C59">
              <w:rPr>
                <w:b/>
                <w:sz w:val="20"/>
                <w:szCs w:val="20"/>
              </w:rPr>
              <w:t>1</w:t>
            </w:r>
          </w:p>
        </w:tc>
        <w:tc>
          <w:tcPr>
            <w:tcW w:w="2160" w:type="dxa"/>
            <w:tcBorders>
              <w:right w:val="single" w:sz="12" w:space="0" w:color="auto"/>
            </w:tcBorders>
            <w:shd w:val="clear" w:color="auto" w:fill="DBE5F1" w:themeFill="accent1" w:themeFillTint="33"/>
          </w:tcPr>
          <w:p w:rsidR="00B90E29" w:rsidRPr="00DB2C59" w:rsidRDefault="00B90E29" w:rsidP="00554329">
            <w:pPr>
              <w:rPr>
                <w:b/>
                <w:sz w:val="20"/>
                <w:szCs w:val="20"/>
              </w:rPr>
            </w:pPr>
          </w:p>
        </w:tc>
      </w:tr>
      <w:tr w:rsidR="00B90E29" w:rsidRPr="00DB2C59" w:rsidTr="00FC08B3">
        <w:trPr>
          <w:trHeight w:val="285"/>
          <w:jc w:val="center"/>
        </w:trPr>
        <w:tc>
          <w:tcPr>
            <w:tcW w:w="3347" w:type="dxa"/>
            <w:tcBorders>
              <w:left w:val="single" w:sz="12" w:space="0" w:color="auto"/>
            </w:tcBorders>
            <w:shd w:val="clear" w:color="auto" w:fill="DBE5F1" w:themeFill="accent1" w:themeFillTint="33"/>
            <w:vAlign w:val="center"/>
          </w:tcPr>
          <w:p w:rsidR="00B90E29" w:rsidRPr="00DB2C59" w:rsidRDefault="00B90E29" w:rsidP="00554329">
            <w:pPr>
              <w:rPr>
                <w:b/>
                <w:sz w:val="20"/>
                <w:szCs w:val="20"/>
              </w:rPr>
            </w:pPr>
            <w:r w:rsidRPr="00DB2C59">
              <w:rPr>
                <w:b/>
                <w:sz w:val="20"/>
                <w:szCs w:val="20"/>
              </w:rPr>
              <w:t>Kütüphane</w:t>
            </w:r>
          </w:p>
        </w:tc>
        <w:tc>
          <w:tcPr>
            <w:tcW w:w="813" w:type="dxa"/>
            <w:shd w:val="clear" w:color="auto" w:fill="DBE5F1" w:themeFill="accent1" w:themeFillTint="33"/>
            <w:vAlign w:val="center"/>
          </w:tcPr>
          <w:p w:rsidR="00B90E29" w:rsidRPr="00DB2C59" w:rsidRDefault="00B90E29" w:rsidP="00554329">
            <w:pPr>
              <w:rPr>
                <w:b/>
                <w:sz w:val="20"/>
                <w:szCs w:val="20"/>
              </w:rPr>
            </w:pPr>
            <w:r w:rsidRPr="00DB2C59">
              <w:rPr>
                <w:b/>
                <w:sz w:val="20"/>
                <w:szCs w:val="20"/>
              </w:rPr>
              <w:t>X</w:t>
            </w:r>
          </w:p>
        </w:tc>
        <w:tc>
          <w:tcPr>
            <w:tcW w:w="702" w:type="dxa"/>
            <w:shd w:val="clear" w:color="auto" w:fill="DBE5F1" w:themeFill="accent1" w:themeFillTint="33"/>
            <w:vAlign w:val="center"/>
          </w:tcPr>
          <w:p w:rsidR="00B90E29" w:rsidRPr="00DB2C59" w:rsidRDefault="00B90E29" w:rsidP="00554329">
            <w:pPr>
              <w:rPr>
                <w:b/>
                <w:sz w:val="20"/>
                <w:szCs w:val="20"/>
              </w:rPr>
            </w:pPr>
          </w:p>
        </w:tc>
        <w:tc>
          <w:tcPr>
            <w:tcW w:w="923" w:type="dxa"/>
            <w:shd w:val="clear" w:color="auto" w:fill="DBE5F1" w:themeFill="accent1" w:themeFillTint="33"/>
            <w:vAlign w:val="center"/>
          </w:tcPr>
          <w:p w:rsidR="00B90E29" w:rsidRPr="00DB2C59" w:rsidRDefault="00B90E29" w:rsidP="00554329">
            <w:pPr>
              <w:rPr>
                <w:b/>
                <w:sz w:val="20"/>
                <w:szCs w:val="20"/>
              </w:rPr>
            </w:pPr>
            <w:r w:rsidRPr="00DB2C59">
              <w:rPr>
                <w:b/>
                <w:sz w:val="20"/>
                <w:szCs w:val="20"/>
              </w:rPr>
              <w:t>1</w:t>
            </w:r>
          </w:p>
        </w:tc>
        <w:tc>
          <w:tcPr>
            <w:tcW w:w="1709" w:type="dxa"/>
            <w:tcBorders>
              <w:right w:val="single" w:sz="12" w:space="0" w:color="auto"/>
            </w:tcBorders>
            <w:shd w:val="clear" w:color="auto" w:fill="DBE5F1" w:themeFill="accent1" w:themeFillTint="33"/>
            <w:vAlign w:val="center"/>
          </w:tcPr>
          <w:p w:rsidR="00B90E29" w:rsidRPr="00DB2C59" w:rsidRDefault="00B90E29" w:rsidP="00554329">
            <w:pPr>
              <w:rPr>
                <w:b/>
                <w:sz w:val="20"/>
                <w:szCs w:val="20"/>
              </w:rPr>
            </w:pPr>
          </w:p>
        </w:tc>
        <w:tc>
          <w:tcPr>
            <w:tcW w:w="236" w:type="dxa"/>
            <w:vMerge/>
            <w:tcBorders>
              <w:left w:val="single" w:sz="12" w:space="0" w:color="auto"/>
              <w:right w:val="single" w:sz="12" w:space="0" w:color="auto"/>
            </w:tcBorders>
            <w:shd w:val="clear" w:color="auto" w:fill="DBE5F1" w:themeFill="accent1" w:themeFillTint="33"/>
            <w:vAlign w:val="center"/>
          </w:tcPr>
          <w:p w:rsidR="00B90E29" w:rsidRPr="00DB2C59" w:rsidRDefault="00B90E29" w:rsidP="00554329">
            <w:pPr>
              <w:rPr>
                <w:b/>
                <w:sz w:val="20"/>
                <w:szCs w:val="20"/>
              </w:rPr>
            </w:pPr>
          </w:p>
        </w:tc>
        <w:tc>
          <w:tcPr>
            <w:tcW w:w="2323" w:type="dxa"/>
            <w:tcBorders>
              <w:left w:val="single" w:sz="12" w:space="0" w:color="auto"/>
            </w:tcBorders>
            <w:shd w:val="clear" w:color="auto" w:fill="DBE5F1" w:themeFill="accent1" w:themeFillTint="33"/>
            <w:vAlign w:val="center"/>
          </w:tcPr>
          <w:p w:rsidR="00B90E29" w:rsidRPr="00DB2C59" w:rsidRDefault="00B90E29" w:rsidP="006B3830">
            <w:pPr>
              <w:rPr>
                <w:b/>
                <w:sz w:val="20"/>
                <w:szCs w:val="20"/>
              </w:rPr>
            </w:pPr>
            <w:r w:rsidRPr="00DB2C59">
              <w:rPr>
                <w:b/>
                <w:sz w:val="20"/>
                <w:szCs w:val="20"/>
              </w:rPr>
              <w:t>Müdür Odası</w:t>
            </w:r>
          </w:p>
        </w:tc>
        <w:tc>
          <w:tcPr>
            <w:tcW w:w="903" w:type="dxa"/>
            <w:shd w:val="clear" w:color="auto" w:fill="DBE5F1" w:themeFill="accent1" w:themeFillTint="33"/>
          </w:tcPr>
          <w:p w:rsidR="00B90E29" w:rsidRPr="00DB2C59" w:rsidRDefault="00B90E29" w:rsidP="006B3830">
            <w:pPr>
              <w:rPr>
                <w:b/>
                <w:sz w:val="20"/>
                <w:szCs w:val="20"/>
              </w:rPr>
            </w:pPr>
            <w:r w:rsidRPr="00DB2C59">
              <w:rPr>
                <w:b/>
                <w:sz w:val="20"/>
                <w:szCs w:val="20"/>
              </w:rPr>
              <w:t>X</w:t>
            </w:r>
          </w:p>
        </w:tc>
        <w:tc>
          <w:tcPr>
            <w:tcW w:w="882" w:type="dxa"/>
            <w:shd w:val="clear" w:color="auto" w:fill="DBE5F1" w:themeFill="accent1" w:themeFillTint="33"/>
          </w:tcPr>
          <w:p w:rsidR="00B90E29" w:rsidRPr="00DB2C59" w:rsidRDefault="00B90E29" w:rsidP="006B3830">
            <w:pPr>
              <w:rPr>
                <w:b/>
                <w:sz w:val="20"/>
                <w:szCs w:val="20"/>
              </w:rPr>
            </w:pPr>
          </w:p>
        </w:tc>
        <w:tc>
          <w:tcPr>
            <w:tcW w:w="883" w:type="dxa"/>
            <w:shd w:val="clear" w:color="auto" w:fill="DBE5F1" w:themeFill="accent1" w:themeFillTint="33"/>
          </w:tcPr>
          <w:p w:rsidR="00B90E29" w:rsidRPr="00DB2C59" w:rsidRDefault="00B90E29" w:rsidP="006B3830">
            <w:pPr>
              <w:rPr>
                <w:b/>
                <w:sz w:val="20"/>
                <w:szCs w:val="20"/>
              </w:rPr>
            </w:pPr>
            <w:r w:rsidRPr="00DB2C59">
              <w:rPr>
                <w:b/>
                <w:sz w:val="20"/>
                <w:szCs w:val="20"/>
              </w:rPr>
              <w:t>1</w:t>
            </w:r>
          </w:p>
        </w:tc>
        <w:tc>
          <w:tcPr>
            <w:tcW w:w="2160" w:type="dxa"/>
            <w:tcBorders>
              <w:right w:val="single" w:sz="12" w:space="0" w:color="auto"/>
            </w:tcBorders>
            <w:shd w:val="clear" w:color="auto" w:fill="DBE5F1" w:themeFill="accent1" w:themeFillTint="33"/>
          </w:tcPr>
          <w:p w:rsidR="00B90E29" w:rsidRPr="00DB2C59" w:rsidRDefault="00B90E29" w:rsidP="00554329">
            <w:pPr>
              <w:rPr>
                <w:b/>
                <w:sz w:val="20"/>
                <w:szCs w:val="20"/>
              </w:rPr>
            </w:pPr>
          </w:p>
        </w:tc>
      </w:tr>
      <w:tr w:rsidR="00B90E29" w:rsidRPr="00DB2C59" w:rsidTr="00FC08B3">
        <w:trPr>
          <w:trHeight w:val="279"/>
          <w:jc w:val="center"/>
        </w:trPr>
        <w:tc>
          <w:tcPr>
            <w:tcW w:w="3347" w:type="dxa"/>
            <w:tcBorders>
              <w:left w:val="single" w:sz="12" w:space="0" w:color="auto"/>
            </w:tcBorders>
            <w:shd w:val="clear" w:color="auto" w:fill="DBE5F1" w:themeFill="accent1" w:themeFillTint="33"/>
            <w:vAlign w:val="center"/>
          </w:tcPr>
          <w:p w:rsidR="00B90E29" w:rsidRPr="00DB2C59" w:rsidRDefault="00B90E29" w:rsidP="00554329">
            <w:pPr>
              <w:rPr>
                <w:b/>
                <w:sz w:val="20"/>
                <w:szCs w:val="20"/>
              </w:rPr>
            </w:pPr>
            <w:r w:rsidRPr="00DB2C59">
              <w:rPr>
                <w:b/>
                <w:sz w:val="20"/>
                <w:szCs w:val="20"/>
              </w:rPr>
              <w:t>Rehberlik Servisi</w:t>
            </w:r>
          </w:p>
        </w:tc>
        <w:tc>
          <w:tcPr>
            <w:tcW w:w="813" w:type="dxa"/>
            <w:shd w:val="clear" w:color="auto" w:fill="DBE5F1" w:themeFill="accent1" w:themeFillTint="33"/>
            <w:vAlign w:val="center"/>
          </w:tcPr>
          <w:p w:rsidR="00B90E29" w:rsidRPr="00DB2C59" w:rsidRDefault="00B90E29" w:rsidP="00554329">
            <w:pPr>
              <w:rPr>
                <w:b/>
                <w:sz w:val="20"/>
                <w:szCs w:val="20"/>
              </w:rPr>
            </w:pPr>
            <w:r w:rsidRPr="00DB2C59">
              <w:rPr>
                <w:b/>
                <w:sz w:val="20"/>
                <w:szCs w:val="20"/>
              </w:rPr>
              <w:t>X</w:t>
            </w:r>
          </w:p>
        </w:tc>
        <w:tc>
          <w:tcPr>
            <w:tcW w:w="702" w:type="dxa"/>
            <w:shd w:val="clear" w:color="auto" w:fill="DBE5F1" w:themeFill="accent1" w:themeFillTint="33"/>
            <w:vAlign w:val="center"/>
          </w:tcPr>
          <w:p w:rsidR="00B90E29" w:rsidRPr="00DB2C59" w:rsidRDefault="00B90E29" w:rsidP="00554329">
            <w:pPr>
              <w:rPr>
                <w:b/>
                <w:sz w:val="20"/>
                <w:szCs w:val="20"/>
              </w:rPr>
            </w:pPr>
          </w:p>
        </w:tc>
        <w:tc>
          <w:tcPr>
            <w:tcW w:w="923" w:type="dxa"/>
            <w:shd w:val="clear" w:color="auto" w:fill="DBE5F1" w:themeFill="accent1" w:themeFillTint="33"/>
            <w:vAlign w:val="center"/>
          </w:tcPr>
          <w:p w:rsidR="00B90E29" w:rsidRPr="00DB2C59" w:rsidRDefault="00B90E29" w:rsidP="00554329">
            <w:pPr>
              <w:rPr>
                <w:b/>
                <w:sz w:val="20"/>
                <w:szCs w:val="20"/>
              </w:rPr>
            </w:pPr>
            <w:r w:rsidRPr="00DB2C59">
              <w:rPr>
                <w:b/>
                <w:sz w:val="20"/>
                <w:szCs w:val="20"/>
              </w:rPr>
              <w:t>1</w:t>
            </w:r>
          </w:p>
        </w:tc>
        <w:tc>
          <w:tcPr>
            <w:tcW w:w="1709" w:type="dxa"/>
            <w:tcBorders>
              <w:right w:val="single" w:sz="12" w:space="0" w:color="auto"/>
            </w:tcBorders>
            <w:shd w:val="clear" w:color="auto" w:fill="DBE5F1" w:themeFill="accent1" w:themeFillTint="33"/>
            <w:vAlign w:val="center"/>
          </w:tcPr>
          <w:p w:rsidR="00B90E29" w:rsidRPr="00DB2C59" w:rsidRDefault="00B90E29" w:rsidP="00554329">
            <w:pPr>
              <w:rPr>
                <w:b/>
                <w:sz w:val="20"/>
                <w:szCs w:val="20"/>
              </w:rPr>
            </w:pPr>
          </w:p>
        </w:tc>
        <w:tc>
          <w:tcPr>
            <w:tcW w:w="236" w:type="dxa"/>
            <w:vMerge/>
            <w:tcBorders>
              <w:left w:val="single" w:sz="12" w:space="0" w:color="auto"/>
              <w:right w:val="single" w:sz="12" w:space="0" w:color="auto"/>
            </w:tcBorders>
            <w:shd w:val="clear" w:color="auto" w:fill="DBE5F1" w:themeFill="accent1" w:themeFillTint="33"/>
            <w:vAlign w:val="center"/>
          </w:tcPr>
          <w:p w:rsidR="00B90E29" w:rsidRPr="00DB2C59" w:rsidRDefault="00B90E29" w:rsidP="00554329">
            <w:pPr>
              <w:rPr>
                <w:b/>
                <w:sz w:val="20"/>
                <w:szCs w:val="20"/>
              </w:rPr>
            </w:pPr>
          </w:p>
        </w:tc>
        <w:tc>
          <w:tcPr>
            <w:tcW w:w="2323" w:type="dxa"/>
            <w:tcBorders>
              <w:left w:val="single" w:sz="12" w:space="0" w:color="auto"/>
            </w:tcBorders>
            <w:shd w:val="clear" w:color="auto" w:fill="DBE5F1" w:themeFill="accent1" w:themeFillTint="33"/>
            <w:vAlign w:val="center"/>
          </w:tcPr>
          <w:p w:rsidR="00B90E29" w:rsidRPr="00DB2C59" w:rsidRDefault="00B90E29" w:rsidP="006B3830">
            <w:pPr>
              <w:rPr>
                <w:b/>
                <w:sz w:val="20"/>
                <w:szCs w:val="20"/>
              </w:rPr>
            </w:pPr>
            <w:r w:rsidRPr="00DB2C59">
              <w:rPr>
                <w:b/>
                <w:sz w:val="20"/>
                <w:szCs w:val="20"/>
              </w:rPr>
              <w:t>Müdür Yrd. Odası</w:t>
            </w:r>
          </w:p>
        </w:tc>
        <w:tc>
          <w:tcPr>
            <w:tcW w:w="903" w:type="dxa"/>
            <w:shd w:val="clear" w:color="auto" w:fill="DBE5F1" w:themeFill="accent1" w:themeFillTint="33"/>
          </w:tcPr>
          <w:p w:rsidR="00B90E29" w:rsidRPr="00DB2C59" w:rsidRDefault="00B90E29" w:rsidP="006B3830">
            <w:pPr>
              <w:rPr>
                <w:b/>
                <w:sz w:val="20"/>
                <w:szCs w:val="20"/>
              </w:rPr>
            </w:pPr>
            <w:r w:rsidRPr="00DB2C59">
              <w:rPr>
                <w:b/>
                <w:sz w:val="20"/>
                <w:szCs w:val="20"/>
              </w:rPr>
              <w:t>X</w:t>
            </w:r>
          </w:p>
        </w:tc>
        <w:tc>
          <w:tcPr>
            <w:tcW w:w="882" w:type="dxa"/>
            <w:shd w:val="clear" w:color="auto" w:fill="DBE5F1" w:themeFill="accent1" w:themeFillTint="33"/>
          </w:tcPr>
          <w:p w:rsidR="00B90E29" w:rsidRPr="00DB2C59" w:rsidRDefault="00B90E29" w:rsidP="006B3830">
            <w:pPr>
              <w:rPr>
                <w:b/>
                <w:sz w:val="20"/>
                <w:szCs w:val="20"/>
              </w:rPr>
            </w:pPr>
          </w:p>
        </w:tc>
        <w:tc>
          <w:tcPr>
            <w:tcW w:w="883" w:type="dxa"/>
            <w:shd w:val="clear" w:color="auto" w:fill="DBE5F1" w:themeFill="accent1" w:themeFillTint="33"/>
          </w:tcPr>
          <w:p w:rsidR="00B90E29" w:rsidRPr="00DB2C59" w:rsidRDefault="00B90E29" w:rsidP="006B3830">
            <w:pPr>
              <w:rPr>
                <w:b/>
                <w:sz w:val="20"/>
                <w:szCs w:val="20"/>
              </w:rPr>
            </w:pPr>
            <w:r w:rsidRPr="00DB2C59">
              <w:rPr>
                <w:b/>
                <w:sz w:val="20"/>
                <w:szCs w:val="20"/>
              </w:rPr>
              <w:t>2</w:t>
            </w:r>
          </w:p>
        </w:tc>
        <w:tc>
          <w:tcPr>
            <w:tcW w:w="2160" w:type="dxa"/>
            <w:tcBorders>
              <w:right w:val="single" w:sz="12" w:space="0" w:color="auto"/>
            </w:tcBorders>
            <w:shd w:val="clear" w:color="auto" w:fill="DBE5F1" w:themeFill="accent1" w:themeFillTint="33"/>
          </w:tcPr>
          <w:p w:rsidR="00B90E29" w:rsidRPr="00DB2C59" w:rsidRDefault="00B90E29" w:rsidP="00554329">
            <w:pPr>
              <w:rPr>
                <w:b/>
                <w:sz w:val="20"/>
                <w:szCs w:val="20"/>
              </w:rPr>
            </w:pPr>
          </w:p>
        </w:tc>
      </w:tr>
      <w:tr w:rsidR="00B90E29" w:rsidRPr="00DB2C59" w:rsidTr="00FC08B3">
        <w:trPr>
          <w:trHeight w:val="279"/>
          <w:jc w:val="center"/>
        </w:trPr>
        <w:tc>
          <w:tcPr>
            <w:tcW w:w="3347" w:type="dxa"/>
            <w:tcBorders>
              <w:left w:val="single" w:sz="12" w:space="0" w:color="auto"/>
            </w:tcBorders>
            <w:shd w:val="clear" w:color="auto" w:fill="DBE5F1" w:themeFill="accent1" w:themeFillTint="33"/>
            <w:vAlign w:val="center"/>
          </w:tcPr>
          <w:p w:rsidR="00B90E29" w:rsidRPr="00DB2C59" w:rsidRDefault="00B90E29" w:rsidP="00554329">
            <w:pPr>
              <w:rPr>
                <w:b/>
                <w:sz w:val="20"/>
                <w:szCs w:val="20"/>
              </w:rPr>
            </w:pPr>
            <w:r w:rsidRPr="00DB2C59">
              <w:rPr>
                <w:b/>
                <w:sz w:val="20"/>
                <w:szCs w:val="20"/>
              </w:rPr>
              <w:t>Resim Odası</w:t>
            </w:r>
          </w:p>
        </w:tc>
        <w:tc>
          <w:tcPr>
            <w:tcW w:w="813" w:type="dxa"/>
            <w:shd w:val="clear" w:color="auto" w:fill="DBE5F1" w:themeFill="accent1" w:themeFillTint="33"/>
            <w:vAlign w:val="center"/>
          </w:tcPr>
          <w:p w:rsidR="00B90E29" w:rsidRPr="00DB2C59" w:rsidRDefault="00B90E29" w:rsidP="00554329">
            <w:pPr>
              <w:rPr>
                <w:b/>
                <w:sz w:val="20"/>
                <w:szCs w:val="20"/>
              </w:rPr>
            </w:pPr>
          </w:p>
        </w:tc>
        <w:tc>
          <w:tcPr>
            <w:tcW w:w="702" w:type="dxa"/>
            <w:shd w:val="clear" w:color="auto" w:fill="DBE5F1" w:themeFill="accent1" w:themeFillTint="33"/>
            <w:vAlign w:val="center"/>
          </w:tcPr>
          <w:p w:rsidR="00B90E29" w:rsidRPr="00DB2C59" w:rsidRDefault="00B90E29" w:rsidP="00554329">
            <w:pPr>
              <w:rPr>
                <w:b/>
                <w:sz w:val="20"/>
                <w:szCs w:val="20"/>
              </w:rPr>
            </w:pPr>
            <w:r w:rsidRPr="00DB2C59">
              <w:rPr>
                <w:b/>
                <w:sz w:val="20"/>
                <w:szCs w:val="20"/>
              </w:rPr>
              <w:t>X</w:t>
            </w:r>
          </w:p>
        </w:tc>
        <w:tc>
          <w:tcPr>
            <w:tcW w:w="923" w:type="dxa"/>
            <w:shd w:val="clear" w:color="auto" w:fill="DBE5F1" w:themeFill="accent1" w:themeFillTint="33"/>
            <w:vAlign w:val="center"/>
          </w:tcPr>
          <w:p w:rsidR="00B90E29" w:rsidRPr="00DB2C59" w:rsidRDefault="00B90E29" w:rsidP="00554329">
            <w:pPr>
              <w:rPr>
                <w:b/>
                <w:sz w:val="20"/>
                <w:szCs w:val="20"/>
              </w:rPr>
            </w:pPr>
            <w:r w:rsidRPr="00DB2C59">
              <w:rPr>
                <w:b/>
                <w:sz w:val="20"/>
                <w:szCs w:val="20"/>
              </w:rPr>
              <w:t>-</w:t>
            </w:r>
          </w:p>
        </w:tc>
        <w:tc>
          <w:tcPr>
            <w:tcW w:w="1709" w:type="dxa"/>
            <w:tcBorders>
              <w:right w:val="single" w:sz="12" w:space="0" w:color="auto"/>
            </w:tcBorders>
            <w:shd w:val="clear" w:color="auto" w:fill="DBE5F1" w:themeFill="accent1" w:themeFillTint="33"/>
            <w:vAlign w:val="center"/>
          </w:tcPr>
          <w:p w:rsidR="00B90E29" w:rsidRPr="00DB2C59" w:rsidRDefault="00B90E29" w:rsidP="00554329">
            <w:pPr>
              <w:rPr>
                <w:b/>
                <w:sz w:val="20"/>
                <w:szCs w:val="20"/>
              </w:rPr>
            </w:pPr>
          </w:p>
        </w:tc>
        <w:tc>
          <w:tcPr>
            <w:tcW w:w="236" w:type="dxa"/>
            <w:vMerge/>
            <w:tcBorders>
              <w:left w:val="single" w:sz="12" w:space="0" w:color="auto"/>
              <w:right w:val="single" w:sz="12" w:space="0" w:color="auto"/>
            </w:tcBorders>
            <w:shd w:val="clear" w:color="auto" w:fill="DBE5F1" w:themeFill="accent1" w:themeFillTint="33"/>
            <w:vAlign w:val="center"/>
          </w:tcPr>
          <w:p w:rsidR="00B90E29" w:rsidRPr="00DB2C59" w:rsidRDefault="00B90E29" w:rsidP="00554329">
            <w:pPr>
              <w:rPr>
                <w:b/>
                <w:sz w:val="20"/>
                <w:szCs w:val="20"/>
              </w:rPr>
            </w:pPr>
          </w:p>
        </w:tc>
        <w:tc>
          <w:tcPr>
            <w:tcW w:w="2323" w:type="dxa"/>
            <w:tcBorders>
              <w:left w:val="single" w:sz="12" w:space="0" w:color="auto"/>
            </w:tcBorders>
            <w:shd w:val="clear" w:color="auto" w:fill="DBE5F1" w:themeFill="accent1" w:themeFillTint="33"/>
            <w:vAlign w:val="center"/>
          </w:tcPr>
          <w:p w:rsidR="00B90E29" w:rsidRPr="00DB2C59" w:rsidRDefault="00B90E29" w:rsidP="006B3830">
            <w:pPr>
              <w:rPr>
                <w:b/>
                <w:sz w:val="20"/>
                <w:szCs w:val="20"/>
              </w:rPr>
            </w:pPr>
          </w:p>
        </w:tc>
        <w:tc>
          <w:tcPr>
            <w:tcW w:w="903" w:type="dxa"/>
            <w:shd w:val="clear" w:color="auto" w:fill="DBE5F1" w:themeFill="accent1" w:themeFillTint="33"/>
          </w:tcPr>
          <w:p w:rsidR="00B90E29" w:rsidRPr="00DB2C59" w:rsidRDefault="00B90E29" w:rsidP="006B3830">
            <w:pPr>
              <w:rPr>
                <w:b/>
                <w:sz w:val="20"/>
                <w:szCs w:val="20"/>
              </w:rPr>
            </w:pPr>
          </w:p>
        </w:tc>
        <w:tc>
          <w:tcPr>
            <w:tcW w:w="882" w:type="dxa"/>
            <w:shd w:val="clear" w:color="auto" w:fill="DBE5F1" w:themeFill="accent1" w:themeFillTint="33"/>
          </w:tcPr>
          <w:p w:rsidR="00B90E29" w:rsidRPr="00DB2C59" w:rsidRDefault="00B90E29" w:rsidP="006B3830">
            <w:pPr>
              <w:rPr>
                <w:b/>
                <w:sz w:val="20"/>
                <w:szCs w:val="20"/>
              </w:rPr>
            </w:pPr>
          </w:p>
        </w:tc>
        <w:tc>
          <w:tcPr>
            <w:tcW w:w="883" w:type="dxa"/>
            <w:shd w:val="clear" w:color="auto" w:fill="DBE5F1" w:themeFill="accent1" w:themeFillTint="33"/>
          </w:tcPr>
          <w:p w:rsidR="00B90E29" w:rsidRPr="00DB2C59" w:rsidRDefault="00B90E29" w:rsidP="00554329">
            <w:pPr>
              <w:rPr>
                <w:b/>
                <w:sz w:val="20"/>
                <w:szCs w:val="20"/>
              </w:rPr>
            </w:pPr>
          </w:p>
        </w:tc>
        <w:tc>
          <w:tcPr>
            <w:tcW w:w="2160" w:type="dxa"/>
            <w:tcBorders>
              <w:right w:val="single" w:sz="12" w:space="0" w:color="auto"/>
            </w:tcBorders>
            <w:shd w:val="clear" w:color="auto" w:fill="DBE5F1" w:themeFill="accent1" w:themeFillTint="33"/>
          </w:tcPr>
          <w:p w:rsidR="00B90E29" w:rsidRPr="00DB2C59" w:rsidRDefault="00B90E29" w:rsidP="00554329">
            <w:pPr>
              <w:rPr>
                <w:b/>
                <w:sz w:val="20"/>
                <w:szCs w:val="20"/>
              </w:rPr>
            </w:pPr>
          </w:p>
        </w:tc>
      </w:tr>
      <w:tr w:rsidR="00B90E29" w:rsidRPr="00DB2C59" w:rsidTr="00FC08B3">
        <w:trPr>
          <w:trHeight w:val="279"/>
          <w:jc w:val="center"/>
        </w:trPr>
        <w:tc>
          <w:tcPr>
            <w:tcW w:w="3347" w:type="dxa"/>
            <w:tcBorders>
              <w:left w:val="single" w:sz="12" w:space="0" w:color="auto"/>
            </w:tcBorders>
            <w:shd w:val="clear" w:color="auto" w:fill="DBE5F1" w:themeFill="accent1" w:themeFillTint="33"/>
            <w:vAlign w:val="center"/>
          </w:tcPr>
          <w:p w:rsidR="00B90E29" w:rsidRPr="00DB2C59" w:rsidRDefault="00B90E29" w:rsidP="00554329">
            <w:pPr>
              <w:rPr>
                <w:b/>
                <w:sz w:val="20"/>
                <w:szCs w:val="20"/>
              </w:rPr>
            </w:pPr>
            <w:r w:rsidRPr="00DB2C59">
              <w:rPr>
                <w:b/>
                <w:sz w:val="20"/>
                <w:szCs w:val="20"/>
              </w:rPr>
              <w:t>Müzik Odası</w:t>
            </w:r>
          </w:p>
        </w:tc>
        <w:tc>
          <w:tcPr>
            <w:tcW w:w="813" w:type="dxa"/>
            <w:shd w:val="clear" w:color="auto" w:fill="DBE5F1" w:themeFill="accent1" w:themeFillTint="33"/>
            <w:vAlign w:val="center"/>
          </w:tcPr>
          <w:p w:rsidR="00B90E29" w:rsidRPr="00DB2C59" w:rsidRDefault="00B90E29" w:rsidP="00554329">
            <w:pPr>
              <w:rPr>
                <w:b/>
                <w:sz w:val="20"/>
                <w:szCs w:val="20"/>
              </w:rPr>
            </w:pPr>
          </w:p>
        </w:tc>
        <w:tc>
          <w:tcPr>
            <w:tcW w:w="702" w:type="dxa"/>
            <w:shd w:val="clear" w:color="auto" w:fill="DBE5F1" w:themeFill="accent1" w:themeFillTint="33"/>
            <w:vAlign w:val="center"/>
          </w:tcPr>
          <w:p w:rsidR="00B90E29" w:rsidRPr="00DB2C59" w:rsidRDefault="00B90E29" w:rsidP="00554329">
            <w:pPr>
              <w:rPr>
                <w:b/>
                <w:sz w:val="20"/>
                <w:szCs w:val="20"/>
              </w:rPr>
            </w:pPr>
            <w:r w:rsidRPr="00DB2C59">
              <w:rPr>
                <w:b/>
                <w:sz w:val="20"/>
                <w:szCs w:val="20"/>
              </w:rPr>
              <w:t>X</w:t>
            </w:r>
          </w:p>
        </w:tc>
        <w:tc>
          <w:tcPr>
            <w:tcW w:w="923" w:type="dxa"/>
            <w:shd w:val="clear" w:color="auto" w:fill="DBE5F1" w:themeFill="accent1" w:themeFillTint="33"/>
            <w:vAlign w:val="center"/>
          </w:tcPr>
          <w:p w:rsidR="00B90E29" w:rsidRPr="00DB2C59" w:rsidRDefault="00B90E29" w:rsidP="00554329">
            <w:pPr>
              <w:rPr>
                <w:b/>
                <w:sz w:val="20"/>
                <w:szCs w:val="20"/>
              </w:rPr>
            </w:pPr>
            <w:r w:rsidRPr="00DB2C59">
              <w:rPr>
                <w:b/>
                <w:sz w:val="20"/>
                <w:szCs w:val="20"/>
              </w:rPr>
              <w:t>-</w:t>
            </w:r>
          </w:p>
        </w:tc>
        <w:tc>
          <w:tcPr>
            <w:tcW w:w="1709" w:type="dxa"/>
            <w:tcBorders>
              <w:right w:val="single" w:sz="12" w:space="0" w:color="auto"/>
            </w:tcBorders>
            <w:shd w:val="clear" w:color="auto" w:fill="DBE5F1" w:themeFill="accent1" w:themeFillTint="33"/>
            <w:vAlign w:val="center"/>
          </w:tcPr>
          <w:p w:rsidR="00B90E29" w:rsidRPr="00DB2C59" w:rsidRDefault="00B90E29" w:rsidP="00554329">
            <w:pPr>
              <w:rPr>
                <w:b/>
                <w:sz w:val="20"/>
                <w:szCs w:val="20"/>
              </w:rPr>
            </w:pPr>
          </w:p>
        </w:tc>
        <w:tc>
          <w:tcPr>
            <w:tcW w:w="236" w:type="dxa"/>
            <w:vMerge/>
            <w:tcBorders>
              <w:left w:val="single" w:sz="12" w:space="0" w:color="auto"/>
              <w:right w:val="single" w:sz="12" w:space="0" w:color="auto"/>
            </w:tcBorders>
            <w:shd w:val="clear" w:color="auto" w:fill="DBE5F1" w:themeFill="accent1" w:themeFillTint="33"/>
            <w:vAlign w:val="center"/>
          </w:tcPr>
          <w:p w:rsidR="00B90E29" w:rsidRPr="00DB2C59" w:rsidRDefault="00B90E29" w:rsidP="00554329">
            <w:pPr>
              <w:rPr>
                <w:b/>
                <w:sz w:val="20"/>
                <w:szCs w:val="20"/>
              </w:rPr>
            </w:pPr>
          </w:p>
        </w:tc>
        <w:tc>
          <w:tcPr>
            <w:tcW w:w="2323" w:type="dxa"/>
            <w:tcBorders>
              <w:left w:val="single" w:sz="12" w:space="0" w:color="auto"/>
            </w:tcBorders>
            <w:shd w:val="clear" w:color="auto" w:fill="DBE5F1" w:themeFill="accent1" w:themeFillTint="33"/>
            <w:vAlign w:val="center"/>
          </w:tcPr>
          <w:p w:rsidR="00B90E29" w:rsidRPr="00DB2C59" w:rsidRDefault="00B90E29" w:rsidP="006B3830">
            <w:pPr>
              <w:rPr>
                <w:b/>
                <w:sz w:val="20"/>
                <w:szCs w:val="20"/>
              </w:rPr>
            </w:pPr>
          </w:p>
        </w:tc>
        <w:tc>
          <w:tcPr>
            <w:tcW w:w="903" w:type="dxa"/>
            <w:shd w:val="clear" w:color="auto" w:fill="DBE5F1" w:themeFill="accent1" w:themeFillTint="33"/>
          </w:tcPr>
          <w:p w:rsidR="00B90E29" w:rsidRPr="00DB2C59" w:rsidRDefault="00B90E29" w:rsidP="006B3830">
            <w:pPr>
              <w:rPr>
                <w:b/>
                <w:sz w:val="20"/>
                <w:szCs w:val="20"/>
              </w:rPr>
            </w:pPr>
          </w:p>
        </w:tc>
        <w:tc>
          <w:tcPr>
            <w:tcW w:w="882" w:type="dxa"/>
            <w:shd w:val="clear" w:color="auto" w:fill="DBE5F1" w:themeFill="accent1" w:themeFillTint="33"/>
          </w:tcPr>
          <w:p w:rsidR="00B90E29" w:rsidRPr="00DB2C59" w:rsidRDefault="00B90E29" w:rsidP="006B3830">
            <w:pPr>
              <w:rPr>
                <w:b/>
                <w:sz w:val="20"/>
                <w:szCs w:val="20"/>
              </w:rPr>
            </w:pPr>
          </w:p>
        </w:tc>
        <w:tc>
          <w:tcPr>
            <w:tcW w:w="883" w:type="dxa"/>
            <w:shd w:val="clear" w:color="auto" w:fill="DBE5F1" w:themeFill="accent1" w:themeFillTint="33"/>
          </w:tcPr>
          <w:p w:rsidR="00B90E29" w:rsidRPr="00DB2C59" w:rsidRDefault="00B90E29" w:rsidP="00554329">
            <w:pPr>
              <w:rPr>
                <w:b/>
                <w:sz w:val="20"/>
                <w:szCs w:val="20"/>
              </w:rPr>
            </w:pPr>
          </w:p>
        </w:tc>
        <w:tc>
          <w:tcPr>
            <w:tcW w:w="2160" w:type="dxa"/>
            <w:tcBorders>
              <w:right w:val="single" w:sz="12" w:space="0" w:color="auto"/>
            </w:tcBorders>
            <w:shd w:val="clear" w:color="auto" w:fill="DBE5F1" w:themeFill="accent1" w:themeFillTint="33"/>
          </w:tcPr>
          <w:p w:rsidR="00B90E29" w:rsidRPr="00DB2C59" w:rsidRDefault="00B90E29" w:rsidP="00554329">
            <w:pPr>
              <w:rPr>
                <w:b/>
                <w:sz w:val="20"/>
                <w:szCs w:val="20"/>
              </w:rPr>
            </w:pPr>
          </w:p>
        </w:tc>
      </w:tr>
      <w:tr w:rsidR="005A16F5" w:rsidRPr="00DB2C59" w:rsidTr="00FC08B3">
        <w:trPr>
          <w:trHeight w:val="279"/>
          <w:jc w:val="center"/>
        </w:trPr>
        <w:tc>
          <w:tcPr>
            <w:tcW w:w="3347" w:type="dxa"/>
            <w:tcBorders>
              <w:left w:val="single" w:sz="12" w:space="0" w:color="auto"/>
            </w:tcBorders>
            <w:shd w:val="clear" w:color="auto" w:fill="DBE5F1" w:themeFill="accent1" w:themeFillTint="33"/>
            <w:vAlign w:val="center"/>
          </w:tcPr>
          <w:p w:rsidR="005A16F5" w:rsidRPr="00DB2C59" w:rsidRDefault="005A16F5" w:rsidP="00554329">
            <w:pPr>
              <w:rPr>
                <w:b/>
                <w:sz w:val="20"/>
                <w:szCs w:val="20"/>
              </w:rPr>
            </w:pPr>
            <w:r w:rsidRPr="00DB2C59">
              <w:rPr>
                <w:b/>
                <w:sz w:val="20"/>
                <w:szCs w:val="20"/>
              </w:rPr>
              <w:t>Çok Amaçlı Salon</w:t>
            </w:r>
          </w:p>
        </w:tc>
        <w:tc>
          <w:tcPr>
            <w:tcW w:w="813" w:type="dxa"/>
            <w:shd w:val="clear" w:color="auto" w:fill="DBE5F1" w:themeFill="accent1" w:themeFillTint="33"/>
            <w:vAlign w:val="center"/>
          </w:tcPr>
          <w:p w:rsidR="005A16F5" w:rsidRPr="00DB2C59" w:rsidRDefault="005A16F5" w:rsidP="00554329">
            <w:pPr>
              <w:rPr>
                <w:b/>
                <w:sz w:val="20"/>
                <w:szCs w:val="20"/>
              </w:rPr>
            </w:pPr>
            <w:r w:rsidRPr="00DB2C59">
              <w:rPr>
                <w:b/>
                <w:sz w:val="20"/>
                <w:szCs w:val="20"/>
              </w:rPr>
              <w:t>X</w:t>
            </w:r>
          </w:p>
        </w:tc>
        <w:tc>
          <w:tcPr>
            <w:tcW w:w="702" w:type="dxa"/>
            <w:shd w:val="clear" w:color="auto" w:fill="DBE5F1" w:themeFill="accent1" w:themeFillTint="33"/>
            <w:vAlign w:val="center"/>
          </w:tcPr>
          <w:p w:rsidR="005A16F5" w:rsidRPr="00DB2C59" w:rsidRDefault="005A16F5" w:rsidP="00554329">
            <w:pPr>
              <w:rPr>
                <w:b/>
                <w:sz w:val="20"/>
                <w:szCs w:val="20"/>
              </w:rPr>
            </w:pPr>
          </w:p>
        </w:tc>
        <w:tc>
          <w:tcPr>
            <w:tcW w:w="923" w:type="dxa"/>
            <w:shd w:val="clear" w:color="auto" w:fill="DBE5F1" w:themeFill="accent1" w:themeFillTint="33"/>
            <w:vAlign w:val="center"/>
          </w:tcPr>
          <w:p w:rsidR="005A16F5" w:rsidRPr="00DB2C59" w:rsidRDefault="005A16F5" w:rsidP="00554329">
            <w:pPr>
              <w:rPr>
                <w:b/>
                <w:sz w:val="20"/>
                <w:szCs w:val="20"/>
              </w:rPr>
            </w:pPr>
            <w:r w:rsidRPr="00DB2C59">
              <w:rPr>
                <w:b/>
                <w:sz w:val="20"/>
                <w:szCs w:val="20"/>
              </w:rPr>
              <w:t>1</w:t>
            </w:r>
          </w:p>
        </w:tc>
        <w:tc>
          <w:tcPr>
            <w:tcW w:w="1709" w:type="dxa"/>
            <w:tcBorders>
              <w:right w:val="single" w:sz="12" w:space="0" w:color="auto"/>
            </w:tcBorders>
            <w:shd w:val="clear" w:color="auto" w:fill="DBE5F1" w:themeFill="accent1" w:themeFillTint="33"/>
            <w:vAlign w:val="center"/>
          </w:tcPr>
          <w:p w:rsidR="005A16F5" w:rsidRPr="00DB2C59" w:rsidRDefault="005A16F5" w:rsidP="00554329">
            <w:pPr>
              <w:rPr>
                <w:b/>
                <w:sz w:val="20"/>
                <w:szCs w:val="20"/>
              </w:rPr>
            </w:pPr>
          </w:p>
        </w:tc>
        <w:tc>
          <w:tcPr>
            <w:tcW w:w="236" w:type="dxa"/>
            <w:vMerge/>
            <w:tcBorders>
              <w:left w:val="single" w:sz="12" w:space="0" w:color="auto"/>
              <w:right w:val="single" w:sz="12" w:space="0" w:color="auto"/>
            </w:tcBorders>
            <w:shd w:val="clear" w:color="auto" w:fill="DBE5F1" w:themeFill="accent1" w:themeFillTint="33"/>
            <w:vAlign w:val="center"/>
          </w:tcPr>
          <w:p w:rsidR="005A16F5" w:rsidRPr="00DB2C59" w:rsidRDefault="005A16F5" w:rsidP="00554329">
            <w:pPr>
              <w:rPr>
                <w:b/>
                <w:sz w:val="20"/>
                <w:szCs w:val="20"/>
              </w:rPr>
            </w:pPr>
          </w:p>
        </w:tc>
        <w:tc>
          <w:tcPr>
            <w:tcW w:w="2323" w:type="dxa"/>
            <w:tcBorders>
              <w:left w:val="single" w:sz="12" w:space="0" w:color="auto"/>
            </w:tcBorders>
            <w:shd w:val="clear" w:color="auto" w:fill="DBE5F1" w:themeFill="accent1" w:themeFillTint="33"/>
            <w:vAlign w:val="center"/>
          </w:tcPr>
          <w:p w:rsidR="005A16F5" w:rsidRPr="00DB2C59" w:rsidRDefault="005A16F5" w:rsidP="00554329">
            <w:pPr>
              <w:rPr>
                <w:b/>
                <w:sz w:val="20"/>
                <w:szCs w:val="20"/>
              </w:rPr>
            </w:pPr>
          </w:p>
        </w:tc>
        <w:tc>
          <w:tcPr>
            <w:tcW w:w="903" w:type="dxa"/>
            <w:shd w:val="clear" w:color="auto" w:fill="DBE5F1" w:themeFill="accent1" w:themeFillTint="33"/>
          </w:tcPr>
          <w:p w:rsidR="005A16F5" w:rsidRPr="00DB2C59" w:rsidRDefault="005A16F5" w:rsidP="00554329">
            <w:pPr>
              <w:rPr>
                <w:b/>
                <w:sz w:val="20"/>
                <w:szCs w:val="20"/>
              </w:rPr>
            </w:pPr>
          </w:p>
        </w:tc>
        <w:tc>
          <w:tcPr>
            <w:tcW w:w="882" w:type="dxa"/>
            <w:shd w:val="clear" w:color="auto" w:fill="DBE5F1" w:themeFill="accent1" w:themeFillTint="33"/>
          </w:tcPr>
          <w:p w:rsidR="005A16F5" w:rsidRPr="00DB2C59" w:rsidRDefault="005A16F5" w:rsidP="00554329">
            <w:pPr>
              <w:rPr>
                <w:b/>
                <w:sz w:val="20"/>
                <w:szCs w:val="20"/>
              </w:rPr>
            </w:pPr>
          </w:p>
        </w:tc>
        <w:tc>
          <w:tcPr>
            <w:tcW w:w="883" w:type="dxa"/>
            <w:shd w:val="clear" w:color="auto" w:fill="DBE5F1" w:themeFill="accent1" w:themeFillTint="33"/>
          </w:tcPr>
          <w:p w:rsidR="005A16F5" w:rsidRPr="00DB2C59" w:rsidRDefault="005A16F5" w:rsidP="00554329">
            <w:pPr>
              <w:rPr>
                <w:b/>
                <w:sz w:val="20"/>
                <w:szCs w:val="20"/>
              </w:rPr>
            </w:pPr>
          </w:p>
        </w:tc>
        <w:tc>
          <w:tcPr>
            <w:tcW w:w="2160" w:type="dxa"/>
            <w:tcBorders>
              <w:right w:val="single" w:sz="12" w:space="0" w:color="auto"/>
            </w:tcBorders>
            <w:shd w:val="clear" w:color="auto" w:fill="DBE5F1" w:themeFill="accent1" w:themeFillTint="33"/>
          </w:tcPr>
          <w:p w:rsidR="005A16F5" w:rsidRPr="00DB2C59" w:rsidRDefault="005A16F5" w:rsidP="00554329">
            <w:pPr>
              <w:rPr>
                <w:b/>
                <w:sz w:val="20"/>
                <w:szCs w:val="20"/>
              </w:rPr>
            </w:pPr>
          </w:p>
        </w:tc>
      </w:tr>
      <w:tr w:rsidR="00B90E29" w:rsidRPr="00DB2C59" w:rsidTr="00FC08B3">
        <w:trPr>
          <w:trHeight w:val="279"/>
          <w:jc w:val="center"/>
        </w:trPr>
        <w:tc>
          <w:tcPr>
            <w:tcW w:w="3347" w:type="dxa"/>
            <w:tcBorders>
              <w:left w:val="single" w:sz="12" w:space="0" w:color="auto"/>
            </w:tcBorders>
            <w:shd w:val="clear" w:color="auto" w:fill="DBE5F1" w:themeFill="accent1" w:themeFillTint="33"/>
            <w:vAlign w:val="center"/>
          </w:tcPr>
          <w:p w:rsidR="00B90E29" w:rsidRPr="00DB2C59" w:rsidRDefault="00B90E29" w:rsidP="006B3830">
            <w:pPr>
              <w:rPr>
                <w:b/>
                <w:sz w:val="20"/>
                <w:szCs w:val="20"/>
              </w:rPr>
            </w:pPr>
            <w:r w:rsidRPr="00DB2C59">
              <w:rPr>
                <w:b/>
                <w:sz w:val="20"/>
                <w:szCs w:val="20"/>
              </w:rPr>
              <w:t>Hizmetli Odası</w:t>
            </w:r>
          </w:p>
        </w:tc>
        <w:tc>
          <w:tcPr>
            <w:tcW w:w="813" w:type="dxa"/>
            <w:shd w:val="clear" w:color="auto" w:fill="DBE5F1" w:themeFill="accent1" w:themeFillTint="33"/>
          </w:tcPr>
          <w:p w:rsidR="00B90E29" w:rsidRPr="00DB2C59" w:rsidRDefault="00B90E29" w:rsidP="006B3830">
            <w:pPr>
              <w:rPr>
                <w:b/>
                <w:sz w:val="20"/>
                <w:szCs w:val="20"/>
              </w:rPr>
            </w:pPr>
            <w:r w:rsidRPr="00DB2C59">
              <w:rPr>
                <w:b/>
                <w:sz w:val="20"/>
                <w:szCs w:val="20"/>
              </w:rPr>
              <w:t>X</w:t>
            </w:r>
          </w:p>
        </w:tc>
        <w:tc>
          <w:tcPr>
            <w:tcW w:w="702" w:type="dxa"/>
            <w:shd w:val="clear" w:color="auto" w:fill="DBE5F1" w:themeFill="accent1" w:themeFillTint="33"/>
          </w:tcPr>
          <w:p w:rsidR="00B90E29" w:rsidRPr="00DB2C59" w:rsidRDefault="00B90E29" w:rsidP="006B3830">
            <w:pPr>
              <w:rPr>
                <w:b/>
                <w:sz w:val="20"/>
                <w:szCs w:val="20"/>
              </w:rPr>
            </w:pPr>
          </w:p>
        </w:tc>
        <w:tc>
          <w:tcPr>
            <w:tcW w:w="923" w:type="dxa"/>
            <w:shd w:val="clear" w:color="auto" w:fill="DBE5F1" w:themeFill="accent1" w:themeFillTint="33"/>
          </w:tcPr>
          <w:p w:rsidR="00B90E29" w:rsidRPr="00DB2C59" w:rsidRDefault="00B90E29" w:rsidP="006B3830">
            <w:pPr>
              <w:rPr>
                <w:b/>
                <w:sz w:val="20"/>
                <w:szCs w:val="20"/>
              </w:rPr>
            </w:pPr>
            <w:r w:rsidRPr="00DB2C59">
              <w:rPr>
                <w:b/>
                <w:sz w:val="20"/>
                <w:szCs w:val="20"/>
              </w:rPr>
              <w:t>1</w:t>
            </w:r>
          </w:p>
        </w:tc>
        <w:tc>
          <w:tcPr>
            <w:tcW w:w="1709" w:type="dxa"/>
            <w:tcBorders>
              <w:right w:val="single" w:sz="12" w:space="0" w:color="auto"/>
            </w:tcBorders>
            <w:shd w:val="clear" w:color="auto" w:fill="DBE5F1" w:themeFill="accent1" w:themeFillTint="33"/>
            <w:vAlign w:val="center"/>
          </w:tcPr>
          <w:p w:rsidR="00B90E29" w:rsidRPr="00DB2C59" w:rsidRDefault="00B90E29" w:rsidP="00554329">
            <w:pPr>
              <w:rPr>
                <w:b/>
                <w:sz w:val="20"/>
                <w:szCs w:val="20"/>
              </w:rPr>
            </w:pPr>
          </w:p>
        </w:tc>
        <w:tc>
          <w:tcPr>
            <w:tcW w:w="236" w:type="dxa"/>
            <w:vMerge/>
            <w:tcBorders>
              <w:left w:val="single" w:sz="12" w:space="0" w:color="auto"/>
              <w:right w:val="single" w:sz="12" w:space="0" w:color="auto"/>
            </w:tcBorders>
            <w:shd w:val="clear" w:color="auto" w:fill="DBE5F1" w:themeFill="accent1" w:themeFillTint="33"/>
            <w:vAlign w:val="center"/>
          </w:tcPr>
          <w:p w:rsidR="00B90E29" w:rsidRPr="00DB2C59" w:rsidRDefault="00B90E29" w:rsidP="00554329">
            <w:pPr>
              <w:rPr>
                <w:b/>
                <w:sz w:val="20"/>
                <w:szCs w:val="20"/>
              </w:rPr>
            </w:pPr>
          </w:p>
        </w:tc>
        <w:tc>
          <w:tcPr>
            <w:tcW w:w="2323" w:type="dxa"/>
            <w:tcBorders>
              <w:left w:val="single" w:sz="12" w:space="0" w:color="auto"/>
            </w:tcBorders>
            <w:shd w:val="clear" w:color="auto" w:fill="DBE5F1" w:themeFill="accent1" w:themeFillTint="33"/>
            <w:vAlign w:val="center"/>
          </w:tcPr>
          <w:p w:rsidR="00B90E29" w:rsidRPr="00DB2C59" w:rsidRDefault="00B90E29" w:rsidP="00554329">
            <w:pPr>
              <w:rPr>
                <w:b/>
                <w:sz w:val="20"/>
                <w:szCs w:val="20"/>
              </w:rPr>
            </w:pPr>
          </w:p>
        </w:tc>
        <w:tc>
          <w:tcPr>
            <w:tcW w:w="903" w:type="dxa"/>
            <w:shd w:val="clear" w:color="auto" w:fill="DBE5F1" w:themeFill="accent1" w:themeFillTint="33"/>
          </w:tcPr>
          <w:p w:rsidR="00B90E29" w:rsidRPr="00DB2C59" w:rsidRDefault="00B90E29" w:rsidP="00554329">
            <w:pPr>
              <w:rPr>
                <w:b/>
                <w:sz w:val="20"/>
                <w:szCs w:val="20"/>
              </w:rPr>
            </w:pPr>
          </w:p>
        </w:tc>
        <w:tc>
          <w:tcPr>
            <w:tcW w:w="882" w:type="dxa"/>
            <w:shd w:val="clear" w:color="auto" w:fill="DBE5F1" w:themeFill="accent1" w:themeFillTint="33"/>
          </w:tcPr>
          <w:p w:rsidR="00B90E29" w:rsidRPr="00DB2C59" w:rsidRDefault="00B90E29" w:rsidP="00554329">
            <w:pPr>
              <w:rPr>
                <w:b/>
                <w:sz w:val="20"/>
                <w:szCs w:val="20"/>
              </w:rPr>
            </w:pPr>
          </w:p>
        </w:tc>
        <w:tc>
          <w:tcPr>
            <w:tcW w:w="883" w:type="dxa"/>
            <w:shd w:val="clear" w:color="auto" w:fill="DBE5F1" w:themeFill="accent1" w:themeFillTint="33"/>
          </w:tcPr>
          <w:p w:rsidR="00B90E29" w:rsidRPr="00DB2C59" w:rsidRDefault="00B90E29" w:rsidP="00554329">
            <w:pPr>
              <w:rPr>
                <w:b/>
                <w:sz w:val="20"/>
                <w:szCs w:val="20"/>
              </w:rPr>
            </w:pPr>
          </w:p>
        </w:tc>
        <w:tc>
          <w:tcPr>
            <w:tcW w:w="2160" w:type="dxa"/>
            <w:tcBorders>
              <w:right w:val="single" w:sz="12" w:space="0" w:color="auto"/>
            </w:tcBorders>
            <w:shd w:val="clear" w:color="auto" w:fill="DBE5F1" w:themeFill="accent1" w:themeFillTint="33"/>
          </w:tcPr>
          <w:p w:rsidR="00B90E29" w:rsidRPr="00DB2C59" w:rsidRDefault="00B90E29" w:rsidP="00554329">
            <w:pPr>
              <w:rPr>
                <w:b/>
                <w:sz w:val="20"/>
                <w:szCs w:val="20"/>
              </w:rPr>
            </w:pPr>
          </w:p>
        </w:tc>
      </w:tr>
      <w:tr w:rsidR="00B90E29" w:rsidRPr="00DB2C59" w:rsidTr="00FC08B3">
        <w:trPr>
          <w:trHeight w:val="279"/>
          <w:jc w:val="center"/>
        </w:trPr>
        <w:tc>
          <w:tcPr>
            <w:tcW w:w="3347" w:type="dxa"/>
            <w:tcBorders>
              <w:left w:val="single" w:sz="12" w:space="0" w:color="auto"/>
            </w:tcBorders>
            <w:shd w:val="clear" w:color="auto" w:fill="DBE5F1" w:themeFill="accent1" w:themeFillTint="33"/>
            <w:vAlign w:val="center"/>
          </w:tcPr>
          <w:p w:rsidR="00B90E29" w:rsidRPr="00DB2C59" w:rsidRDefault="00B90E29" w:rsidP="006B3830">
            <w:pPr>
              <w:rPr>
                <w:b/>
                <w:sz w:val="20"/>
                <w:szCs w:val="20"/>
              </w:rPr>
            </w:pPr>
            <w:r w:rsidRPr="00DB2C59">
              <w:rPr>
                <w:b/>
                <w:sz w:val="20"/>
                <w:szCs w:val="20"/>
              </w:rPr>
              <w:t>Memur Odası</w:t>
            </w:r>
          </w:p>
        </w:tc>
        <w:tc>
          <w:tcPr>
            <w:tcW w:w="813" w:type="dxa"/>
            <w:shd w:val="clear" w:color="auto" w:fill="DBE5F1" w:themeFill="accent1" w:themeFillTint="33"/>
          </w:tcPr>
          <w:p w:rsidR="00B90E29" w:rsidRPr="00DB2C59" w:rsidRDefault="00B90E29" w:rsidP="006B3830">
            <w:pPr>
              <w:rPr>
                <w:b/>
                <w:sz w:val="20"/>
                <w:szCs w:val="20"/>
              </w:rPr>
            </w:pPr>
            <w:r w:rsidRPr="00DB2C59">
              <w:rPr>
                <w:b/>
                <w:sz w:val="20"/>
                <w:szCs w:val="20"/>
              </w:rPr>
              <w:t>X</w:t>
            </w:r>
          </w:p>
        </w:tc>
        <w:tc>
          <w:tcPr>
            <w:tcW w:w="702" w:type="dxa"/>
            <w:shd w:val="clear" w:color="auto" w:fill="DBE5F1" w:themeFill="accent1" w:themeFillTint="33"/>
          </w:tcPr>
          <w:p w:rsidR="00B90E29" w:rsidRPr="00DB2C59" w:rsidRDefault="00B90E29" w:rsidP="006B3830">
            <w:pPr>
              <w:rPr>
                <w:b/>
                <w:sz w:val="20"/>
                <w:szCs w:val="20"/>
              </w:rPr>
            </w:pPr>
          </w:p>
        </w:tc>
        <w:tc>
          <w:tcPr>
            <w:tcW w:w="923" w:type="dxa"/>
            <w:shd w:val="clear" w:color="auto" w:fill="DBE5F1" w:themeFill="accent1" w:themeFillTint="33"/>
          </w:tcPr>
          <w:p w:rsidR="00B90E29" w:rsidRPr="00DB2C59" w:rsidRDefault="00B90E29" w:rsidP="006B3830">
            <w:pPr>
              <w:rPr>
                <w:b/>
                <w:sz w:val="20"/>
                <w:szCs w:val="20"/>
              </w:rPr>
            </w:pPr>
            <w:r w:rsidRPr="00DB2C59">
              <w:rPr>
                <w:b/>
                <w:sz w:val="20"/>
                <w:szCs w:val="20"/>
              </w:rPr>
              <w:t>1</w:t>
            </w:r>
          </w:p>
        </w:tc>
        <w:tc>
          <w:tcPr>
            <w:tcW w:w="1709" w:type="dxa"/>
            <w:tcBorders>
              <w:right w:val="single" w:sz="12" w:space="0" w:color="auto"/>
            </w:tcBorders>
            <w:shd w:val="clear" w:color="auto" w:fill="DBE5F1" w:themeFill="accent1" w:themeFillTint="33"/>
            <w:vAlign w:val="center"/>
          </w:tcPr>
          <w:p w:rsidR="00B90E29" w:rsidRPr="00DB2C59" w:rsidRDefault="00B90E29" w:rsidP="00554329">
            <w:pPr>
              <w:rPr>
                <w:b/>
                <w:sz w:val="20"/>
                <w:szCs w:val="20"/>
              </w:rPr>
            </w:pPr>
          </w:p>
        </w:tc>
        <w:tc>
          <w:tcPr>
            <w:tcW w:w="236" w:type="dxa"/>
            <w:vMerge/>
            <w:tcBorders>
              <w:left w:val="single" w:sz="12" w:space="0" w:color="auto"/>
              <w:right w:val="single" w:sz="12" w:space="0" w:color="auto"/>
            </w:tcBorders>
            <w:shd w:val="clear" w:color="auto" w:fill="DBE5F1" w:themeFill="accent1" w:themeFillTint="33"/>
            <w:vAlign w:val="center"/>
          </w:tcPr>
          <w:p w:rsidR="00B90E29" w:rsidRPr="00DB2C59" w:rsidRDefault="00B90E29" w:rsidP="00554329">
            <w:pPr>
              <w:rPr>
                <w:b/>
                <w:sz w:val="20"/>
                <w:szCs w:val="20"/>
              </w:rPr>
            </w:pPr>
          </w:p>
        </w:tc>
        <w:tc>
          <w:tcPr>
            <w:tcW w:w="2323" w:type="dxa"/>
            <w:tcBorders>
              <w:left w:val="single" w:sz="12" w:space="0" w:color="auto"/>
            </w:tcBorders>
            <w:shd w:val="clear" w:color="auto" w:fill="DBE5F1" w:themeFill="accent1" w:themeFillTint="33"/>
            <w:vAlign w:val="center"/>
          </w:tcPr>
          <w:p w:rsidR="00B90E29" w:rsidRPr="00DB2C59" w:rsidRDefault="00B90E29" w:rsidP="00554329">
            <w:pPr>
              <w:rPr>
                <w:b/>
                <w:sz w:val="20"/>
                <w:szCs w:val="20"/>
              </w:rPr>
            </w:pPr>
          </w:p>
        </w:tc>
        <w:tc>
          <w:tcPr>
            <w:tcW w:w="903" w:type="dxa"/>
            <w:shd w:val="clear" w:color="auto" w:fill="DBE5F1" w:themeFill="accent1" w:themeFillTint="33"/>
          </w:tcPr>
          <w:p w:rsidR="00B90E29" w:rsidRPr="00DB2C59" w:rsidRDefault="00B90E29" w:rsidP="00554329">
            <w:pPr>
              <w:rPr>
                <w:b/>
                <w:sz w:val="20"/>
                <w:szCs w:val="20"/>
              </w:rPr>
            </w:pPr>
          </w:p>
        </w:tc>
        <w:tc>
          <w:tcPr>
            <w:tcW w:w="882" w:type="dxa"/>
            <w:shd w:val="clear" w:color="auto" w:fill="DBE5F1" w:themeFill="accent1" w:themeFillTint="33"/>
          </w:tcPr>
          <w:p w:rsidR="00B90E29" w:rsidRPr="00DB2C59" w:rsidRDefault="00B90E29" w:rsidP="00554329">
            <w:pPr>
              <w:rPr>
                <w:b/>
                <w:sz w:val="20"/>
                <w:szCs w:val="20"/>
              </w:rPr>
            </w:pPr>
          </w:p>
        </w:tc>
        <w:tc>
          <w:tcPr>
            <w:tcW w:w="883" w:type="dxa"/>
            <w:shd w:val="clear" w:color="auto" w:fill="DBE5F1" w:themeFill="accent1" w:themeFillTint="33"/>
          </w:tcPr>
          <w:p w:rsidR="00B90E29" w:rsidRPr="00DB2C59" w:rsidRDefault="00B90E29" w:rsidP="00554329">
            <w:pPr>
              <w:rPr>
                <w:b/>
                <w:sz w:val="20"/>
                <w:szCs w:val="20"/>
              </w:rPr>
            </w:pPr>
          </w:p>
        </w:tc>
        <w:tc>
          <w:tcPr>
            <w:tcW w:w="2160" w:type="dxa"/>
            <w:tcBorders>
              <w:right w:val="single" w:sz="12" w:space="0" w:color="auto"/>
            </w:tcBorders>
            <w:shd w:val="clear" w:color="auto" w:fill="DBE5F1" w:themeFill="accent1" w:themeFillTint="33"/>
          </w:tcPr>
          <w:p w:rsidR="00B90E29" w:rsidRPr="00DB2C59" w:rsidRDefault="00B90E29" w:rsidP="00554329">
            <w:pPr>
              <w:rPr>
                <w:b/>
                <w:sz w:val="20"/>
                <w:szCs w:val="20"/>
              </w:rPr>
            </w:pPr>
          </w:p>
        </w:tc>
      </w:tr>
      <w:tr w:rsidR="005A16F5" w:rsidRPr="00DB2C59" w:rsidTr="00FC08B3">
        <w:trPr>
          <w:trHeight w:val="279"/>
          <w:jc w:val="center"/>
        </w:trPr>
        <w:tc>
          <w:tcPr>
            <w:tcW w:w="3347" w:type="dxa"/>
            <w:tcBorders>
              <w:left w:val="single" w:sz="12" w:space="0" w:color="auto"/>
            </w:tcBorders>
            <w:shd w:val="clear" w:color="auto" w:fill="DBE5F1" w:themeFill="accent1" w:themeFillTint="33"/>
            <w:vAlign w:val="center"/>
          </w:tcPr>
          <w:p w:rsidR="005A16F5" w:rsidRPr="00DB2C59" w:rsidRDefault="00A73ED5" w:rsidP="00554329">
            <w:pPr>
              <w:rPr>
                <w:b/>
                <w:sz w:val="20"/>
                <w:szCs w:val="20"/>
              </w:rPr>
            </w:pPr>
            <w:r w:rsidRPr="00DB2C59">
              <w:rPr>
                <w:b/>
                <w:sz w:val="20"/>
                <w:szCs w:val="20"/>
              </w:rPr>
              <w:t xml:space="preserve">Bilgisayar </w:t>
            </w:r>
            <w:proofErr w:type="spellStart"/>
            <w:r w:rsidRPr="00DB2C59">
              <w:rPr>
                <w:b/>
                <w:sz w:val="20"/>
                <w:szCs w:val="20"/>
              </w:rPr>
              <w:t>L</w:t>
            </w:r>
            <w:r w:rsidR="005A16F5" w:rsidRPr="00DB2C59">
              <w:rPr>
                <w:b/>
                <w:sz w:val="20"/>
                <w:szCs w:val="20"/>
              </w:rPr>
              <w:t>aboratu</w:t>
            </w:r>
            <w:r w:rsidR="00CF02A1" w:rsidRPr="00DB2C59">
              <w:rPr>
                <w:b/>
                <w:sz w:val="20"/>
                <w:szCs w:val="20"/>
              </w:rPr>
              <w:t>v</w:t>
            </w:r>
            <w:r w:rsidR="005A16F5" w:rsidRPr="00DB2C59">
              <w:rPr>
                <w:b/>
                <w:sz w:val="20"/>
                <w:szCs w:val="20"/>
              </w:rPr>
              <w:t>arı</w:t>
            </w:r>
            <w:proofErr w:type="spellEnd"/>
          </w:p>
        </w:tc>
        <w:tc>
          <w:tcPr>
            <w:tcW w:w="813" w:type="dxa"/>
            <w:shd w:val="clear" w:color="auto" w:fill="DBE5F1" w:themeFill="accent1" w:themeFillTint="33"/>
            <w:vAlign w:val="center"/>
          </w:tcPr>
          <w:p w:rsidR="005A16F5" w:rsidRPr="00DB2C59" w:rsidRDefault="005A16F5" w:rsidP="00554329">
            <w:pPr>
              <w:rPr>
                <w:b/>
                <w:sz w:val="20"/>
                <w:szCs w:val="20"/>
              </w:rPr>
            </w:pPr>
            <w:r w:rsidRPr="00DB2C59">
              <w:rPr>
                <w:b/>
                <w:sz w:val="20"/>
                <w:szCs w:val="20"/>
              </w:rPr>
              <w:t>X</w:t>
            </w:r>
          </w:p>
        </w:tc>
        <w:tc>
          <w:tcPr>
            <w:tcW w:w="702" w:type="dxa"/>
            <w:shd w:val="clear" w:color="auto" w:fill="DBE5F1" w:themeFill="accent1" w:themeFillTint="33"/>
            <w:vAlign w:val="center"/>
          </w:tcPr>
          <w:p w:rsidR="005A16F5" w:rsidRPr="00DB2C59" w:rsidRDefault="005A16F5" w:rsidP="00554329">
            <w:pPr>
              <w:rPr>
                <w:b/>
                <w:sz w:val="20"/>
                <w:szCs w:val="20"/>
              </w:rPr>
            </w:pPr>
          </w:p>
        </w:tc>
        <w:tc>
          <w:tcPr>
            <w:tcW w:w="923" w:type="dxa"/>
            <w:shd w:val="clear" w:color="auto" w:fill="DBE5F1" w:themeFill="accent1" w:themeFillTint="33"/>
            <w:vAlign w:val="center"/>
          </w:tcPr>
          <w:p w:rsidR="005A16F5" w:rsidRPr="00DB2C59" w:rsidRDefault="005A16F5" w:rsidP="00554329">
            <w:pPr>
              <w:rPr>
                <w:b/>
                <w:sz w:val="20"/>
                <w:szCs w:val="20"/>
              </w:rPr>
            </w:pPr>
            <w:r w:rsidRPr="00DB2C59">
              <w:rPr>
                <w:b/>
                <w:sz w:val="20"/>
                <w:szCs w:val="20"/>
              </w:rPr>
              <w:t>1</w:t>
            </w:r>
          </w:p>
        </w:tc>
        <w:tc>
          <w:tcPr>
            <w:tcW w:w="1709" w:type="dxa"/>
            <w:tcBorders>
              <w:right w:val="single" w:sz="12" w:space="0" w:color="auto"/>
            </w:tcBorders>
            <w:shd w:val="clear" w:color="auto" w:fill="DBE5F1" w:themeFill="accent1" w:themeFillTint="33"/>
            <w:vAlign w:val="center"/>
          </w:tcPr>
          <w:p w:rsidR="005A16F5" w:rsidRPr="00DB2C59" w:rsidRDefault="005A16F5" w:rsidP="00554329">
            <w:pPr>
              <w:rPr>
                <w:b/>
                <w:sz w:val="20"/>
                <w:szCs w:val="20"/>
              </w:rPr>
            </w:pPr>
          </w:p>
        </w:tc>
        <w:tc>
          <w:tcPr>
            <w:tcW w:w="236" w:type="dxa"/>
            <w:vMerge/>
            <w:tcBorders>
              <w:left w:val="single" w:sz="12" w:space="0" w:color="auto"/>
              <w:right w:val="single" w:sz="12" w:space="0" w:color="auto"/>
            </w:tcBorders>
            <w:shd w:val="clear" w:color="auto" w:fill="DBE5F1" w:themeFill="accent1" w:themeFillTint="33"/>
            <w:vAlign w:val="center"/>
          </w:tcPr>
          <w:p w:rsidR="005A16F5" w:rsidRPr="00DB2C59" w:rsidRDefault="005A16F5" w:rsidP="00554329">
            <w:pPr>
              <w:rPr>
                <w:b/>
                <w:sz w:val="20"/>
                <w:szCs w:val="20"/>
              </w:rPr>
            </w:pPr>
          </w:p>
        </w:tc>
        <w:tc>
          <w:tcPr>
            <w:tcW w:w="2323" w:type="dxa"/>
            <w:tcBorders>
              <w:left w:val="single" w:sz="12" w:space="0" w:color="auto"/>
            </w:tcBorders>
            <w:shd w:val="clear" w:color="auto" w:fill="DBE5F1" w:themeFill="accent1" w:themeFillTint="33"/>
            <w:vAlign w:val="center"/>
          </w:tcPr>
          <w:p w:rsidR="005A16F5" w:rsidRPr="00DB2C59" w:rsidRDefault="005A16F5" w:rsidP="00554329">
            <w:pPr>
              <w:rPr>
                <w:b/>
                <w:sz w:val="20"/>
                <w:szCs w:val="20"/>
              </w:rPr>
            </w:pPr>
          </w:p>
        </w:tc>
        <w:tc>
          <w:tcPr>
            <w:tcW w:w="903" w:type="dxa"/>
            <w:shd w:val="clear" w:color="auto" w:fill="DBE5F1" w:themeFill="accent1" w:themeFillTint="33"/>
          </w:tcPr>
          <w:p w:rsidR="005A16F5" w:rsidRPr="00DB2C59" w:rsidRDefault="005A16F5" w:rsidP="00554329">
            <w:pPr>
              <w:rPr>
                <w:b/>
                <w:sz w:val="20"/>
                <w:szCs w:val="20"/>
              </w:rPr>
            </w:pPr>
          </w:p>
        </w:tc>
        <w:tc>
          <w:tcPr>
            <w:tcW w:w="882" w:type="dxa"/>
            <w:shd w:val="clear" w:color="auto" w:fill="DBE5F1" w:themeFill="accent1" w:themeFillTint="33"/>
          </w:tcPr>
          <w:p w:rsidR="005A16F5" w:rsidRPr="00DB2C59" w:rsidRDefault="005A16F5" w:rsidP="00554329">
            <w:pPr>
              <w:rPr>
                <w:b/>
                <w:sz w:val="20"/>
                <w:szCs w:val="20"/>
              </w:rPr>
            </w:pPr>
          </w:p>
        </w:tc>
        <w:tc>
          <w:tcPr>
            <w:tcW w:w="883" w:type="dxa"/>
            <w:shd w:val="clear" w:color="auto" w:fill="DBE5F1" w:themeFill="accent1" w:themeFillTint="33"/>
          </w:tcPr>
          <w:p w:rsidR="005A16F5" w:rsidRPr="00DB2C59" w:rsidRDefault="005A16F5" w:rsidP="00554329">
            <w:pPr>
              <w:rPr>
                <w:b/>
                <w:sz w:val="20"/>
                <w:szCs w:val="20"/>
              </w:rPr>
            </w:pPr>
          </w:p>
        </w:tc>
        <w:tc>
          <w:tcPr>
            <w:tcW w:w="2160" w:type="dxa"/>
            <w:tcBorders>
              <w:right w:val="single" w:sz="12" w:space="0" w:color="auto"/>
            </w:tcBorders>
            <w:shd w:val="clear" w:color="auto" w:fill="DBE5F1" w:themeFill="accent1" w:themeFillTint="33"/>
          </w:tcPr>
          <w:p w:rsidR="005A16F5" w:rsidRPr="00DB2C59" w:rsidRDefault="005A16F5" w:rsidP="00554329">
            <w:pPr>
              <w:rPr>
                <w:b/>
                <w:sz w:val="20"/>
                <w:szCs w:val="20"/>
              </w:rPr>
            </w:pPr>
          </w:p>
        </w:tc>
      </w:tr>
      <w:tr w:rsidR="005A16F5" w:rsidRPr="00DB2C59" w:rsidTr="00FC08B3">
        <w:trPr>
          <w:trHeight w:val="279"/>
          <w:jc w:val="center"/>
        </w:trPr>
        <w:tc>
          <w:tcPr>
            <w:tcW w:w="3347" w:type="dxa"/>
            <w:tcBorders>
              <w:left w:val="single" w:sz="12" w:space="0" w:color="auto"/>
            </w:tcBorders>
            <w:shd w:val="clear" w:color="auto" w:fill="DBE5F1" w:themeFill="accent1" w:themeFillTint="33"/>
            <w:vAlign w:val="center"/>
          </w:tcPr>
          <w:p w:rsidR="005A16F5" w:rsidRPr="00DB2C59" w:rsidRDefault="005A16F5" w:rsidP="00554329">
            <w:pPr>
              <w:rPr>
                <w:b/>
                <w:sz w:val="20"/>
                <w:szCs w:val="20"/>
              </w:rPr>
            </w:pPr>
            <w:r w:rsidRPr="00DB2C59">
              <w:rPr>
                <w:b/>
                <w:sz w:val="20"/>
                <w:szCs w:val="20"/>
              </w:rPr>
              <w:t>Yemekhane</w:t>
            </w:r>
          </w:p>
        </w:tc>
        <w:tc>
          <w:tcPr>
            <w:tcW w:w="813" w:type="dxa"/>
            <w:shd w:val="clear" w:color="auto" w:fill="DBE5F1" w:themeFill="accent1" w:themeFillTint="33"/>
            <w:vAlign w:val="center"/>
          </w:tcPr>
          <w:p w:rsidR="005A16F5" w:rsidRPr="00DB2C59" w:rsidRDefault="005A16F5" w:rsidP="00554329">
            <w:pPr>
              <w:rPr>
                <w:b/>
                <w:sz w:val="20"/>
                <w:szCs w:val="20"/>
              </w:rPr>
            </w:pPr>
            <w:r w:rsidRPr="00DB2C59">
              <w:rPr>
                <w:b/>
                <w:sz w:val="20"/>
                <w:szCs w:val="20"/>
              </w:rPr>
              <w:t>X</w:t>
            </w:r>
          </w:p>
        </w:tc>
        <w:tc>
          <w:tcPr>
            <w:tcW w:w="702" w:type="dxa"/>
            <w:shd w:val="clear" w:color="auto" w:fill="DBE5F1" w:themeFill="accent1" w:themeFillTint="33"/>
            <w:vAlign w:val="center"/>
          </w:tcPr>
          <w:p w:rsidR="005A16F5" w:rsidRPr="00DB2C59" w:rsidRDefault="005A16F5" w:rsidP="00554329">
            <w:pPr>
              <w:rPr>
                <w:b/>
                <w:sz w:val="20"/>
                <w:szCs w:val="20"/>
              </w:rPr>
            </w:pPr>
          </w:p>
        </w:tc>
        <w:tc>
          <w:tcPr>
            <w:tcW w:w="923" w:type="dxa"/>
            <w:shd w:val="clear" w:color="auto" w:fill="DBE5F1" w:themeFill="accent1" w:themeFillTint="33"/>
            <w:vAlign w:val="center"/>
          </w:tcPr>
          <w:p w:rsidR="005A16F5" w:rsidRPr="00DB2C59" w:rsidRDefault="005A16F5" w:rsidP="00554329">
            <w:pPr>
              <w:rPr>
                <w:b/>
                <w:sz w:val="20"/>
                <w:szCs w:val="20"/>
              </w:rPr>
            </w:pPr>
            <w:r w:rsidRPr="00DB2C59">
              <w:rPr>
                <w:b/>
                <w:sz w:val="20"/>
                <w:szCs w:val="20"/>
              </w:rPr>
              <w:t>1</w:t>
            </w:r>
          </w:p>
        </w:tc>
        <w:tc>
          <w:tcPr>
            <w:tcW w:w="1709" w:type="dxa"/>
            <w:tcBorders>
              <w:right w:val="single" w:sz="12" w:space="0" w:color="auto"/>
            </w:tcBorders>
            <w:shd w:val="clear" w:color="auto" w:fill="DBE5F1" w:themeFill="accent1" w:themeFillTint="33"/>
            <w:vAlign w:val="center"/>
          </w:tcPr>
          <w:p w:rsidR="005A16F5" w:rsidRPr="00DB2C59" w:rsidRDefault="005A16F5" w:rsidP="00554329">
            <w:pPr>
              <w:rPr>
                <w:b/>
                <w:sz w:val="20"/>
                <w:szCs w:val="20"/>
              </w:rPr>
            </w:pPr>
          </w:p>
        </w:tc>
        <w:tc>
          <w:tcPr>
            <w:tcW w:w="236" w:type="dxa"/>
            <w:vMerge/>
            <w:tcBorders>
              <w:left w:val="single" w:sz="12" w:space="0" w:color="auto"/>
              <w:right w:val="single" w:sz="12" w:space="0" w:color="auto"/>
            </w:tcBorders>
            <w:shd w:val="clear" w:color="auto" w:fill="DBE5F1" w:themeFill="accent1" w:themeFillTint="33"/>
            <w:vAlign w:val="center"/>
          </w:tcPr>
          <w:p w:rsidR="005A16F5" w:rsidRPr="00DB2C59" w:rsidRDefault="005A16F5" w:rsidP="00554329">
            <w:pPr>
              <w:rPr>
                <w:b/>
                <w:sz w:val="20"/>
                <w:szCs w:val="20"/>
              </w:rPr>
            </w:pPr>
          </w:p>
        </w:tc>
        <w:tc>
          <w:tcPr>
            <w:tcW w:w="2323" w:type="dxa"/>
            <w:tcBorders>
              <w:left w:val="single" w:sz="12" w:space="0" w:color="auto"/>
            </w:tcBorders>
            <w:shd w:val="clear" w:color="auto" w:fill="DBE5F1" w:themeFill="accent1" w:themeFillTint="33"/>
            <w:vAlign w:val="center"/>
          </w:tcPr>
          <w:p w:rsidR="005A16F5" w:rsidRPr="00DB2C59" w:rsidRDefault="005A16F5" w:rsidP="00554329">
            <w:pPr>
              <w:rPr>
                <w:b/>
                <w:sz w:val="20"/>
                <w:szCs w:val="20"/>
              </w:rPr>
            </w:pPr>
          </w:p>
        </w:tc>
        <w:tc>
          <w:tcPr>
            <w:tcW w:w="903" w:type="dxa"/>
            <w:shd w:val="clear" w:color="auto" w:fill="DBE5F1" w:themeFill="accent1" w:themeFillTint="33"/>
          </w:tcPr>
          <w:p w:rsidR="005A16F5" w:rsidRPr="00DB2C59" w:rsidRDefault="005A16F5" w:rsidP="00554329">
            <w:pPr>
              <w:rPr>
                <w:b/>
                <w:sz w:val="20"/>
                <w:szCs w:val="20"/>
              </w:rPr>
            </w:pPr>
          </w:p>
        </w:tc>
        <w:tc>
          <w:tcPr>
            <w:tcW w:w="882" w:type="dxa"/>
            <w:shd w:val="clear" w:color="auto" w:fill="DBE5F1" w:themeFill="accent1" w:themeFillTint="33"/>
          </w:tcPr>
          <w:p w:rsidR="005A16F5" w:rsidRPr="00DB2C59" w:rsidRDefault="005A16F5" w:rsidP="00554329">
            <w:pPr>
              <w:rPr>
                <w:b/>
                <w:sz w:val="20"/>
                <w:szCs w:val="20"/>
              </w:rPr>
            </w:pPr>
          </w:p>
        </w:tc>
        <w:tc>
          <w:tcPr>
            <w:tcW w:w="883" w:type="dxa"/>
            <w:shd w:val="clear" w:color="auto" w:fill="DBE5F1" w:themeFill="accent1" w:themeFillTint="33"/>
          </w:tcPr>
          <w:p w:rsidR="005A16F5" w:rsidRPr="00DB2C59" w:rsidRDefault="005A16F5" w:rsidP="00554329">
            <w:pPr>
              <w:rPr>
                <w:b/>
                <w:sz w:val="20"/>
                <w:szCs w:val="20"/>
              </w:rPr>
            </w:pPr>
          </w:p>
        </w:tc>
        <w:tc>
          <w:tcPr>
            <w:tcW w:w="2160" w:type="dxa"/>
            <w:tcBorders>
              <w:right w:val="single" w:sz="12" w:space="0" w:color="auto"/>
            </w:tcBorders>
            <w:shd w:val="clear" w:color="auto" w:fill="DBE5F1" w:themeFill="accent1" w:themeFillTint="33"/>
          </w:tcPr>
          <w:p w:rsidR="005A16F5" w:rsidRPr="00DB2C59" w:rsidRDefault="005A16F5" w:rsidP="00554329">
            <w:pPr>
              <w:rPr>
                <w:b/>
                <w:sz w:val="20"/>
                <w:szCs w:val="20"/>
              </w:rPr>
            </w:pPr>
          </w:p>
        </w:tc>
      </w:tr>
      <w:tr w:rsidR="005A16F5" w:rsidRPr="00DB2C59" w:rsidTr="00FC08B3">
        <w:trPr>
          <w:trHeight w:val="279"/>
          <w:jc w:val="center"/>
        </w:trPr>
        <w:tc>
          <w:tcPr>
            <w:tcW w:w="3347" w:type="dxa"/>
            <w:tcBorders>
              <w:left w:val="single" w:sz="12" w:space="0" w:color="auto"/>
            </w:tcBorders>
            <w:shd w:val="clear" w:color="auto" w:fill="DBE5F1" w:themeFill="accent1" w:themeFillTint="33"/>
            <w:vAlign w:val="center"/>
          </w:tcPr>
          <w:p w:rsidR="005A16F5" w:rsidRPr="00DB2C59" w:rsidRDefault="005A16F5" w:rsidP="00554329">
            <w:pPr>
              <w:rPr>
                <w:b/>
                <w:sz w:val="20"/>
                <w:szCs w:val="20"/>
              </w:rPr>
            </w:pPr>
            <w:r w:rsidRPr="00DB2C59">
              <w:rPr>
                <w:b/>
                <w:sz w:val="20"/>
                <w:szCs w:val="20"/>
              </w:rPr>
              <w:t>Spor Salonu</w:t>
            </w:r>
          </w:p>
        </w:tc>
        <w:tc>
          <w:tcPr>
            <w:tcW w:w="813" w:type="dxa"/>
            <w:shd w:val="clear" w:color="auto" w:fill="DBE5F1" w:themeFill="accent1" w:themeFillTint="33"/>
            <w:vAlign w:val="center"/>
          </w:tcPr>
          <w:p w:rsidR="005A16F5" w:rsidRPr="00DB2C59" w:rsidRDefault="005A16F5" w:rsidP="00554329">
            <w:pPr>
              <w:rPr>
                <w:b/>
                <w:sz w:val="20"/>
                <w:szCs w:val="20"/>
              </w:rPr>
            </w:pPr>
          </w:p>
        </w:tc>
        <w:tc>
          <w:tcPr>
            <w:tcW w:w="702" w:type="dxa"/>
            <w:shd w:val="clear" w:color="auto" w:fill="DBE5F1" w:themeFill="accent1" w:themeFillTint="33"/>
            <w:vAlign w:val="center"/>
          </w:tcPr>
          <w:p w:rsidR="005A16F5" w:rsidRPr="00DB2C59" w:rsidRDefault="005A16F5" w:rsidP="00554329">
            <w:pPr>
              <w:rPr>
                <w:b/>
                <w:sz w:val="20"/>
                <w:szCs w:val="20"/>
              </w:rPr>
            </w:pPr>
            <w:r w:rsidRPr="00DB2C59">
              <w:rPr>
                <w:b/>
                <w:sz w:val="20"/>
                <w:szCs w:val="20"/>
              </w:rPr>
              <w:t>X</w:t>
            </w:r>
          </w:p>
        </w:tc>
        <w:tc>
          <w:tcPr>
            <w:tcW w:w="923" w:type="dxa"/>
            <w:shd w:val="clear" w:color="auto" w:fill="DBE5F1" w:themeFill="accent1" w:themeFillTint="33"/>
            <w:vAlign w:val="center"/>
          </w:tcPr>
          <w:p w:rsidR="005A16F5" w:rsidRPr="00DB2C59" w:rsidRDefault="005A16F5" w:rsidP="00554329">
            <w:pPr>
              <w:rPr>
                <w:b/>
                <w:sz w:val="20"/>
                <w:szCs w:val="20"/>
              </w:rPr>
            </w:pPr>
            <w:r w:rsidRPr="00DB2C59">
              <w:rPr>
                <w:b/>
                <w:sz w:val="20"/>
                <w:szCs w:val="20"/>
              </w:rPr>
              <w:t>-</w:t>
            </w:r>
          </w:p>
        </w:tc>
        <w:tc>
          <w:tcPr>
            <w:tcW w:w="1709" w:type="dxa"/>
            <w:tcBorders>
              <w:right w:val="single" w:sz="12" w:space="0" w:color="auto"/>
            </w:tcBorders>
            <w:shd w:val="clear" w:color="auto" w:fill="DBE5F1" w:themeFill="accent1" w:themeFillTint="33"/>
            <w:vAlign w:val="center"/>
          </w:tcPr>
          <w:p w:rsidR="005A16F5" w:rsidRPr="00DB2C59" w:rsidRDefault="005A16F5" w:rsidP="00554329">
            <w:pPr>
              <w:rPr>
                <w:b/>
                <w:sz w:val="20"/>
                <w:szCs w:val="20"/>
              </w:rPr>
            </w:pPr>
          </w:p>
        </w:tc>
        <w:tc>
          <w:tcPr>
            <w:tcW w:w="236" w:type="dxa"/>
            <w:vMerge/>
            <w:tcBorders>
              <w:left w:val="single" w:sz="12" w:space="0" w:color="auto"/>
              <w:right w:val="single" w:sz="12" w:space="0" w:color="auto"/>
            </w:tcBorders>
            <w:shd w:val="clear" w:color="auto" w:fill="DBE5F1" w:themeFill="accent1" w:themeFillTint="33"/>
            <w:vAlign w:val="center"/>
          </w:tcPr>
          <w:p w:rsidR="005A16F5" w:rsidRPr="00DB2C59" w:rsidRDefault="005A16F5" w:rsidP="00554329">
            <w:pPr>
              <w:rPr>
                <w:b/>
                <w:sz w:val="20"/>
                <w:szCs w:val="20"/>
              </w:rPr>
            </w:pPr>
          </w:p>
        </w:tc>
        <w:tc>
          <w:tcPr>
            <w:tcW w:w="2323" w:type="dxa"/>
            <w:tcBorders>
              <w:left w:val="single" w:sz="12" w:space="0" w:color="auto"/>
            </w:tcBorders>
            <w:shd w:val="clear" w:color="auto" w:fill="DBE5F1" w:themeFill="accent1" w:themeFillTint="33"/>
            <w:vAlign w:val="center"/>
          </w:tcPr>
          <w:p w:rsidR="005A16F5" w:rsidRPr="00DB2C59" w:rsidRDefault="005A16F5" w:rsidP="00554329">
            <w:pPr>
              <w:rPr>
                <w:b/>
                <w:sz w:val="20"/>
                <w:szCs w:val="20"/>
              </w:rPr>
            </w:pPr>
          </w:p>
        </w:tc>
        <w:tc>
          <w:tcPr>
            <w:tcW w:w="903" w:type="dxa"/>
            <w:shd w:val="clear" w:color="auto" w:fill="DBE5F1" w:themeFill="accent1" w:themeFillTint="33"/>
          </w:tcPr>
          <w:p w:rsidR="005A16F5" w:rsidRPr="00DB2C59" w:rsidRDefault="005A16F5" w:rsidP="00554329">
            <w:pPr>
              <w:rPr>
                <w:b/>
                <w:sz w:val="20"/>
                <w:szCs w:val="20"/>
              </w:rPr>
            </w:pPr>
          </w:p>
        </w:tc>
        <w:tc>
          <w:tcPr>
            <w:tcW w:w="882" w:type="dxa"/>
            <w:shd w:val="clear" w:color="auto" w:fill="DBE5F1" w:themeFill="accent1" w:themeFillTint="33"/>
          </w:tcPr>
          <w:p w:rsidR="005A16F5" w:rsidRPr="00DB2C59" w:rsidRDefault="005A16F5" w:rsidP="00554329">
            <w:pPr>
              <w:rPr>
                <w:b/>
                <w:sz w:val="20"/>
                <w:szCs w:val="20"/>
              </w:rPr>
            </w:pPr>
          </w:p>
        </w:tc>
        <w:tc>
          <w:tcPr>
            <w:tcW w:w="883" w:type="dxa"/>
            <w:shd w:val="clear" w:color="auto" w:fill="DBE5F1" w:themeFill="accent1" w:themeFillTint="33"/>
          </w:tcPr>
          <w:p w:rsidR="005A16F5" w:rsidRPr="00DB2C59" w:rsidRDefault="005A16F5" w:rsidP="00554329">
            <w:pPr>
              <w:rPr>
                <w:b/>
                <w:sz w:val="20"/>
                <w:szCs w:val="20"/>
              </w:rPr>
            </w:pPr>
          </w:p>
        </w:tc>
        <w:tc>
          <w:tcPr>
            <w:tcW w:w="2160" w:type="dxa"/>
            <w:tcBorders>
              <w:right w:val="single" w:sz="12" w:space="0" w:color="auto"/>
            </w:tcBorders>
            <w:shd w:val="clear" w:color="auto" w:fill="DBE5F1" w:themeFill="accent1" w:themeFillTint="33"/>
          </w:tcPr>
          <w:p w:rsidR="005A16F5" w:rsidRPr="00DB2C59" w:rsidRDefault="005A16F5" w:rsidP="00554329">
            <w:pPr>
              <w:rPr>
                <w:b/>
                <w:sz w:val="20"/>
                <w:szCs w:val="20"/>
              </w:rPr>
            </w:pPr>
          </w:p>
        </w:tc>
      </w:tr>
      <w:tr w:rsidR="005A16F5" w:rsidRPr="00DB2C59" w:rsidTr="00FC08B3">
        <w:trPr>
          <w:trHeight w:val="279"/>
          <w:jc w:val="center"/>
        </w:trPr>
        <w:tc>
          <w:tcPr>
            <w:tcW w:w="3347" w:type="dxa"/>
            <w:tcBorders>
              <w:left w:val="single" w:sz="12" w:space="0" w:color="auto"/>
            </w:tcBorders>
            <w:shd w:val="clear" w:color="auto" w:fill="DBE5F1" w:themeFill="accent1" w:themeFillTint="33"/>
            <w:vAlign w:val="center"/>
          </w:tcPr>
          <w:p w:rsidR="005A16F5" w:rsidRPr="00DB2C59" w:rsidRDefault="005A16F5" w:rsidP="00554329">
            <w:pPr>
              <w:rPr>
                <w:b/>
                <w:sz w:val="20"/>
                <w:szCs w:val="20"/>
              </w:rPr>
            </w:pPr>
            <w:r w:rsidRPr="00DB2C59">
              <w:rPr>
                <w:b/>
                <w:sz w:val="20"/>
                <w:szCs w:val="20"/>
              </w:rPr>
              <w:t>Otopark</w:t>
            </w:r>
          </w:p>
        </w:tc>
        <w:tc>
          <w:tcPr>
            <w:tcW w:w="813" w:type="dxa"/>
            <w:shd w:val="clear" w:color="auto" w:fill="DBE5F1" w:themeFill="accent1" w:themeFillTint="33"/>
            <w:vAlign w:val="center"/>
          </w:tcPr>
          <w:p w:rsidR="005A16F5" w:rsidRPr="00DB2C59" w:rsidRDefault="005A16F5" w:rsidP="00554329">
            <w:pPr>
              <w:rPr>
                <w:b/>
                <w:sz w:val="20"/>
                <w:szCs w:val="20"/>
              </w:rPr>
            </w:pPr>
          </w:p>
        </w:tc>
        <w:tc>
          <w:tcPr>
            <w:tcW w:w="702" w:type="dxa"/>
            <w:shd w:val="clear" w:color="auto" w:fill="DBE5F1" w:themeFill="accent1" w:themeFillTint="33"/>
            <w:vAlign w:val="center"/>
          </w:tcPr>
          <w:p w:rsidR="005A16F5" w:rsidRPr="00DB2C59" w:rsidRDefault="005A16F5" w:rsidP="00554329">
            <w:pPr>
              <w:rPr>
                <w:b/>
                <w:sz w:val="20"/>
                <w:szCs w:val="20"/>
              </w:rPr>
            </w:pPr>
            <w:r w:rsidRPr="00DB2C59">
              <w:rPr>
                <w:b/>
                <w:sz w:val="20"/>
                <w:szCs w:val="20"/>
              </w:rPr>
              <w:t>X</w:t>
            </w:r>
          </w:p>
        </w:tc>
        <w:tc>
          <w:tcPr>
            <w:tcW w:w="923" w:type="dxa"/>
            <w:shd w:val="clear" w:color="auto" w:fill="DBE5F1" w:themeFill="accent1" w:themeFillTint="33"/>
            <w:vAlign w:val="center"/>
          </w:tcPr>
          <w:p w:rsidR="005A16F5" w:rsidRPr="00DB2C59" w:rsidRDefault="005A16F5" w:rsidP="00554329">
            <w:pPr>
              <w:rPr>
                <w:b/>
                <w:sz w:val="20"/>
                <w:szCs w:val="20"/>
              </w:rPr>
            </w:pPr>
            <w:r w:rsidRPr="00DB2C59">
              <w:rPr>
                <w:b/>
                <w:sz w:val="20"/>
                <w:szCs w:val="20"/>
              </w:rPr>
              <w:t>-</w:t>
            </w:r>
          </w:p>
        </w:tc>
        <w:tc>
          <w:tcPr>
            <w:tcW w:w="1709" w:type="dxa"/>
            <w:tcBorders>
              <w:right w:val="single" w:sz="12" w:space="0" w:color="auto"/>
            </w:tcBorders>
            <w:shd w:val="clear" w:color="auto" w:fill="DBE5F1" w:themeFill="accent1" w:themeFillTint="33"/>
            <w:vAlign w:val="center"/>
          </w:tcPr>
          <w:p w:rsidR="005A16F5" w:rsidRPr="00DB2C59" w:rsidRDefault="005A16F5" w:rsidP="00554329">
            <w:pPr>
              <w:rPr>
                <w:b/>
                <w:sz w:val="20"/>
                <w:szCs w:val="20"/>
              </w:rPr>
            </w:pPr>
          </w:p>
        </w:tc>
        <w:tc>
          <w:tcPr>
            <w:tcW w:w="236" w:type="dxa"/>
            <w:vMerge/>
            <w:tcBorders>
              <w:left w:val="single" w:sz="12" w:space="0" w:color="auto"/>
              <w:right w:val="single" w:sz="12" w:space="0" w:color="auto"/>
            </w:tcBorders>
            <w:shd w:val="clear" w:color="auto" w:fill="DBE5F1" w:themeFill="accent1" w:themeFillTint="33"/>
            <w:vAlign w:val="center"/>
          </w:tcPr>
          <w:p w:rsidR="005A16F5" w:rsidRPr="00DB2C59" w:rsidRDefault="005A16F5" w:rsidP="00554329">
            <w:pPr>
              <w:rPr>
                <w:b/>
                <w:sz w:val="20"/>
                <w:szCs w:val="20"/>
              </w:rPr>
            </w:pPr>
          </w:p>
        </w:tc>
        <w:tc>
          <w:tcPr>
            <w:tcW w:w="2323" w:type="dxa"/>
            <w:tcBorders>
              <w:left w:val="single" w:sz="12" w:space="0" w:color="auto"/>
            </w:tcBorders>
            <w:shd w:val="clear" w:color="auto" w:fill="DBE5F1" w:themeFill="accent1" w:themeFillTint="33"/>
            <w:vAlign w:val="center"/>
          </w:tcPr>
          <w:p w:rsidR="005A16F5" w:rsidRPr="00DB2C59" w:rsidRDefault="005A16F5" w:rsidP="00554329">
            <w:pPr>
              <w:rPr>
                <w:b/>
                <w:sz w:val="20"/>
                <w:szCs w:val="20"/>
              </w:rPr>
            </w:pPr>
          </w:p>
        </w:tc>
        <w:tc>
          <w:tcPr>
            <w:tcW w:w="903" w:type="dxa"/>
            <w:shd w:val="clear" w:color="auto" w:fill="DBE5F1" w:themeFill="accent1" w:themeFillTint="33"/>
          </w:tcPr>
          <w:p w:rsidR="005A16F5" w:rsidRPr="00DB2C59" w:rsidRDefault="005A16F5" w:rsidP="00554329">
            <w:pPr>
              <w:rPr>
                <w:b/>
                <w:sz w:val="20"/>
                <w:szCs w:val="20"/>
              </w:rPr>
            </w:pPr>
          </w:p>
        </w:tc>
        <w:tc>
          <w:tcPr>
            <w:tcW w:w="882" w:type="dxa"/>
            <w:shd w:val="clear" w:color="auto" w:fill="DBE5F1" w:themeFill="accent1" w:themeFillTint="33"/>
          </w:tcPr>
          <w:p w:rsidR="005A16F5" w:rsidRPr="00DB2C59" w:rsidRDefault="005A16F5" w:rsidP="00554329">
            <w:pPr>
              <w:rPr>
                <w:b/>
                <w:sz w:val="20"/>
                <w:szCs w:val="20"/>
              </w:rPr>
            </w:pPr>
          </w:p>
        </w:tc>
        <w:tc>
          <w:tcPr>
            <w:tcW w:w="883" w:type="dxa"/>
            <w:shd w:val="clear" w:color="auto" w:fill="DBE5F1" w:themeFill="accent1" w:themeFillTint="33"/>
          </w:tcPr>
          <w:p w:rsidR="005A16F5" w:rsidRPr="00DB2C59" w:rsidRDefault="005A16F5" w:rsidP="00554329">
            <w:pPr>
              <w:rPr>
                <w:b/>
                <w:sz w:val="20"/>
                <w:szCs w:val="20"/>
              </w:rPr>
            </w:pPr>
          </w:p>
        </w:tc>
        <w:tc>
          <w:tcPr>
            <w:tcW w:w="2160" w:type="dxa"/>
            <w:tcBorders>
              <w:right w:val="single" w:sz="12" w:space="0" w:color="auto"/>
            </w:tcBorders>
            <w:shd w:val="clear" w:color="auto" w:fill="DBE5F1" w:themeFill="accent1" w:themeFillTint="33"/>
          </w:tcPr>
          <w:p w:rsidR="005A16F5" w:rsidRPr="00DB2C59" w:rsidRDefault="005A16F5" w:rsidP="00554329">
            <w:pPr>
              <w:rPr>
                <w:b/>
                <w:sz w:val="20"/>
                <w:szCs w:val="20"/>
              </w:rPr>
            </w:pPr>
          </w:p>
        </w:tc>
      </w:tr>
      <w:tr w:rsidR="005A16F5" w:rsidRPr="00DB2C59" w:rsidTr="00FC08B3">
        <w:trPr>
          <w:trHeight w:val="279"/>
          <w:jc w:val="center"/>
        </w:trPr>
        <w:tc>
          <w:tcPr>
            <w:tcW w:w="3347" w:type="dxa"/>
            <w:tcBorders>
              <w:left w:val="single" w:sz="12" w:space="0" w:color="auto"/>
            </w:tcBorders>
            <w:shd w:val="clear" w:color="auto" w:fill="DBE5F1" w:themeFill="accent1" w:themeFillTint="33"/>
            <w:vAlign w:val="center"/>
          </w:tcPr>
          <w:p w:rsidR="005A16F5" w:rsidRPr="00DB2C59" w:rsidRDefault="005A16F5" w:rsidP="00554329">
            <w:pPr>
              <w:rPr>
                <w:b/>
                <w:sz w:val="20"/>
                <w:szCs w:val="20"/>
              </w:rPr>
            </w:pPr>
            <w:r w:rsidRPr="00DB2C59">
              <w:rPr>
                <w:b/>
                <w:sz w:val="20"/>
                <w:szCs w:val="20"/>
              </w:rPr>
              <w:t>Spor Alanları</w:t>
            </w:r>
          </w:p>
        </w:tc>
        <w:tc>
          <w:tcPr>
            <w:tcW w:w="813" w:type="dxa"/>
            <w:shd w:val="clear" w:color="auto" w:fill="DBE5F1" w:themeFill="accent1" w:themeFillTint="33"/>
            <w:vAlign w:val="center"/>
          </w:tcPr>
          <w:p w:rsidR="005A16F5" w:rsidRPr="00DB2C59" w:rsidRDefault="0045663D" w:rsidP="00554329">
            <w:pPr>
              <w:rPr>
                <w:b/>
                <w:sz w:val="20"/>
                <w:szCs w:val="20"/>
              </w:rPr>
            </w:pPr>
            <w:r w:rsidRPr="00DB2C59">
              <w:rPr>
                <w:b/>
                <w:sz w:val="20"/>
                <w:szCs w:val="20"/>
              </w:rPr>
              <w:t>X</w:t>
            </w:r>
          </w:p>
        </w:tc>
        <w:tc>
          <w:tcPr>
            <w:tcW w:w="702" w:type="dxa"/>
            <w:shd w:val="clear" w:color="auto" w:fill="DBE5F1" w:themeFill="accent1" w:themeFillTint="33"/>
            <w:vAlign w:val="center"/>
          </w:tcPr>
          <w:p w:rsidR="005A16F5" w:rsidRPr="00DB2C59" w:rsidRDefault="005A16F5" w:rsidP="00554329">
            <w:pPr>
              <w:rPr>
                <w:b/>
                <w:sz w:val="20"/>
                <w:szCs w:val="20"/>
              </w:rPr>
            </w:pPr>
          </w:p>
        </w:tc>
        <w:tc>
          <w:tcPr>
            <w:tcW w:w="923" w:type="dxa"/>
            <w:shd w:val="clear" w:color="auto" w:fill="DBE5F1" w:themeFill="accent1" w:themeFillTint="33"/>
            <w:vAlign w:val="center"/>
          </w:tcPr>
          <w:p w:rsidR="005A16F5" w:rsidRPr="00DB2C59" w:rsidRDefault="005A16F5" w:rsidP="00554329">
            <w:pPr>
              <w:rPr>
                <w:b/>
                <w:sz w:val="20"/>
                <w:szCs w:val="20"/>
              </w:rPr>
            </w:pPr>
            <w:r w:rsidRPr="00DB2C59">
              <w:rPr>
                <w:b/>
                <w:sz w:val="20"/>
                <w:szCs w:val="20"/>
              </w:rPr>
              <w:t>-</w:t>
            </w:r>
          </w:p>
        </w:tc>
        <w:tc>
          <w:tcPr>
            <w:tcW w:w="1709" w:type="dxa"/>
            <w:tcBorders>
              <w:right w:val="single" w:sz="12" w:space="0" w:color="auto"/>
            </w:tcBorders>
            <w:shd w:val="clear" w:color="auto" w:fill="DBE5F1" w:themeFill="accent1" w:themeFillTint="33"/>
            <w:vAlign w:val="center"/>
          </w:tcPr>
          <w:p w:rsidR="005A16F5" w:rsidRPr="00DB2C59" w:rsidRDefault="005A16F5" w:rsidP="00554329">
            <w:pPr>
              <w:rPr>
                <w:b/>
                <w:sz w:val="20"/>
                <w:szCs w:val="20"/>
              </w:rPr>
            </w:pPr>
          </w:p>
        </w:tc>
        <w:tc>
          <w:tcPr>
            <w:tcW w:w="236" w:type="dxa"/>
            <w:vMerge/>
            <w:tcBorders>
              <w:left w:val="single" w:sz="12" w:space="0" w:color="auto"/>
              <w:right w:val="single" w:sz="12" w:space="0" w:color="auto"/>
            </w:tcBorders>
            <w:shd w:val="clear" w:color="auto" w:fill="DBE5F1" w:themeFill="accent1" w:themeFillTint="33"/>
            <w:vAlign w:val="center"/>
          </w:tcPr>
          <w:p w:rsidR="005A16F5" w:rsidRPr="00DB2C59" w:rsidRDefault="005A16F5" w:rsidP="00554329">
            <w:pPr>
              <w:rPr>
                <w:b/>
                <w:sz w:val="20"/>
                <w:szCs w:val="20"/>
              </w:rPr>
            </w:pPr>
          </w:p>
        </w:tc>
        <w:tc>
          <w:tcPr>
            <w:tcW w:w="2323" w:type="dxa"/>
            <w:tcBorders>
              <w:left w:val="single" w:sz="12" w:space="0" w:color="auto"/>
            </w:tcBorders>
            <w:shd w:val="clear" w:color="auto" w:fill="DBE5F1" w:themeFill="accent1" w:themeFillTint="33"/>
            <w:vAlign w:val="center"/>
          </w:tcPr>
          <w:p w:rsidR="005A16F5" w:rsidRPr="00DB2C59" w:rsidRDefault="005A16F5" w:rsidP="00554329">
            <w:pPr>
              <w:rPr>
                <w:b/>
                <w:sz w:val="20"/>
                <w:szCs w:val="20"/>
              </w:rPr>
            </w:pPr>
          </w:p>
        </w:tc>
        <w:tc>
          <w:tcPr>
            <w:tcW w:w="903" w:type="dxa"/>
            <w:shd w:val="clear" w:color="auto" w:fill="DBE5F1" w:themeFill="accent1" w:themeFillTint="33"/>
          </w:tcPr>
          <w:p w:rsidR="005A16F5" w:rsidRPr="00DB2C59" w:rsidRDefault="005A16F5" w:rsidP="00554329">
            <w:pPr>
              <w:rPr>
                <w:b/>
                <w:sz w:val="20"/>
                <w:szCs w:val="20"/>
              </w:rPr>
            </w:pPr>
          </w:p>
        </w:tc>
        <w:tc>
          <w:tcPr>
            <w:tcW w:w="882" w:type="dxa"/>
            <w:shd w:val="clear" w:color="auto" w:fill="DBE5F1" w:themeFill="accent1" w:themeFillTint="33"/>
          </w:tcPr>
          <w:p w:rsidR="005A16F5" w:rsidRPr="00DB2C59" w:rsidRDefault="005A16F5" w:rsidP="00554329">
            <w:pPr>
              <w:rPr>
                <w:b/>
                <w:sz w:val="20"/>
                <w:szCs w:val="20"/>
              </w:rPr>
            </w:pPr>
          </w:p>
        </w:tc>
        <w:tc>
          <w:tcPr>
            <w:tcW w:w="883" w:type="dxa"/>
            <w:shd w:val="clear" w:color="auto" w:fill="DBE5F1" w:themeFill="accent1" w:themeFillTint="33"/>
          </w:tcPr>
          <w:p w:rsidR="005A16F5" w:rsidRPr="00DB2C59" w:rsidRDefault="005A16F5" w:rsidP="00554329">
            <w:pPr>
              <w:rPr>
                <w:b/>
                <w:sz w:val="20"/>
                <w:szCs w:val="20"/>
              </w:rPr>
            </w:pPr>
          </w:p>
        </w:tc>
        <w:tc>
          <w:tcPr>
            <w:tcW w:w="2160" w:type="dxa"/>
            <w:tcBorders>
              <w:right w:val="single" w:sz="12" w:space="0" w:color="auto"/>
            </w:tcBorders>
            <w:shd w:val="clear" w:color="auto" w:fill="DBE5F1" w:themeFill="accent1" w:themeFillTint="33"/>
          </w:tcPr>
          <w:p w:rsidR="005A16F5" w:rsidRPr="00DB2C59" w:rsidRDefault="005A16F5" w:rsidP="00554329">
            <w:pPr>
              <w:rPr>
                <w:b/>
                <w:sz w:val="20"/>
                <w:szCs w:val="20"/>
              </w:rPr>
            </w:pPr>
          </w:p>
        </w:tc>
      </w:tr>
      <w:tr w:rsidR="005A16F5" w:rsidRPr="00DB2C59" w:rsidTr="00FC08B3">
        <w:trPr>
          <w:trHeight w:val="279"/>
          <w:jc w:val="center"/>
        </w:trPr>
        <w:tc>
          <w:tcPr>
            <w:tcW w:w="3347" w:type="dxa"/>
            <w:tcBorders>
              <w:left w:val="single" w:sz="12" w:space="0" w:color="auto"/>
            </w:tcBorders>
            <w:shd w:val="clear" w:color="auto" w:fill="DBE5F1" w:themeFill="accent1" w:themeFillTint="33"/>
            <w:vAlign w:val="center"/>
          </w:tcPr>
          <w:p w:rsidR="005A16F5" w:rsidRPr="00DB2C59" w:rsidRDefault="005A16F5" w:rsidP="00554329">
            <w:pPr>
              <w:rPr>
                <w:b/>
                <w:sz w:val="20"/>
                <w:szCs w:val="20"/>
              </w:rPr>
            </w:pPr>
            <w:r w:rsidRPr="00DB2C59">
              <w:rPr>
                <w:b/>
                <w:sz w:val="20"/>
                <w:szCs w:val="20"/>
              </w:rPr>
              <w:t>Kantin</w:t>
            </w:r>
          </w:p>
        </w:tc>
        <w:tc>
          <w:tcPr>
            <w:tcW w:w="813" w:type="dxa"/>
            <w:shd w:val="clear" w:color="auto" w:fill="DBE5F1" w:themeFill="accent1" w:themeFillTint="33"/>
            <w:vAlign w:val="center"/>
          </w:tcPr>
          <w:p w:rsidR="005A16F5" w:rsidRPr="00DB2C59" w:rsidRDefault="003D2F59" w:rsidP="00554329">
            <w:pPr>
              <w:rPr>
                <w:b/>
                <w:sz w:val="20"/>
                <w:szCs w:val="20"/>
              </w:rPr>
            </w:pPr>
            <w:r w:rsidRPr="00DB2C59">
              <w:rPr>
                <w:b/>
                <w:sz w:val="20"/>
                <w:szCs w:val="20"/>
              </w:rPr>
              <w:t>X</w:t>
            </w:r>
          </w:p>
        </w:tc>
        <w:tc>
          <w:tcPr>
            <w:tcW w:w="702" w:type="dxa"/>
            <w:shd w:val="clear" w:color="auto" w:fill="DBE5F1" w:themeFill="accent1" w:themeFillTint="33"/>
            <w:vAlign w:val="center"/>
          </w:tcPr>
          <w:p w:rsidR="005A16F5" w:rsidRPr="00DB2C59" w:rsidRDefault="005A16F5" w:rsidP="00554329">
            <w:pPr>
              <w:rPr>
                <w:b/>
                <w:sz w:val="20"/>
                <w:szCs w:val="20"/>
              </w:rPr>
            </w:pPr>
          </w:p>
        </w:tc>
        <w:tc>
          <w:tcPr>
            <w:tcW w:w="923" w:type="dxa"/>
            <w:shd w:val="clear" w:color="auto" w:fill="DBE5F1" w:themeFill="accent1" w:themeFillTint="33"/>
            <w:vAlign w:val="center"/>
          </w:tcPr>
          <w:p w:rsidR="005A16F5" w:rsidRPr="00DB2C59" w:rsidRDefault="003D2F59" w:rsidP="00554329">
            <w:pPr>
              <w:rPr>
                <w:b/>
                <w:sz w:val="20"/>
                <w:szCs w:val="20"/>
              </w:rPr>
            </w:pPr>
            <w:r w:rsidRPr="00DB2C59">
              <w:rPr>
                <w:b/>
                <w:sz w:val="20"/>
                <w:szCs w:val="20"/>
              </w:rPr>
              <w:t>1</w:t>
            </w:r>
          </w:p>
        </w:tc>
        <w:tc>
          <w:tcPr>
            <w:tcW w:w="1709" w:type="dxa"/>
            <w:tcBorders>
              <w:right w:val="single" w:sz="12" w:space="0" w:color="auto"/>
            </w:tcBorders>
            <w:shd w:val="clear" w:color="auto" w:fill="DBE5F1" w:themeFill="accent1" w:themeFillTint="33"/>
            <w:vAlign w:val="center"/>
          </w:tcPr>
          <w:p w:rsidR="005A16F5" w:rsidRPr="00DB2C59" w:rsidRDefault="005A16F5" w:rsidP="00554329">
            <w:pPr>
              <w:rPr>
                <w:b/>
                <w:sz w:val="20"/>
                <w:szCs w:val="20"/>
              </w:rPr>
            </w:pPr>
          </w:p>
        </w:tc>
        <w:tc>
          <w:tcPr>
            <w:tcW w:w="236" w:type="dxa"/>
            <w:vMerge/>
            <w:tcBorders>
              <w:left w:val="single" w:sz="12" w:space="0" w:color="auto"/>
              <w:right w:val="single" w:sz="12" w:space="0" w:color="auto"/>
            </w:tcBorders>
            <w:shd w:val="clear" w:color="auto" w:fill="DBE5F1" w:themeFill="accent1" w:themeFillTint="33"/>
            <w:vAlign w:val="center"/>
          </w:tcPr>
          <w:p w:rsidR="005A16F5" w:rsidRPr="00DB2C59" w:rsidRDefault="005A16F5" w:rsidP="00554329">
            <w:pPr>
              <w:rPr>
                <w:b/>
                <w:sz w:val="20"/>
                <w:szCs w:val="20"/>
              </w:rPr>
            </w:pPr>
          </w:p>
        </w:tc>
        <w:tc>
          <w:tcPr>
            <w:tcW w:w="2323" w:type="dxa"/>
            <w:tcBorders>
              <w:left w:val="single" w:sz="12" w:space="0" w:color="auto"/>
            </w:tcBorders>
            <w:shd w:val="clear" w:color="auto" w:fill="DBE5F1" w:themeFill="accent1" w:themeFillTint="33"/>
            <w:vAlign w:val="center"/>
          </w:tcPr>
          <w:p w:rsidR="005A16F5" w:rsidRPr="00DB2C59" w:rsidRDefault="005A16F5" w:rsidP="00554329">
            <w:pPr>
              <w:rPr>
                <w:b/>
                <w:sz w:val="20"/>
                <w:szCs w:val="20"/>
              </w:rPr>
            </w:pPr>
          </w:p>
        </w:tc>
        <w:tc>
          <w:tcPr>
            <w:tcW w:w="903" w:type="dxa"/>
            <w:shd w:val="clear" w:color="auto" w:fill="DBE5F1" w:themeFill="accent1" w:themeFillTint="33"/>
          </w:tcPr>
          <w:p w:rsidR="005A16F5" w:rsidRPr="00DB2C59" w:rsidRDefault="005A16F5" w:rsidP="00554329">
            <w:pPr>
              <w:rPr>
                <w:b/>
                <w:sz w:val="20"/>
                <w:szCs w:val="20"/>
              </w:rPr>
            </w:pPr>
          </w:p>
        </w:tc>
        <w:tc>
          <w:tcPr>
            <w:tcW w:w="882" w:type="dxa"/>
            <w:shd w:val="clear" w:color="auto" w:fill="DBE5F1" w:themeFill="accent1" w:themeFillTint="33"/>
          </w:tcPr>
          <w:p w:rsidR="005A16F5" w:rsidRPr="00DB2C59" w:rsidRDefault="005A16F5" w:rsidP="00554329">
            <w:pPr>
              <w:rPr>
                <w:b/>
                <w:sz w:val="20"/>
                <w:szCs w:val="20"/>
              </w:rPr>
            </w:pPr>
          </w:p>
        </w:tc>
        <w:tc>
          <w:tcPr>
            <w:tcW w:w="883" w:type="dxa"/>
            <w:shd w:val="clear" w:color="auto" w:fill="DBE5F1" w:themeFill="accent1" w:themeFillTint="33"/>
          </w:tcPr>
          <w:p w:rsidR="005A16F5" w:rsidRPr="00DB2C59" w:rsidRDefault="005A16F5" w:rsidP="00554329">
            <w:pPr>
              <w:rPr>
                <w:b/>
                <w:sz w:val="20"/>
                <w:szCs w:val="20"/>
              </w:rPr>
            </w:pPr>
          </w:p>
        </w:tc>
        <w:tc>
          <w:tcPr>
            <w:tcW w:w="2160" w:type="dxa"/>
            <w:tcBorders>
              <w:right w:val="single" w:sz="12" w:space="0" w:color="auto"/>
            </w:tcBorders>
            <w:shd w:val="clear" w:color="auto" w:fill="DBE5F1" w:themeFill="accent1" w:themeFillTint="33"/>
          </w:tcPr>
          <w:p w:rsidR="005A16F5" w:rsidRPr="00DB2C59" w:rsidRDefault="005A16F5" w:rsidP="00554329">
            <w:pPr>
              <w:rPr>
                <w:b/>
                <w:sz w:val="20"/>
                <w:szCs w:val="20"/>
              </w:rPr>
            </w:pPr>
          </w:p>
        </w:tc>
      </w:tr>
      <w:tr w:rsidR="005A16F5" w:rsidRPr="00DB2C59" w:rsidTr="00FC08B3">
        <w:trPr>
          <w:trHeight w:val="279"/>
          <w:jc w:val="center"/>
        </w:trPr>
        <w:tc>
          <w:tcPr>
            <w:tcW w:w="3347" w:type="dxa"/>
            <w:tcBorders>
              <w:left w:val="single" w:sz="12" w:space="0" w:color="auto"/>
              <w:bottom w:val="single" w:sz="12" w:space="0" w:color="auto"/>
            </w:tcBorders>
            <w:shd w:val="clear" w:color="auto" w:fill="DBE5F1" w:themeFill="accent1" w:themeFillTint="33"/>
            <w:vAlign w:val="center"/>
          </w:tcPr>
          <w:p w:rsidR="005A16F5" w:rsidRPr="00DB2C59" w:rsidRDefault="005A16F5" w:rsidP="00554329">
            <w:pPr>
              <w:rPr>
                <w:b/>
                <w:sz w:val="20"/>
                <w:szCs w:val="20"/>
              </w:rPr>
            </w:pPr>
            <w:r w:rsidRPr="00DB2C59">
              <w:rPr>
                <w:b/>
                <w:sz w:val="20"/>
                <w:szCs w:val="20"/>
              </w:rPr>
              <w:t xml:space="preserve">Fen Bilgisi </w:t>
            </w:r>
            <w:proofErr w:type="spellStart"/>
            <w:r w:rsidRPr="00DB2C59">
              <w:rPr>
                <w:b/>
                <w:sz w:val="20"/>
                <w:szCs w:val="20"/>
              </w:rPr>
              <w:t>Laboratuvarı</w:t>
            </w:r>
            <w:proofErr w:type="spellEnd"/>
            <w:r w:rsidRPr="00DB2C59">
              <w:rPr>
                <w:b/>
                <w:sz w:val="20"/>
                <w:szCs w:val="20"/>
              </w:rPr>
              <w:t xml:space="preserve"> (FKB derslerinin ihtiyaçlarını karşılayacak biçimde)</w:t>
            </w:r>
          </w:p>
        </w:tc>
        <w:tc>
          <w:tcPr>
            <w:tcW w:w="813" w:type="dxa"/>
            <w:tcBorders>
              <w:bottom w:val="single" w:sz="12" w:space="0" w:color="auto"/>
            </w:tcBorders>
            <w:shd w:val="clear" w:color="auto" w:fill="DBE5F1" w:themeFill="accent1" w:themeFillTint="33"/>
            <w:vAlign w:val="center"/>
          </w:tcPr>
          <w:p w:rsidR="005A16F5" w:rsidRPr="00DB2C59" w:rsidRDefault="005A16F5" w:rsidP="00554329">
            <w:pPr>
              <w:rPr>
                <w:b/>
                <w:sz w:val="20"/>
                <w:szCs w:val="20"/>
              </w:rPr>
            </w:pPr>
            <w:r w:rsidRPr="00DB2C59">
              <w:rPr>
                <w:b/>
                <w:sz w:val="20"/>
                <w:szCs w:val="20"/>
              </w:rPr>
              <w:t>X</w:t>
            </w:r>
          </w:p>
        </w:tc>
        <w:tc>
          <w:tcPr>
            <w:tcW w:w="702" w:type="dxa"/>
            <w:tcBorders>
              <w:bottom w:val="single" w:sz="12" w:space="0" w:color="auto"/>
            </w:tcBorders>
            <w:shd w:val="clear" w:color="auto" w:fill="DBE5F1" w:themeFill="accent1" w:themeFillTint="33"/>
            <w:vAlign w:val="center"/>
          </w:tcPr>
          <w:p w:rsidR="005A16F5" w:rsidRPr="00DB2C59" w:rsidRDefault="005A16F5" w:rsidP="00554329">
            <w:pPr>
              <w:rPr>
                <w:b/>
                <w:sz w:val="20"/>
                <w:szCs w:val="20"/>
              </w:rPr>
            </w:pPr>
          </w:p>
        </w:tc>
        <w:tc>
          <w:tcPr>
            <w:tcW w:w="923" w:type="dxa"/>
            <w:tcBorders>
              <w:bottom w:val="single" w:sz="12" w:space="0" w:color="auto"/>
            </w:tcBorders>
            <w:shd w:val="clear" w:color="auto" w:fill="DBE5F1" w:themeFill="accent1" w:themeFillTint="33"/>
            <w:vAlign w:val="center"/>
          </w:tcPr>
          <w:p w:rsidR="005A16F5" w:rsidRPr="00DB2C59" w:rsidRDefault="005A16F5" w:rsidP="00554329">
            <w:pPr>
              <w:rPr>
                <w:b/>
                <w:sz w:val="20"/>
                <w:szCs w:val="20"/>
              </w:rPr>
            </w:pPr>
            <w:r w:rsidRPr="00DB2C59">
              <w:rPr>
                <w:b/>
                <w:sz w:val="20"/>
                <w:szCs w:val="20"/>
              </w:rPr>
              <w:t>1</w:t>
            </w:r>
          </w:p>
        </w:tc>
        <w:tc>
          <w:tcPr>
            <w:tcW w:w="1709" w:type="dxa"/>
            <w:tcBorders>
              <w:bottom w:val="single" w:sz="12" w:space="0" w:color="auto"/>
              <w:right w:val="single" w:sz="12" w:space="0" w:color="auto"/>
            </w:tcBorders>
            <w:shd w:val="clear" w:color="auto" w:fill="DBE5F1" w:themeFill="accent1" w:themeFillTint="33"/>
            <w:vAlign w:val="center"/>
          </w:tcPr>
          <w:p w:rsidR="005A16F5" w:rsidRPr="00DB2C59" w:rsidRDefault="005A16F5" w:rsidP="00554329">
            <w:pPr>
              <w:rPr>
                <w:b/>
                <w:sz w:val="20"/>
                <w:szCs w:val="20"/>
              </w:rPr>
            </w:pPr>
          </w:p>
        </w:tc>
        <w:tc>
          <w:tcPr>
            <w:tcW w:w="236" w:type="dxa"/>
            <w:vMerge/>
            <w:tcBorders>
              <w:left w:val="single" w:sz="12" w:space="0" w:color="auto"/>
              <w:bottom w:val="single" w:sz="12" w:space="0" w:color="auto"/>
              <w:right w:val="single" w:sz="12" w:space="0" w:color="auto"/>
            </w:tcBorders>
            <w:shd w:val="clear" w:color="auto" w:fill="DBE5F1" w:themeFill="accent1" w:themeFillTint="33"/>
            <w:vAlign w:val="center"/>
          </w:tcPr>
          <w:p w:rsidR="005A16F5" w:rsidRPr="00DB2C59" w:rsidRDefault="005A16F5" w:rsidP="00554329">
            <w:pPr>
              <w:rPr>
                <w:b/>
                <w:sz w:val="20"/>
                <w:szCs w:val="20"/>
              </w:rPr>
            </w:pPr>
          </w:p>
        </w:tc>
        <w:tc>
          <w:tcPr>
            <w:tcW w:w="2323" w:type="dxa"/>
            <w:tcBorders>
              <w:left w:val="single" w:sz="12" w:space="0" w:color="auto"/>
              <w:bottom w:val="single" w:sz="12" w:space="0" w:color="auto"/>
            </w:tcBorders>
            <w:shd w:val="clear" w:color="auto" w:fill="DBE5F1" w:themeFill="accent1" w:themeFillTint="33"/>
            <w:vAlign w:val="center"/>
          </w:tcPr>
          <w:p w:rsidR="005A16F5" w:rsidRPr="00DB2C59" w:rsidRDefault="005A16F5" w:rsidP="00554329">
            <w:pPr>
              <w:rPr>
                <w:b/>
                <w:sz w:val="20"/>
                <w:szCs w:val="20"/>
              </w:rPr>
            </w:pPr>
          </w:p>
        </w:tc>
        <w:tc>
          <w:tcPr>
            <w:tcW w:w="903" w:type="dxa"/>
            <w:tcBorders>
              <w:bottom w:val="single" w:sz="12" w:space="0" w:color="auto"/>
            </w:tcBorders>
            <w:shd w:val="clear" w:color="auto" w:fill="DBE5F1" w:themeFill="accent1" w:themeFillTint="33"/>
          </w:tcPr>
          <w:p w:rsidR="005A16F5" w:rsidRPr="00DB2C59" w:rsidRDefault="005A16F5" w:rsidP="00554329">
            <w:pPr>
              <w:rPr>
                <w:b/>
                <w:sz w:val="20"/>
                <w:szCs w:val="20"/>
              </w:rPr>
            </w:pPr>
          </w:p>
        </w:tc>
        <w:tc>
          <w:tcPr>
            <w:tcW w:w="882" w:type="dxa"/>
            <w:tcBorders>
              <w:bottom w:val="single" w:sz="12" w:space="0" w:color="auto"/>
            </w:tcBorders>
            <w:shd w:val="clear" w:color="auto" w:fill="DBE5F1" w:themeFill="accent1" w:themeFillTint="33"/>
          </w:tcPr>
          <w:p w:rsidR="005A16F5" w:rsidRPr="00DB2C59" w:rsidRDefault="005A16F5" w:rsidP="00554329">
            <w:pPr>
              <w:rPr>
                <w:b/>
                <w:sz w:val="20"/>
                <w:szCs w:val="20"/>
              </w:rPr>
            </w:pPr>
          </w:p>
        </w:tc>
        <w:tc>
          <w:tcPr>
            <w:tcW w:w="883" w:type="dxa"/>
            <w:tcBorders>
              <w:bottom w:val="single" w:sz="12" w:space="0" w:color="auto"/>
            </w:tcBorders>
            <w:shd w:val="clear" w:color="auto" w:fill="DBE5F1" w:themeFill="accent1" w:themeFillTint="33"/>
          </w:tcPr>
          <w:p w:rsidR="005A16F5" w:rsidRPr="00DB2C59" w:rsidRDefault="005A16F5" w:rsidP="00554329">
            <w:pPr>
              <w:rPr>
                <w:b/>
                <w:sz w:val="20"/>
                <w:szCs w:val="20"/>
              </w:rPr>
            </w:pPr>
          </w:p>
        </w:tc>
        <w:tc>
          <w:tcPr>
            <w:tcW w:w="2160" w:type="dxa"/>
            <w:tcBorders>
              <w:bottom w:val="single" w:sz="12" w:space="0" w:color="auto"/>
              <w:right w:val="single" w:sz="12" w:space="0" w:color="auto"/>
            </w:tcBorders>
            <w:shd w:val="clear" w:color="auto" w:fill="DBE5F1" w:themeFill="accent1" w:themeFillTint="33"/>
          </w:tcPr>
          <w:p w:rsidR="005A16F5" w:rsidRPr="00DB2C59" w:rsidRDefault="005A16F5" w:rsidP="00554329">
            <w:pPr>
              <w:rPr>
                <w:b/>
                <w:sz w:val="20"/>
                <w:szCs w:val="20"/>
              </w:rPr>
            </w:pPr>
          </w:p>
        </w:tc>
      </w:tr>
    </w:tbl>
    <w:p w:rsidR="005A16F5" w:rsidRPr="00DB2C59" w:rsidRDefault="005A16F5" w:rsidP="005A16F5">
      <w:pPr>
        <w:jc w:val="center"/>
        <w:rPr>
          <w:b/>
          <w:sz w:val="20"/>
          <w:szCs w:val="20"/>
        </w:rPr>
        <w:sectPr w:rsidR="005A16F5" w:rsidRPr="00DB2C59" w:rsidSect="00554329">
          <w:pgSz w:w="16838" w:h="11906" w:orient="landscape"/>
          <w:pgMar w:top="1418" w:right="1418" w:bottom="924" w:left="1418" w:header="709" w:footer="709" w:gutter="0"/>
          <w:cols w:space="708"/>
          <w:docGrid w:linePitch="360"/>
        </w:sectPr>
      </w:pPr>
    </w:p>
    <w:p w:rsidR="005A16F5" w:rsidRPr="00DB2C59" w:rsidRDefault="005A16F5" w:rsidP="00331BCF">
      <w:r w:rsidRPr="00DB2C59">
        <w:rPr>
          <w:b/>
        </w:rPr>
        <w:lastRenderedPageBreak/>
        <w:t xml:space="preserve">              </w:t>
      </w:r>
    </w:p>
    <w:p w:rsidR="005A16F5" w:rsidRPr="00DB2C59" w:rsidRDefault="005A16F5" w:rsidP="005A16F5"/>
    <w:tbl>
      <w:tblPr>
        <w:tblpPr w:leftFromText="141" w:rightFromText="141" w:vertAnchor="text" w:horzAnchor="margin" w:tblpY="7258"/>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tblPr>
      <w:tblGrid>
        <w:gridCol w:w="6329"/>
        <w:gridCol w:w="3110"/>
      </w:tblGrid>
      <w:tr w:rsidR="005A16F5" w:rsidRPr="00DB2C59" w:rsidTr="00331BCF">
        <w:trPr>
          <w:trHeight w:val="21"/>
        </w:trPr>
        <w:tc>
          <w:tcPr>
            <w:tcW w:w="6329" w:type="dxa"/>
            <w:shd w:val="clear" w:color="auto" w:fill="DBE5F1" w:themeFill="accent1" w:themeFillTint="33"/>
          </w:tcPr>
          <w:p w:rsidR="005A16F5" w:rsidRPr="00DB2C59" w:rsidRDefault="005A16F5" w:rsidP="00331BCF">
            <w:pPr>
              <w:spacing w:before="100" w:after="100"/>
            </w:pPr>
          </w:p>
        </w:tc>
        <w:tc>
          <w:tcPr>
            <w:tcW w:w="3110" w:type="dxa"/>
            <w:shd w:val="clear" w:color="auto" w:fill="DBE5F1" w:themeFill="accent1" w:themeFillTint="33"/>
          </w:tcPr>
          <w:p w:rsidR="005A16F5" w:rsidRPr="00DB2C59" w:rsidRDefault="005A16F5" w:rsidP="00331BCF">
            <w:pPr>
              <w:spacing w:before="100" w:after="100"/>
              <w:jc w:val="center"/>
              <w:rPr>
                <w:b/>
              </w:rPr>
            </w:pPr>
            <w:r w:rsidRPr="00DB2C59">
              <w:rPr>
                <w:b/>
              </w:rPr>
              <w:t>Bilişim Teknolojisi Alt Yapı Sayısı</w:t>
            </w:r>
          </w:p>
        </w:tc>
      </w:tr>
      <w:tr w:rsidR="005A16F5" w:rsidRPr="00DB2C59" w:rsidTr="00331BCF">
        <w:trPr>
          <w:trHeight w:val="21"/>
        </w:trPr>
        <w:tc>
          <w:tcPr>
            <w:tcW w:w="6329" w:type="dxa"/>
            <w:shd w:val="clear" w:color="auto" w:fill="DBE5F1" w:themeFill="accent1" w:themeFillTint="33"/>
          </w:tcPr>
          <w:p w:rsidR="005A16F5" w:rsidRPr="00DB2C59" w:rsidRDefault="005A16F5" w:rsidP="00331BCF">
            <w:pPr>
              <w:spacing w:before="100" w:after="100"/>
            </w:pPr>
            <w:r w:rsidRPr="00DB2C59">
              <w:t xml:space="preserve">Personel sayısı / E-mail sayısı oranı </w:t>
            </w:r>
          </w:p>
        </w:tc>
        <w:tc>
          <w:tcPr>
            <w:tcW w:w="3110" w:type="dxa"/>
            <w:shd w:val="clear" w:color="auto" w:fill="DBE5F1" w:themeFill="accent1" w:themeFillTint="33"/>
          </w:tcPr>
          <w:p w:rsidR="005A16F5" w:rsidRPr="00DB2C59" w:rsidRDefault="00840AFC" w:rsidP="00331BCF">
            <w:pPr>
              <w:spacing w:before="100" w:after="100"/>
              <w:jc w:val="center"/>
            </w:pPr>
            <w:r w:rsidRPr="00DB2C59">
              <w:t>32</w:t>
            </w:r>
          </w:p>
        </w:tc>
      </w:tr>
      <w:tr w:rsidR="005A16F5" w:rsidRPr="00DB2C59" w:rsidTr="00331BCF">
        <w:trPr>
          <w:trHeight w:val="21"/>
        </w:trPr>
        <w:tc>
          <w:tcPr>
            <w:tcW w:w="6329" w:type="dxa"/>
            <w:shd w:val="clear" w:color="auto" w:fill="DBE5F1" w:themeFill="accent1" w:themeFillTint="33"/>
          </w:tcPr>
          <w:p w:rsidR="005A16F5" w:rsidRPr="00DB2C59" w:rsidRDefault="005A16F5" w:rsidP="00331BCF">
            <w:pPr>
              <w:spacing w:before="100" w:after="100"/>
            </w:pPr>
            <w:r w:rsidRPr="00DB2C59">
              <w:rPr>
                <w:lang w:eastAsia="en-US"/>
              </w:rPr>
              <w:t>ADSL Bağlantısı</w:t>
            </w:r>
          </w:p>
        </w:tc>
        <w:tc>
          <w:tcPr>
            <w:tcW w:w="3110" w:type="dxa"/>
            <w:shd w:val="clear" w:color="auto" w:fill="DBE5F1" w:themeFill="accent1" w:themeFillTint="33"/>
          </w:tcPr>
          <w:p w:rsidR="005A16F5" w:rsidRPr="00DB2C59" w:rsidRDefault="005A16F5" w:rsidP="00331BCF">
            <w:pPr>
              <w:spacing w:before="100" w:after="100"/>
              <w:jc w:val="center"/>
            </w:pPr>
            <w:r w:rsidRPr="00DB2C59">
              <w:t>VAR</w:t>
            </w:r>
          </w:p>
        </w:tc>
      </w:tr>
      <w:tr w:rsidR="005A16F5" w:rsidRPr="00DB2C59" w:rsidTr="00331BCF">
        <w:trPr>
          <w:trHeight w:val="21"/>
        </w:trPr>
        <w:tc>
          <w:tcPr>
            <w:tcW w:w="6329" w:type="dxa"/>
            <w:shd w:val="clear" w:color="auto" w:fill="DBE5F1" w:themeFill="accent1" w:themeFillTint="33"/>
          </w:tcPr>
          <w:p w:rsidR="005A16F5" w:rsidRPr="00DB2C59" w:rsidRDefault="005A16F5" w:rsidP="00331BCF">
            <w:pPr>
              <w:spacing w:before="100" w:after="100"/>
            </w:pPr>
            <w:r w:rsidRPr="00DB2C59">
              <w:t xml:space="preserve">Bilgisayar </w:t>
            </w:r>
          </w:p>
        </w:tc>
        <w:tc>
          <w:tcPr>
            <w:tcW w:w="3110" w:type="dxa"/>
            <w:shd w:val="clear" w:color="auto" w:fill="DBE5F1" w:themeFill="accent1" w:themeFillTint="33"/>
          </w:tcPr>
          <w:p w:rsidR="005A16F5" w:rsidRPr="00DB2C59" w:rsidRDefault="005A16F5" w:rsidP="00331BCF">
            <w:pPr>
              <w:spacing w:before="100" w:after="100"/>
              <w:jc w:val="center"/>
            </w:pPr>
            <w:r w:rsidRPr="00DB2C59">
              <w:t>25</w:t>
            </w:r>
          </w:p>
        </w:tc>
      </w:tr>
      <w:tr w:rsidR="005A16F5" w:rsidRPr="00DB2C59" w:rsidTr="00331BCF">
        <w:trPr>
          <w:trHeight w:val="21"/>
        </w:trPr>
        <w:tc>
          <w:tcPr>
            <w:tcW w:w="6329" w:type="dxa"/>
            <w:shd w:val="clear" w:color="auto" w:fill="DBE5F1" w:themeFill="accent1" w:themeFillTint="33"/>
          </w:tcPr>
          <w:p w:rsidR="005A16F5" w:rsidRPr="00DB2C59" w:rsidRDefault="005A16F5" w:rsidP="00331BCF">
            <w:pPr>
              <w:spacing w:before="100" w:after="100"/>
            </w:pPr>
            <w:r w:rsidRPr="00DB2C59">
              <w:t>Tarayıcı</w:t>
            </w:r>
          </w:p>
        </w:tc>
        <w:tc>
          <w:tcPr>
            <w:tcW w:w="3110" w:type="dxa"/>
            <w:shd w:val="clear" w:color="auto" w:fill="DBE5F1" w:themeFill="accent1" w:themeFillTint="33"/>
          </w:tcPr>
          <w:p w:rsidR="005A16F5" w:rsidRPr="00DB2C59" w:rsidRDefault="000A2EF7" w:rsidP="00331BCF">
            <w:pPr>
              <w:spacing w:before="100" w:after="100"/>
              <w:jc w:val="center"/>
            </w:pPr>
            <w:r w:rsidRPr="00DB2C59">
              <w:t>3</w:t>
            </w:r>
          </w:p>
        </w:tc>
      </w:tr>
      <w:tr w:rsidR="005A16F5" w:rsidRPr="00DB2C59" w:rsidTr="00331BCF">
        <w:trPr>
          <w:trHeight w:val="21"/>
        </w:trPr>
        <w:tc>
          <w:tcPr>
            <w:tcW w:w="6329" w:type="dxa"/>
            <w:shd w:val="clear" w:color="auto" w:fill="DBE5F1" w:themeFill="accent1" w:themeFillTint="33"/>
          </w:tcPr>
          <w:p w:rsidR="005A16F5" w:rsidRPr="00DB2C59" w:rsidRDefault="005A16F5" w:rsidP="00331BCF">
            <w:pPr>
              <w:spacing w:before="100" w:after="100"/>
            </w:pPr>
            <w:r w:rsidRPr="00DB2C59">
              <w:t>Yazıcı</w:t>
            </w:r>
          </w:p>
        </w:tc>
        <w:tc>
          <w:tcPr>
            <w:tcW w:w="3110" w:type="dxa"/>
            <w:shd w:val="clear" w:color="auto" w:fill="DBE5F1" w:themeFill="accent1" w:themeFillTint="33"/>
          </w:tcPr>
          <w:p w:rsidR="005A16F5" w:rsidRPr="00DB2C59" w:rsidRDefault="001903B5" w:rsidP="00331BCF">
            <w:pPr>
              <w:spacing w:before="100" w:after="100"/>
              <w:jc w:val="center"/>
            </w:pPr>
            <w:r w:rsidRPr="00DB2C59">
              <w:t>9</w:t>
            </w:r>
          </w:p>
        </w:tc>
      </w:tr>
      <w:tr w:rsidR="005A16F5" w:rsidRPr="00DB2C59" w:rsidTr="00331BCF">
        <w:trPr>
          <w:trHeight w:val="21"/>
        </w:trPr>
        <w:tc>
          <w:tcPr>
            <w:tcW w:w="6329" w:type="dxa"/>
            <w:shd w:val="clear" w:color="auto" w:fill="DBE5F1" w:themeFill="accent1" w:themeFillTint="33"/>
          </w:tcPr>
          <w:p w:rsidR="005A16F5" w:rsidRPr="00DB2C59" w:rsidRDefault="005A16F5" w:rsidP="00331BCF">
            <w:pPr>
              <w:spacing w:before="100" w:after="100"/>
            </w:pPr>
            <w:r w:rsidRPr="00DB2C59">
              <w:rPr>
                <w:lang w:eastAsia="en-US"/>
              </w:rPr>
              <w:t>Projeksiyon Cihazı</w:t>
            </w:r>
          </w:p>
        </w:tc>
        <w:tc>
          <w:tcPr>
            <w:tcW w:w="3110" w:type="dxa"/>
            <w:shd w:val="clear" w:color="auto" w:fill="DBE5F1" w:themeFill="accent1" w:themeFillTint="33"/>
          </w:tcPr>
          <w:p w:rsidR="005A16F5" w:rsidRPr="00DB2C59" w:rsidRDefault="0045663D" w:rsidP="00331BCF">
            <w:pPr>
              <w:spacing w:before="100" w:after="100"/>
              <w:jc w:val="center"/>
            </w:pPr>
            <w:r w:rsidRPr="00DB2C59">
              <w:t>2</w:t>
            </w:r>
          </w:p>
        </w:tc>
      </w:tr>
      <w:tr w:rsidR="005A16F5" w:rsidRPr="00DB2C59" w:rsidTr="00331BCF">
        <w:trPr>
          <w:trHeight w:val="21"/>
        </w:trPr>
        <w:tc>
          <w:tcPr>
            <w:tcW w:w="6329" w:type="dxa"/>
            <w:shd w:val="clear" w:color="auto" w:fill="DBE5F1" w:themeFill="accent1" w:themeFillTint="33"/>
          </w:tcPr>
          <w:p w:rsidR="005A16F5" w:rsidRPr="00DB2C59" w:rsidRDefault="005A16F5" w:rsidP="00331BCF">
            <w:pPr>
              <w:spacing w:before="100" w:after="100"/>
              <w:rPr>
                <w:lang w:eastAsia="en-US"/>
              </w:rPr>
            </w:pPr>
            <w:r w:rsidRPr="00DB2C59">
              <w:rPr>
                <w:lang w:eastAsia="en-US"/>
              </w:rPr>
              <w:t>CD/DVD Çoğaltıcı</w:t>
            </w:r>
          </w:p>
        </w:tc>
        <w:tc>
          <w:tcPr>
            <w:tcW w:w="3110" w:type="dxa"/>
            <w:shd w:val="clear" w:color="auto" w:fill="DBE5F1" w:themeFill="accent1" w:themeFillTint="33"/>
          </w:tcPr>
          <w:p w:rsidR="005A16F5" w:rsidRPr="00DB2C59" w:rsidRDefault="001903B5" w:rsidP="00331BCF">
            <w:pPr>
              <w:spacing w:before="100" w:after="100"/>
              <w:jc w:val="center"/>
              <w:rPr>
                <w:lang w:eastAsia="en-US"/>
              </w:rPr>
            </w:pPr>
            <w:r w:rsidRPr="00DB2C59">
              <w:rPr>
                <w:lang w:eastAsia="en-US"/>
              </w:rPr>
              <w:t>15</w:t>
            </w:r>
          </w:p>
        </w:tc>
      </w:tr>
      <w:tr w:rsidR="005A16F5" w:rsidRPr="00DB2C59" w:rsidTr="00331BCF">
        <w:trPr>
          <w:trHeight w:val="21"/>
        </w:trPr>
        <w:tc>
          <w:tcPr>
            <w:tcW w:w="6329" w:type="dxa"/>
            <w:shd w:val="clear" w:color="auto" w:fill="DBE5F1" w:themeFill="accent1" w:themeFillTint="33"/>
          </w:tcPr>
          <w:p w:rsidR="005A16F5" w:rsidRPr="00DB2C59" w:rsidRDefault="005A16F5" w:rsidP="00331BCF">
            <w:pPr>
              <w:spacing w:before="100" w:after="100"/>
              <w:rPr>
                <w:lang w:eastAsia="en-US"/>
              </w:rPr>
            </w:pPr>
            <w:r w:rsidRPr="00DB2C59">
              <w:rPr>
                <w:lang w:eastAsia="en-US"/>
              </w:rPr>
              <w:t>Fotokopi Makinesi</w:t>
            </w:r>
          </w:p>
        </w:tc>
        <w:tc>
          <w:tcPr>
            <w:tcW w:w="3110" w:type="dxa"/>
            <w:shd w:val="clear" w:color="auto" w:fill="DBE5F1" w:themeFill="accent1" w:themeFillTint="33"/>
          </w:tcPr>
          <w:p w:rsidR="005A16F5" w:rsidRPr="00DB2C59" w:rsidRDefault="000A2EF7" w:rsidP="00331BCF">
            <w:pPr>
              <w:spacing w:before="100" w:after="100"/>
              <w:jc w:val="center"/>
              <w:rPr>
                <w:lang w:eastAsia="en-US"/>
              </w:rPr>
            </w:pPr>
            <w:r w:rsidRPr="00DB2C59">
              <w:rPr>
                <w:lang w:eastAsia="en-US"/>
              </w:rPr>
              <w:t>3</w:t>
            </w:r>
          </w:p>
        </w:tc>
      </w:tr>
      <w:tr w:rsidR="005A16F5" w:rsidRPr="00DB2C59" w:rsidTr="00331BCF">
        <w:trPr>
          <w:trHeight w:val="21"/>
        </w:trPr>
        <w:tc>
          <w:tcPr>
            <w:tcW w:w="6329" w:type="dxa"/>
            <w:shd w:val="clear" w:color="auto" w:fill="DBE5F1" w:themeFill="accent1" w:themeFillTint="33"/>
          </w:tcPr>
          <w:p w:rsidR="005A16F5" w:rsidRPr="00DB2C59" w:rsidRDefault="000A2EF7" w:rsidP="00331BCF">
            <w:pPr>
              <w:spacing w:before="100" w:after="100"/>
            </w:pPr>
            <w:r w:rsidRPr="00DB2C59">
              <w:t>Etkileşimli Tahta</w:t>
            </w:r>
          </w:p>
        </w:tc>
        <w:tc>
          <w:tcPr>
            <w:tcW w:w="3110" w:type="dxa"/>
            <w:shd w:val="clear" w:color="auto" w:fill="DBE5F1" w:themeFill="accent1" w:themeFillTint="33"/>
          </w:tcPr>
          <w:p w:rsidR="005A16F5" w:rsidRPr="00DB2C59" w:rsidRDefault="0045663D" w:rsidP="00331BCF">
            <w:pPr>
              <w:spacing w:before="100" w:after="100"/>
              <w:jc w:val="center"/>
            </w:pPr>
            <w:r w:rsidRPr="00DB2C59">
              <w:t>20</w:t>
            </w:r>
          </w:p>
        </w:tc>
      </w:tr>
      <w:tr w:rsidR="005A16F5" w:rsidRPr="00DB2C59" w:rsidTr="00331BCF">
        <w:trPr>
          <w:trHeight w:val="21"/>
        </w:trPr>
        <w:tc>
          <w:tcPr>
            <w:tcW w:w="6329" w:type="dxa"/>
            <w:shd w:val="clear" w:color="auto" w:fill="DBE5F1" w:themeFill="accent1" w:themeFillTint="33"/>
          </w:tcPr>
          <w:p w:rsidR="005A16F5" w:rsidRPr="00DB2C59" w:rsidRDefault="003D2F59" w:rsidP="00331BCF">
            <w:pPr>
              <w:spacing w:before="100" w:after="100"/>
            </w:pPr>
            <w:r w:rsidRPr="00DB2C59">
              <w:t>Tablet Sayısı (Öğretmen)</w:t>
            </w:r>
          </w:p>
        </w:tc>
        <w:tc>
          <w:tcPr>
            <w:tcW w:w="3110" w:type="dxa"/>
            <w:shd w:val="clear" w:color="auto" w:fill="DBE5F1" w:themeFill="accent1" w:themeFillTint="33"/>
          </w:tcPr>
          <w:p w:rsidR="005A16F5" w:rsidRPr="00DB2C59" w:rsidRDefault="00700D24" w:rsidP="00331BCF">
            <w:pPr>
              <w:spacing w:before="100" w:after="100"/>
              <w:jc w:val="center"/>
            </w:pPr>
            <w:r w:rsidRPr="00DB2C59">
              <w:t>1</w:t>
            </w:r>
            <w:r w:rsidR="009406BE" w:rsidRPr="00DB2C59">
              <w:t>4</w:t>
            </w:r>
          </w:p>
        </w:tc>
      </w:tr>
      <w:tr w:rsidR="005A16F5" w:rsidRPr="00DB2C59" w:rsidTr="00331BCF">
        <w:trPr>
          <w:trHeight w:val="21"/>
        </w:trPr>
        <w:tc>
          <w:tcPr>
            <w:tcW w:w="6329" w:type="dxa"/>
            <w:shd w:val="clear" w:color="auto" w:fill="DBE5F1" w:themeFill="accent1" w:themeFillTint="33"/>
          </w:tcPr>
          <w:p w:rsidR="005A16F5" w:rsidRPr="00DB2C59" w:rsidRDefault="003D2F59" w:rsidP="00331BCF">
            <w:pPr>
              <w:spacing w:before="100" w:after="100"/>
            </w:pPr>
            <w:r w:rsidRPr="00DB2C59">
              <w:t>Tablet Sayısı (Öğrenci)</w:t>
            </w:r>
          </w:p>
        </w:tc>
        <w:tc>
          <w:tcPr>
            <w:tcW w:w="3110" w:type="dxa"/>
            <w:shd w:val="clear" w:color="auto" w:fill="DBE5F1" w:themeFill="accent1" w:themeFillTint="33"/>
          </w:tcPr>
          <w:p w:rsidR="005A16F5" w:rsidRPr="00DB2C59" w:rsidRDefault="00E5696D" w:rsidP="00331BCF">
            <w:pPr>
              <w:spacing w:before="100" w:after="100"/>
              <w:jc w:val="center"/>
            </w:pPr>
            <w:r w:rsidRPr="00DB2C59">
              <w:t>62</w:t>
            </w:r>
          </w:p>
        </w:tc>
      </w:tr>
    </w:tbl>
    <w:p w:rsidR="005A16F5" w:rsidRPr="00DB2C59" w:rsidRDefault="005A16F5" w:rsidP="005A16F5"/>
    <w:p w:rsidR="005A16F5" w:rsidRPr="00DB2C59" w:rsidRDefault="00F95D35" w:rsidP="005A16F5">
      <w:pPr>
        <w:spacing w:before="120" w:after="120"/>
        <w:rPr>
          <w:b/>
        </w:rPr>
      </w:pPr>
      <w:r>
        <w:rPr>
          <w:b/>
        </w:rPr>
        <w:t xml:space="preserve">                                           </w:t>
      </w:r>
      <w:r w:rsidR="005A16F5" w:rsidRPr="00DB2C59">
        <w:rPr>
          <w:b/>
        </w:rPr>
        <w:t>PERSONELİNİN YAŞ DAĞILIMI</w:t>
      </w:r>
    </w:p>
    <w:tbl>
      <w:tblPr>
        <w:tblpPr w:leftFromText="141" w:rightFromText="141" w:vertAnchor="page" w:horzAnchor="margin" w:tblpY="29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tblPr>
      <w:tblGrid>
        <w:gridCol w:w="3385"/>
        <w:gridCol w:w="1036"/>
        <w:gridCol w:w="1036"/>
        <w:gridCol w:w="1036"/>
        <w:gridCol w:w="1036"/>
        <w:gridCol w:w="1036"/>
        <w:gridCol w:w="1038"/>
      </w:tblGrid>
      <w:tr w:rsidR="00785121" w:rsidRPr="00DB2C59" w:rsidTr="00785121">
        <w:trPr>
          <w:trHeight w:val="432"/>
        </w:trPr>
        <w:tc>
          <w:tcPr>
            <w:tcW w:w="3385" w:type="dxa"/>
            <w:shd w:val="clear" w:color="auto" w:fill="DBE5F1" w:themeFill="accent1" w:themeFillTint="33"/>
            <w:vAlign w:val="center"/>
          </w:tcPr>
          <w:p w:rsidR="00785121" w:rsidRPr="00DB2C59" w:rsidRDefault="00785121" w:rsidP="00785121"/>
          <w:p w:rsidR="00785121" w:rsidRPr="00DB2C59" w:rsidRDefault="00785121" w:rsidP="00785121"/>
        </w:tc>
        <w:tc>
          <w:tcPr>
            <w:tcW w:w="1036" w:type="dxa"/>
            <w:shd w:val="clear" w:color="auto" w:fill="DBE5F1" w:themeFill="accent1" w:themeFillTint="33"/>
            <w:vAlign w:val="center"/>
          </w:tcPr>
          <w:p w:rsidR="00785121" w:rsidRPr="00DB2C59" w:rsidRDefault="00785121" w:rsidP="00785121">
            <w:r w:rsidRPr="00DB2C59">
              <w:t>18-30</w:t>
            </w:r>
          </w:p>
        </w:tc>
        <w:tc>
          <w:tcPr>
            <w:tcW w:w="1036" w:type="dxa"/>
            <w:shd w:val="clear" w:color="auto" w:fill="DBE5F1" w:themeFill="accent1" w:themeFillTint="33"/>
            <w:vAlign w:val="center"/>
          </w:tcPr>
          <w:p w:rsidR="00785121" w:rsidRPr="00DB2C59" w:rsidRDefault="00785121" w:rsidP="00785121">
            <w:r w:rsidRPr="00DB2C59">
              <w:t>31-40</w:t>
            </w:r>
          </w:p>
        </w:tc>
        <w:tc>
          <w:tcPr>
            <w:tcW w:w="1036" w:type="dxa"/>
            <w:shd w:val="clear" w:color="auto" w:fill="DBE5F1" w:themeFill="accent1" w:themeFillTint="33"/>
            <w:vAlign w:val="center"/>
          </w:tcPr>
          <w:p w:rsidR="00785121" w:rsidRPr="00DB2C59" w:rsidRDefault="00785121" w:rsidP="00785121">
            <w:r w:rsidRPr="00DB2C59">
              <w:t>41-50</w:t>
            </w:r>
          </w:p>
        </w:tc>
        <w:tc>
          <w:tcPr>
            <w:tcW w:w="1036" w:type="dxa"/>
            <w:shd w:val="clear" w:color="auto" w:fill="DBE5F1" w:themeFill="accent1" w:themeFillTint="33"/>
            <w:vAlign w:val="center"/>
          </w:tcPr>
          <w:p w:rsidR="00785121" w:rsidRPr="00DB2C59" w:rsidRDefault="00785121" w:rsidP="00785121">
            <w:r w:rsidRPr="00DB2C59">
              <w:t>51-60</w:t>
            </w:r>
          </w:p>
        </w:tc>
        <w:tc>
          <w:tcPr>
            <w:tcW w:w="1036" w:type="dxa"/>
            <w:shd w:val="clear" w:color="auto" w:fill="DBE5F1" w:themeFill="accent1" w:themeFillTint="33"/>
            <w:vAlign w:val="center"/>
          </w:tcPr>
          <w:p w:rsidR="00785121" w:rsidRPr="00DB2C59" w:rsidRDefault="00785121" w:rsidP="00785121">
            <w:r w:rsidRPr="00DB2C59">
              <w:t>60+</w:t>
            </w:r>
          </w:p>
        </w:tc>
        <w:tc>
          <w:tcPr>
            <w:tcW w:w="1036" w:type="dxa"/>
            <w:shd w:val="clear" w:color="auto" w:fill="DBE5F1" w:themeFill="accent1" w:themeFillTint="33"/>
            <w:vAlign w:val="center"/>
          </w:tcPr>
          <w:p w:rsidR="00785121" w:rsidRPr="00DB2C59" w:rsidRDefault="00785121" w:rsidP="00785121">
            <w:r w:rsidRPr="00DB2C59">
              <w:t>Genel Toplam</w:t>
            </w:r>
          </w:p>
        </w:tc>
      </w:tr>
      <w:tr w:rsidR="00785121" w:rsidRPr="00DB2C59" w:rsidTr="00785121">
        <w:trPr>
          <w:trHeight w:val="420"/>
        </w:trPr>
        <w:tc>
          <w:tcPr>
            <w:tcW w:w="3385" w:type="dxa"/>
            <w:shd w:val="clear" w:color="auto" w:fill="DBE5F1" w:themeFill="accent1" w:themeFillTint="33"/>
            <w:vAlign w:val="center"/>
          </w:tcPr>
          <w:p w:rsidR="00785121" w:rsidRPr="00DB2C59" w:rsidRDefault="00785121" w:rsidP="00785121"/>
          <w:p w:rsidR="00785121" w:rsidRPr="00DB2C59" w:rsidRDefault="00785121" w:rsidP="00785121">
            <w:r w:rsidRPr="00DB2C59">
              <w:t>KADROLU</w:t>
            </w:r>
          </w:p>
        </w:tc>
        <w:tc>
          <w:tcPr>
            <w:tcW w:w="1036" w:type="dxa"/>
            <w:shd w:val="clear" w:color="auto" w:fill="DBE5F1" w:themeFill="accent1" w:themeFillTint="33"/>
            <w:vAlign w:val="center"/>
          </w:tcPr>
          <w:p w:rsidR="00785121" w:rsidRPr="00DB2C59" w:rsidRDefault="00785121" w:rsidP="00785121">
            <w:pPr>
              <w:jc w:val="center"/>
            </w:pPr>
            <w:r>
              <w:t>7</w:t>
            </w:r>
          </w:p>
        </w:tc>
        <w:tc>
          <w:tcPr>
            <w:tcW w:w="1036" w:type="dxa"/>
            <w:shd w:val="clear" w:color="auto" w:fill="DBE5F1" w:themeFill="accent1" w:themeFillTint="33"/>
            <w:vAlign w:val="center"/>
          </w:tcPr>
          <w:p w:rsidR="00785121" w:rsidRPr="00DB2C59" w:rsidRDefault="00785121" w:rsidP="00785121">
            <w:pPr>
              <w:jc w:val="center"/>
            </w:pPr>
            <w:r>
              <w:t>7</w:t>
            </w:r>
          </w:p>
        </w:tc>
        <w:tc>
          <w:tcPr>
            <w:tcW w:w="1036" w:type="dxa"/>
            <w:shd w:val="clear" w:color="auto" w:fill="DBE5F1" w:themeFill="accent1" w:themeFillTint="33"/>
            <w:vAlign w:val="center"/>
          </w:tcPr>
          <w:p w:rsidR="00785121" w:rsidRPr="00DB2C59" w:rsidRDefault="00785121" w:rsidP="00785121">
            <w:pPr>
              <w:jc w:val="center"/>
            </w:pPr>
            <w:r>
              <w:t>2</w:t>
            </w:r>
          </w:p>
        </w:tc>
        <w:tc>
          <w:tcPr>
            <w:tcW w:w="1036" w:type="dxa"/>
            <w:shd w:val="clear" w:color="auto" w:fill="DBE5F1" w:themeFill="accent1" w:themeFillTint="33"/>
            <w:vAlign w:val="center"/>
          </w:tcPr>
          <w:p w:rsidR="00785121" w:rsidRPr="00DB2C59" w:rsidRDefault="00785121" w:rsidP="00785121">
            <w:pPr>
              <w:jc w:val="center"/>
            </w:pPr>
            <w:r w:rsidRPr="00DB2C59">
              <w:t>2</w:t>
            </w:r>
          </w:p>
        </w:tc>
        <w:tc>
          <w:tcPr>
            <w:tcW w:w="1036" w:type="dxa"/>
            <w:shd w:val="clear" w:color="auto" w:fill="DBE5F1" w:themeFill="accent1" w:themeFillTint="33"/>
            <w:vAlign w:val="center"/>
          </w:tcPr>
          <w:p w:rsidR="00785121" w:rsidRPr="00DB2C59" w:rsidRDefault="00785121" w:rsidP="00785121">
            <w:pPr>
              <w:jc w:val="center"/>
            </w:pPr>
          </w:p>
        </w:tc>
        <w:tc>
          <w:tcPr>
            <w:tcW w:w="1036" w:type="dxa"/>
            <w:shd w:val="clear" w:color="auto" w:fill="DBE5F1" w:themeFill="accent1" w:themeFillTint="33"/>
            <w:vAlign w:val="center"/>
          </w:tcPr>
          <w:p w:rsidR="00785121" w:rsidRPr="00DB2C59" w:rsidRDefault="00785121" w:rsidP="00785121">
            <w:pPr>
              <w:jc w:val="center"/>
            </w:pPr>
            <w:r>
              <w:t>18</w:t>
            </w:r>
          </w:p>
        </w:tc>
      </w:tr>
      <w:tr w:rsidR="00785121" w:rsidRPr="00DB2C59" w:rsidTr="00785121">
        <w:trPr>
          <w:trHeight w:val="432"/>
        </w:trPr>
        <w:tc>
          <w:tcPr>
            <w:tcW w:w="3385" w:type="dxa"/>
            <w:shd w:val="clear" w:color="auto" w:fill="DBE5F1" w:themeFill="accent1" w:themeFillTint="33"/>
            <w:vAlign w:val="center"/>
          </w:tcPr>
          <w:p w:rsidR="00785121" w:rsidRPr="00DB2C59" w:rsidRDefault="00785121" w:rsidP="00785121"/>
          <w:p w:rsidR="00785121" w:rsidRPr="00DB2C59" w:rsidRDefault="00785121" w:rsidP="00785121">
            <w:r w:rsidRPr="00DB2C59">
              <w:t>GÖREVLENDİRME</w:t>
            </w:r>
          </w:p>
        </w:tc>
        <w:tc>
          <w:tcPr>
            <w:tcW w:w="1036" w:type="dxa"/>
            <w:shd w:val="clear" w:color="auto" w:fill="DBE5F1" w:themeFill="accent1" w:themeFillTint="33"/>
            <w:vAlign w:val="center"/>
          </w:tcPr>
          <w:p w:rsidR="00785121" w:rsidRPr="00DB2C59" w:rsidRDefault="00785121" w:rsidP="00785121">
            <w:pPr>
              <w:jc w:val="center"/>
            </w:pPr>
          </w:p>
        </w:tc>
        <w:tc>
          <w:tcPr>
            <w:tcW w:w="1036" w:type="dxa"/>
            <w:shd w:val="clear" w:color="auto" w:fill="DBE5F1" w:themeFill="accent1" w:themeFillTint="33"/>
            <w:vAlign w:val="center"/>
          </w:tcPr>
          <w:p w:rsidR="00785121" w:rsidRPr="00DB2C59" w:rsidRDefault="00785121" w:rsidP="00785121">
            <w:pPr>
              <w:jc w:val="center"/>
            </w:pPr>
            <w:r w:rsidRPr="00DB2C59">
              <w:t>1</w:t>
            </w:r>
          </w:p>
        </w:tc>
        <w:tc>
          <w:tcPr>
            <w:tcW w:w="1036" w:type="dxa"/>
            <w:shd w:val="clear" w:color="auto" w:fill="DBE5F1" w:themeFill="accent1" w:themeFillTint="33"/>
            <w:vAlign w:val="center"/>
          </w:tcPr>
          <w:p w:rsidR="00785121" w:rsidRPr="00DB2C59" w:rsidRDefault="00785121" w:rsidP="00785121">
            <w:pPr>
              <w:jc w:val="center"/>
            </w:pPr>
          </w:p>
        </w:tc>
        <w:tc>
          <w:tcPr>
            <w:tcW w:w="1036" w:type="dxa"/>
            <w:shd w:val="clear" w:color="auto" w:fill="DBE5F1" w:themeFill="accent1" w:themeFillTint="33"/>
            <w:vAlign w:val="center"/>
          </w:tcPr>
          <w:p w:rsidR="00785121" w:rsidRPr="00DB2C59" w:rsidRDefault="00785121" w:rsidP="00785121">
            <w:pPr>
              <w:jc w:val="center"/>
            </w:pPr>
          </w:p>
        </w:tc>
        <w:tc>
          <w:tcPr>
            <w:tcW w:w="1036" w:type="dxa"/>
            <w:shd w:val="clear" w:color="auto" w:fill="DBE5F1" w:themeFill="accent1" w:themeFillTint="33"/>
            <w:vAlign w:val="center"/>
          </w:tcPr>
          <w:p w:rsidR="00785121" w:rsidRPr="00DB2C59" w:rsidRDefault="00785121" w:rsidP="00785121">
            <w:pPr>
              <w:jc w:val="center"/>
            </w:pPr>
            <w:r w:rsidRPr="00DB2C59">
              <w:t>-</w:t>
            </w:r>
          </w:p>
        </w:tc>
        <w:tc>
          <w:tcPr>
            <w:tcW w:w="1036" w:type="dxa"/>
            <w:shd w:val="clear" w:color="auto" w:fill="DBE5F1" w:themeFill="accent1" w:themeFillTint="33"/>
            <w:vAlign w:val="center"/>
          </w:tcPr>
          <w:p w:rsidR="00785121" w:rsidRPr="00DB2C59" w:rsidRDefault="00785121" w:rsidP="00785121">
            <w:pPr>
              <w:jc w:val="center"/>
            </w:pPr>
            <w:r>
              <w:t>1</w:t>
            </w:r>
          </w:p>
        </w:tc>
      </w:tr>
      <w:tr w:rsidR="00785121" w:rsidRPr="00DB2C59" w:rsidTr="00785121">
        <w:trPr>
          <w:trHeight w:val="420"/>
        </w:trPr>
        <w:tc>
          <w:tcPr>
            <w:tcW w:w="3385" w:type="dxa"/>
            <w:shd w:val="clear" w:color="auto" w:fill="DBE5F1" w:themeFill="accent1" w:themeFillTint="33"/>
            <w:vAlign w:val="center"/>
          </w:tcPr>
          <w:p w:rsidR="00785121" w:rsidRPr="00DB2C59" w:rsidRDefault="00785121" w:rsidP="00785121"/>
          <w:p w:rsidR="00785121" w:rsidRPr="00DB2C59" w:rsidRDefault="00785121" w:rsidP="00785121">
            <w:r w:rsidRPr="00DB2C59">
              <w:t>GEÇİCİ</w:t>
            </w:r>
          </w:p>
        </w:tc>
        <w:tc>
          <w:tcPr>
            <w:tcW w:w="1036" w:type="dxa"/>
            <w:shd w:val="clear" w:color="auto" w:fill="DBE5F1" w:themeFill="accent1" w:themeFillTint="33"/>
            <w:vAlign w:val="center"/>
          </w:tcPr>
          <w:p w:rsidR="00785121" w:rsidRPr="00DB2C59" w:rsidRDefault="00785121" w:rsidP="00785121">
            <w:pPr>
              <w:jc w:val="center"/>
            </w:pPr>
          </w:p>
        </w:tc>
        <w:tc>
          <w:tcPr>
            <w:tcW w:w="1036" w:type="dxa"/>
            <w:shd w:val="clear" w:color="auto" w:fill="DBE5F1" w:themeFill="accent1" w:themeFillTint="33"/>
            <w:vAlign w:val="center"/>
          </w:tcPr>
          <w:p w:rsidR="00785121" w:rsidRPr="00DB2C59" w:rsidRDefault="00785121" w:rsidP="00785121">
            <w:pPr>
              <w:jc w:val="center"/>
            </w:pPr>
            <w:r>
              <w:t>1</w:t>
            </w:r>
          </w:p>
        </w:tc>
        <w:tc>
          <w:tcPr>
            <w:tcW w:w="1036" w:type="dxa"/>
            <w:shd w:val="clear" w:color="auto" w:fill="DBE5F1" w:themeFill="accent1" w:themeFillTint="33"/>
            <w:vAlign w:val="center"/>
          </w:tcPr>
          <w:p w:rsidR="00785121" w:rsidRPr="00DB2C59" w:rsidRDefault="00785121" w:rsidP="00785121">
            <w:pPr>
              <w:jc w:val="center"/>
            </w:pPr>
          </w:p>
        </w:tc>
        <w:tc>
          <w:tcPr>
            <w:tcW w:w="1036" w:type="dxa"/>
            <w:shd w:val="clear" w:color="auto" w:fill="DBE5F1" w:themeFill="accent1" w:themeFillTint="33"/>
            <w:vAlign w:val="center"/>
          </w:tcPr>
          <w:p w:rsidR="00785121" w:rsidRPr="00DB2C59" w:rsidRDefault="00785121" w:rsidP="00785121">
            <w:pPr>
              <w:jc w:val="center"/>
            </w:pPr>
            <w:r w:rsidRPr="00DB2C59">
              <w:t>-</w:t>
            </w:r>
          </w:p>
        </w:tc>
        <w:tc>
          <w:tcPr>
            <w:tcW w:w="1036" w:type="dxa"/>
            <w:shd w:val="clear" w:color="auto" w:fill="DBE5F1" w:themeFill="accent1" w:themeFillTint="33"/>
            <w:vAlign w:val="center"/>
          </w:tcPr>
          <w:p w:rsidR="00785121" w:rsidRPr="00DB2C59" w:rsidRDefault="00785121" w:rsidP="00785121">
            <w:pPr>
              <w:jc w:val="center"/>
            </w:pPr>
            <w:r w:rsidRPr="00DB2C59">
              <w:t>-</w:t>
            </w:r>
          </w:p>
        </w:tc>
        <w:tc>
          <w:tcPr>
            <w:tcW w:w="1036" w:type="dxa"/>
            <w:shd w:val="clear" w:color="auto" w:fill="DBE5F1" w:themeFill="accent1" w:themeFillTint="33"/>
            <w:vAlign w:val="center"/>
          </w:tcPr>
          <w:p w:rsidR="00785121" w:rsidRPr="00DB2C59" w:rsidRDefault="00785121" w:rsidP="00785121">
            <w:pPr>
              <w:jc w:val="center"/>
            </w:pPr>
            <w:r>
              <w:t>1</w:t>
            </w:r>
          </w:p>
        </w:tc>
      </w:tr>
      <w:tr w:rsidR="00785121" w:rsidRPr="00DB2C59" w:rsidTr="00785121">
        <w:trPr>
          <w:trHeight w:val="432"/>
        </w:trPr>
        <w:tc>
          <w:tcPr>
            <w:tcW w:w="3385" w:type="dxa"/>
            <w:shd w:val="clear" w:color="auto" w:fill="DBE5F1" w:themeFill="accent1" w:themeFillTint="33"/>
            <w:vAlign w:val="center"/>
          </w:tcPr>
          <w:p w:rsidR="00785121" w:rsidRPr="00DB2C59" w:rsidRDefault="00785121" w:rsidP="00785121">
            <w:pPr>
              <w:rPr>
                <w:b/>
              </w:rPr>
            </w:pPr>
          </w:p>
          <w:p w:rsidR="00785121" w:rsidRPr="00DB2C59" w:rsidRDefault="00785121" w:rsidP="00785121">
            <w:r w:rsidRPr="00DB2C59">
              <w:rPr>
                <w:b/>
              </w:rPr>
              <w:t>TOPLAM</w:t>
            </w:r>
          </w:p>
        </w:tc>
        <w:tc>
          <w:tcPr>
            <w:tcW w:w="1036" w:type="dxa"/>
            <w:shd w:val="clear" w:color="auto" w:fill="DBE5F1" w:themeFill="accent1" w:themeFillTint="33"/>
            <w:vAlign w:val="center"/>
          </w:tcPr>
          <w:p w:rsidR="00785121" w:rsidRPr="00DB2C59" w:rsidRDefault="00785121" w:rsidP="00785121">
            <w:pPr>
              <w:jc w:val="center"/>
            </w:pPr>
            <w:r>
              <w:t>7</w:t>
            </w:r>
          </w:p>
        </w:tc>
        <w:tc>
          <w:tcPr>
            <w:tcW w:w="1036" w:type="dxa"/>
            <w:shd w:val="clear" w:color="auto" w:fill="DBE5F1" w:themeFill="accent1" w:themeFillTint="33"/>
            <w:vAlign w:val="center"/>
          </w:tcPr>
          <w:p w:rsidR="00785121" w:rsidRPr="00DB2C59" w:rsidRDefault="00785121" w:rsidP="00785121">
            <w:pPr>
              <w:jc w:val="center"/>
            </w:pPr>
            <w:r>
              <w:t>9</w:t>
            </w:r>
          </w:p>
        </w:tc>
        <w:tc>
          <w:tcPr>
            <w:tcW w:w="1036" w:type="dxa"/>
            <w:shd w:val="clear" w:color="auto" w:fill="DBE5F1" w:themeFill="accent1" w:themeFillTint="33"/>
            <w:vAlign w:val="center"/>
          </w:tcPr>
          <w:p w:rsidR="00785121" w:rsidRPr="00DB2C59" w:rsidRDefault="00785121" w:rsidP="00785121">
            <w:pPr>
              <w:jc w:val="center"/>
            </w:pPr>
            <w:r>
              <w:t>2</w:t>
            </w:r>
          </w:p>
        </w:tc>
        <w:tc>
          <w:tcPr>
            <w:tcW w:w="1036" w:type="dxa"/>
            <w:shd w:val="clear" w:color="auto" w:fill="DBE5F1" w:themeFill="accent1" w:themeFillTint="33"/>
            <w:vAlign w:val="center"/>
          </w:tcPr>
          <w:p w:rsidR="00785121" w:rsidRPr="00DB2C59" w:rsidRDefault="00785121" w:rsidP="00785121">
            <w:pPr>
              <w:jc w:val="center"/>
            </w:pPr>
            <w:r>
              <w:t>2</w:t>
            </w:r>
          </w:p>
        </w:tc>
        <w:tc>
          <w:tcPr>
            <w:tcW w:w="1036" w:type="dxa"/>
            <w:shd w:val="clear" w:color="auto" w:fill="DBE5F1" w:themeFill="accent1" w:themeFillTint="33"/>
            <w:vAlign w:val="center"/>
          </w:tcPr>
          <w:p w:rsidR="00785121" w:rsidRPr="00DB2C59" w:rsidRDefault="00785121" w:rsidP="00785121">
            <w:pPr>
              <w:jc w:val="center"/>
            </w:pPr>
          </w:p>
        </w:tc>
        <w:tc>
          <w:tcPr>
            <w:tcW w:w="1036" w:type="dxa"/>
            <w:shd w:val="clear" w:color="auto" w:fill="DBE5F1" w:themeFill="accent1" w:themeFillTint="33"/>
            <w:vAlign w:val="center"/>
          </w:tcPr>
          <w:p w:rsidR="00785121" w:rsidRPr="00DB2C59" w:rsidRDefault="00785121" w:rsidP="00785121">
            <w:pPr>
              <w:jc w:val="center"/>
            </w:pPr>
            <w:r>
              <w:t>20</w:t>
            </w:r>
          </w:p>
        </w:tc>
      </w:tr>
      <w:tr w:rsidR="00785121" w:rsidRPr="00DB2C59" w:rsidTr="00785121">
        <w:trPr>
          <w:trHeight w:val="432"/>
        </w:trPr>
        <w:tc>
          <w:tcPr>
            <w:tcW w:w="9603" w:type="dxa"/>
            <w:gridSpan w:val="7"/>
            <w:shd w:val="clear" w:color="auto" w:fill="DBE5F1" w:themeFill="accent1" w:themeFillTint="33"/>
            <w:vAlign w:val="center"/>
          </w:tcPr>
          <w:p w:rsidR="00785121" w:rsidRPr="00DB2C59" w:rsidRDefault="00785121" w:rsidP="00785121"/>
          <w:p w:rsidR="00785121" w:rsidRPr="00DB2C59" w:rsidRDefault="00785121" w:rsidP="00785121">
            <w:r w:rsidRPr="00DB2C59">
              <w:t xml:space="preserve">AÇIKLAMA: </w:t>
            </w:r>
          </w:p>
          <w:p w:rsidR="00785121" w:rsidRPr="00DB2C59" w:rsidRDefault="00785121" w:rsidP="00785121"/>
        </w:tc>
      </w:tr>
    </w:tbl>
    <w:p w:rsidR="005A16F5" w:rsidRPr="00DB2C59" w:rsidRDefault="005A16F5" w:rsidP="005A16F5">
      <w:pPr>
        <w:spacing w:before="120" w:after="120"/>
        <w:jc w:val="center"/>
        <w:rPr>
          <w:b/>
        </w:rPr>
      </w:pPr>
    </w:p>
    <w:p w:rsidR="005A16F5" w:rsidRDefault="005A16F5" w:rsidP="005A16F5">
      <w:pPr>
        <w:rPr>
          <w:b/>
        </w:rPr>
      </w:pPr>
    </w:p>
    <w:p w:rsidR="00331BCF" w:rsidRDefault="00331BCF" w:rsidP="005A16F5">
      <w:pPr>
        <w:rPr>
          <w:b/>
        </w:rPr>
      </w:pPr>
    </w:p>
    <w:p w:rsidR="00331BCF" w:rsidRDefault="00331BCF" w:rsidP="005A16F5">
      <w:pPr>
        <w:rPr>
          <w:b/>
        </w:rPr>
      </w:pPr>
    </w:p>
    <w:p w:rsidR="00331BCF" w:rsidRDefault="00331BCF" w:rsidP="005A16F5">
      <w:pPr>
        <w:rPr>
          <w:b/>
        </w:rPr>
      </w:pPr>
    </w:p>
    <w:p w:rsidR="00331BCF" w:rsidRPr="00DB2C59" w:rsidRDefault="00331BCF" w:rsidP="005A16F5">
      <w:pPr>
        <w:rPr>
          <w:b/>
        </w:rPr>
      </w:pPr>
    </w:p>
    <w:p w:rsidR="00331BCF" w:rsidRDefault="00331BCF" w:rsidP="00785121">
      <w:pPr>
        <w:jc w:val="center"/>
      </w:pPr>
      <w:r w:rsidRPr="00DB2C59">
        <w:rPr>
          <w:b/>
        </w:rPr>
        <w:t>BİLİŞİM TEKNOLOJİLERİ ALTYAPISI</w:t>
      </w:r>
    </w:p>
    <w:p w:rsidR="005A16F5" w:rsidRPr="00DB2C59" w:rsidRDefault="005A16F5" w:rsidP="005A16F5"/>
    <w:p w:rsidR="00331BCF" w:rsidRDefault="00331BCF" w:rsidP="005A16F5">
      <w:pPr>
        <w:rPr>
          <w:b/>
        </w:rPr>
      </w:pPr>
    </w:p>
    <w:p w:rsidR="005A16F5" w:rsidRPr="00331BCF" w:rsidRDefault="005A16F5" w:rsidP="00331BCF">
      <w:pPr>
        <w:sectPr w:rsidR="005A16F5" w:rsidRPr="00331BCF" w:rsidSect="00331BCF">
          <w:pgSz w:w="11906" w:h="16838"/>
          <w:pgMar w:top="993" w:right="924" w:bottom="1560" w:left="1418" w:header="709" w:footer="709" w:gutter="0"/>
          <w:cols w:space="708"/>
          <w:docGrid w:linePitch="360"/>
        </w:sectPr>
      </w:pPr>
    </w:p>
    <w:p w:rsidR="00331BCF" w:rsidRDefault="00331BCF" w:rsidP="005A16F5">
      <w:pPr>
        <w:rPr>
          <w:b/>
        </w:rPr>
      </w:pPr>
    </w:p>
    <w:p w:rsidR="005A16F5" w:rsidRPr="00DB2C59" w:rsidRDefault="005A16F5" w:rsidP="005A16F5">
      <w:pPr>
        <w:rPr>
          <w:b/>
        </w:rPr>
      </w:pPr>
      <w:r w:rsidRPr="00DB2C59">
        <w:rPr>
          <w:b/>
        </w:rPr>
        <w:t>2) Çevre Analizi</w:t>
      </w:r>
    </w:p>
    <w:p w:rsidR="005A16F5" w:rsidRPr="00DB2C59" w:rsidRDefault="005A16F5" w:rsidP="005A16F5">
      <w:pPr>
        <w:rPr>
          <w:b/>
          <w:sz w:val="36"/>
          <w:szCs w:val="36"/>
        </w:rPr>
      </w:pPr>
      <w:r w:rsidRPr="00DB2C59">
        <w:rPr>
          <w:b/>
        </w:rPr>
        <w:t>a) Üst Politika Belgeleri</w:t>
      </w:r>
    </w:p>
    <w:p w:rsidR="005A16F5" w:rsidRPr="00DB2C59" w:rsidRDefault="005A16F5" w:rsidP="005A16F5">
      <w:pPr>
        <w:rPr>
          <w:b/>
          <w:sz w:val="26"/>
          <w:szCs w:val="26"/>
        </w:rPr>
      </w:pPr>
    </w:p>
    <w:p w:rsidR="005A16F5" w:rsidRPr="00DB2C59" w:rsidRDefault="005A16F5" w:rsidP="005A16F5">
      <w:pPr>
        <w:rPr>
          <w:b/>
          <w:color w:val="FF0000"/>
          <w:sz w:val="30"/>
          <w:szCs w:val="30"/>
        </w:rPr>
      </w:pPr>
      <w:r w:rsidRPr="00DB2C59">
        <w:rPr>
          <w:b/>
          <w:sz w:val="36"/>
          <w:szCs w:val="36"/>
        </w:rPr>
        <w:t>Üst Politika Belgeleri</w:t>
      </w:r>
    </w:p>
    <w:p w:rsidR="005A16F5" w:rsidRPr="00DB2C59" w:rsidRDefault="005A16F5" w:rsidP="005A16F5">
      <w:pPr>
        <w:rPr>
          <w:color w:val="FF0000"/>
        </w:rPr>
      </w:pPr>
    </w:p>
    <w:tbl>
      <w:tblPr>
        <w:tblW w:w="81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1E0"/>
      </w:tblPr>
      <w:tblGrid>
        <w:gridCol w:w="921"/>
        <w:gridCol w:w="7182"/>
      </w:tblGrid>
      <w:tr w:rsidR="005A16F5" w:rsidRPr="00DB2C59" w:rsidTr="00331BCF">
        <w:trPr>
          <w:trHeight w:val="442"/>
        </w:trPr>
        <w:tc>
          <w:tcPr>
            <w:tcW w:w="921" w:type="dxa"/>
            <w:shd w:val="clear" w:color="auto" w:fill="DBE5F1" w:themeFill="accent1" w:themeFillTint="33"/>
          </w:tcPr>
          <w:p w:rsidR="005A16F5" w:rsidRPr="00DB2C59" w:rsidRDefault="005A16F5" w:rsidP="00554329">
            <w:pPr>
              <w:spacing w:before="40" w:after="40"/>
              <w:jc w:val="center"/>
              <w:rPr>
                <w:b/>
              </w:rPr>
            </w:pPr>
            <w:r w:rsidRPr="00DB2C59">
              <w:rPr>
                <w:b/>
              </w:rPr>
              <w:t>SIRA</w:t>
            </w:r>
          </w:p>
        </w:tc>
        <w:tc>
          <w:tcPr>
            <w:tcW w:w="7182" w:type="dxa"/>
            <w:shd w:val="clear" w:color="auto" w:fill="DBE5F1" w:themeFill="accent1" w:themeFillTint="33"/>
          </w:tcPr>
          <w:p w:rsidR="005A16F5" w:rsidRPr="00DB2C59" w:rsidRDefault="005A16F5" w:rsidP="00554329">
            <w:pPr>
              <w:spacing w:before="40" w:after="40"/>
              <w:rPr>
                <w:b/>
              </w:rPr>
            </w:pPr>
            <w:r w:rsidRPr="00DB2C59">
              <w:rPr>
                <w:b/>
              </w:rPr>
              <w:t xml:space="preserve">                  YASAL DAYANAKLAR</w:t>
            </w:r>
          </w:p>
        </w:tc>
      </w:tr>
      <w:tr w:rsidR="005A16F5" w:rsidRPr="00DB2C59" w:rsidTr="00331BCF">
        <w:trPr>
          <w:trHeight w:val="589"/>
        </w:trPr>
        <w:tc>
          <w:tcPr>
            <w:tcW w:w="921" w:type="dxa"/>
            <w:shd w:val="clear" w:color="auto" w:fill="DBE5F1" w:themeFill="accent1" w:themeFillTint="33"/>
            <w:vAlign w:val="center"/>
          </w:tcPr>
          <w:p w:rsidR="005A16F5" w:rsidRPr="00DB2C59" w:rsidRDefault="005A16F5" w:rsidP="00554329">
            <w:pPr>
              <w:jc w:val="center"/>
              <w:rPr>
                <w:b/>
              </w:rPr>
            </w:pPr>
            <w:r w:rsidRPr="00DB2C59">
              <w:rPr>
                <w:b/>
              </w:rPr>
              <w:t>1</w:t>
            </w:r>
          </w:p>
        </w:tc>
        <w:tc>
          <w:tcPr>
            <w:tcW w:w="7182" w:type="dxa"/>
            <w:shd w:val="clear" w:color="auto" w:fill="DBE5F1" w:themeFill="accent1" w:themeFillTint="33"/>
          </w:tcPr>
          <w:p w:rsidR="005A16F5" w:rsidRPr="00DB2C59" w:rsidRDefault="005A16F5" w:rsidP="00053AEB">
            <w:pPr>
              <w:spacing w:beforeLines="40" w:afterLines="40"/>
              <w:jc w:val="both"/>
            </w:pPr>
            <w:r w:rsidRPr="00DB2C59">
              <w:t>MEB 201</w:t>
            </w:r>
            <w:r w:rsidR="004B151E" w:rsidRPr="00DB2C59">
              <w:t>5-2019Stratejik Plan Hazırlama Programı</w:t>
            </w:r>
          </w:p>
        </w:tc>
      </w:tr>
      <w:tr w:rsidR="005A16F5" w:rsidRPr="00DB2C59" w:rsidTr="00331BCF">
        <w:trPr>
          <w:trHeight w:val="589"/>
        </w:trPr>
        <w:tc>
          <w:tcPr>
            <w:tcW w:w="921" w:type="dxa"/>
            <w:shd w:val="clear" w:color="auto" w:fill="DBE5F1" w:themeFill="accent1" w:themeFillTint="33"/>
            <w:vAlign w:val="center"/>
          </w:tcPr>
          <w:p w:rsidR="005A16F5" w:rsidRPr="00DB2C59" w:rsidRDefault="005A16F5" w:rsidP="00554329">
            <w:pPr>
              <w:jc w:val="center"/>
              <w:rPr>
                <w:b/>
              </w:rPr>
            </w:pPr>
            <w:r w:rsidRPr="00DB2C59">
              <w:rPr>
                <w:b/>
              </w:rPr>
              <w:t>2</w:t>
            </w:r>
          </w:p>
        </w:tc>
        <w:tc>
          <w:tcPr>
            <w:tcW w:w="7182" w:type="dxa"/>
            <w:shd w:val="clear" w:color="auto" w:fill="DBE5F1" w:themeFill="accent1" w:themeFillTint="33"/>
          </w:tcPr>
          <w:p w:rsidR="005A16F5" w:rsidRPr="00DB2C59" w:rsidRDefault="005A16F5" w:rsidP="00053AEB">
            <w:pPr>
              <w:spacing w:beforeLines="40" w:afterLines="40"/>
              <w:jc w:val="both"/>
            </w:pPr>
            <w:r w:rsidRPr="00DB2C59">
              <w:t xml:space="preserve">İL MEM </w:t>
            </w:r>
            <w:r w:rsidR="004B151E" w:rsidRPr="00DB2C59">
              <w:t>2015-2019Stratejik Plan Hazırlama Programı</w:t>
            </w:r>
          </w:p>
        </w:tc>
      </w:tr>
      <w:tr w:rsidR="005A16F5" w:rsidRPr="00DB2C59" w:rsidTr="00331BCF">
        <w:trPr>
          <w:trHeight w:val="589"/>
        </w:trPr>
        <w:tc>
          <w:tcPr>
            <w:tcW w:w="921" w:type="dxa"/>
            <w:shd w:val="clear" w:color="auto" w:fill="DBE5F1" w:themeFill="accent1" w:themeFillTint="33"/>
            <w:vAlign w:val="center"/>
          </w:tcPr>
          <w:p w:rsidR="005A16F5" w:rsidRPr="00DB2C59" w:rsidRDefault="005A16F5" w:rsidP="00554329">
            <w:pPr>
              <w:jc w:val="center"/>
              <w:rPr>
                <w:b/>
              </w:rPr>
            </w:pPr>
            <w:r w:rsidRPr="00DB2C59">
              <w:rPr>
                <w:b/>
              </w:rPr>
              <w:t>3</w:t>
            </w:r>
          </w:p>
        </w:tc>
        <w:tc>
          <w:tcPr>
            <w:tcW w:w="7182" w:type="dxa"/>
            <w:shd w:val="clear" w:color="auto" w:fill="DBE5F1" w:themeFill="accent1" w:themeFillTint="33"/>
          </w:tcPr>
          <w:p w:rsidR="005A16F5" w:rsidRPr="00DB2C59" w:rsidRDefault="005A16F5" w:rsidP="00053AEB">
            <w:pPr>
              <w:spacing w:beforeLines="40" w:afterLines="40"/>
              <w:jc w:val="both"/>
            </w:pPr>
            <w:r w:rsidRPr="00DB2C59">
              <w:t>1739 s. Milli Eğitim Temel Kanunu</w:t>
            </w:r>
          </w:p>
        </w:tc>
      </w:tr>
      <w:tr w:rsidR="005A16F5" w:rsidRPr="00DB2C59" w:rsidTr="00331BCF">
        <w:trPr>
          <w:trHeight w:val="589"/>
        </w:trPr>
        <w:tc>
          <w:tcPr>
            <w:tcW w:w="921" w:type="dxa"/>
            <w:shd w:val="clear" w:color="auto" w:fill="DBE5F1" w:themeFill="accent1" w:themeFillTint="33"/>
            <w:vAlign w:val="center"/>
          </w:tcPr>
          <w:p w:rsidR="005A16F5" w:rsidRPr="00DB2C59" w:rsidRDefault="005A16F5" w:rsidP="00554329">
            <w:pPr>
              <w:jc w:val="center"/>
              <w:rPr>
                <w:b/>
              </w:rPr>
            </w:pPr>
            <w:r w:rsidRPr="00DB2C59">
              <w:rPr>
                <w:b/>
              </w:rPr>
              <w:t>4</w:t>
            </w:r>
          </w:p>
        </w:tc>
        <w:tc>
          <w:tcPr>
            <w:tcW w:w="7182" w:type="dxa"/>
            <w:shd w:val="clear" w:color="auto" w:fill="DBE5F1" w:themeFill="accent1" w:themeFillTint="33"/>
          </w:tcPr>
          <w:p w:rsidR="005A16F5" w:rsidRPr="00DB2C59" w:rsidRDefault="004B151E" w:rsidP="00053AEB">
            <w:pPr>
              <w:spacing w:beforeLines="40" w:afterLines="40"/>
              <w:jc w:val="both"/>
            </w:pPr>
            <w:r w:rsidRPr="00DB2C59">
              <w:t>MEB Ortaöğretim Kurumları Yönetmeliği</w:t>
            </w:r>
          </w:p>
        </w:tc>
      </w:tr>
      <w:tr w:rsidR="005A16F5" w:rsidRPr="00DB2C59" w:rsidTr="00331BCF">
        <w:trPr>
          <w:trHeight w:val="589"/>
        </w:trPr>
        <w:tc>
          <w:tcPr>
            <w:tcW w:w="921" w:type="dxa"/>
            <w:shd w:val="clear" w:color="auto" w:fill="DBE5F1" w:themeFill="accent1" w:themeFillTint="33"/>
            <w:vAlign w:val="center"/>
          </w:tcPr>
          <w:p w:rsidR="005A16F5" w:rsidRPr="00DB2C59" w:rsidRDefault="005A16F5" w:rsidP="00554329">
            <w:pPr>
              <w:jc w:val="center"/>
              <w:rPr>
                <w:b/>
              </w:rPr>
            </w:pPr>
            <w:r w:rsidRPr="00DB2C59">
              <w:rPr>
                <w:b/>
              </w:rPr>
              <w:t>5</w:t>
            </w:r>
          </w:p>
        </w:tc>
        <w:tc>
          <w:tcPr>
            <w:tcW w:w="7182" w:type="dxa"/>
            <w:shd w:val="clear" w:color="auto" w:fill="DBE5F1" w:themeFill="accent1" w:themeFillTint="33"/>
          </w:tcPr>
          <w:p w:rsidR="005A16F5" w:rsidRPr="00DB2C59" w:rsidRDefault="00570C78" w:rsidP="00053AEB">
            <w:pPr>
              <w:spacing w:beforeLines="40" w:afterLines="40"/>
              <w:jc w:val="both"/>
            </w:pPr>
            <w:r w:rsidRPr="00DB2C59">
              <w:t>Kılık K</w:t>
            </w:r>
            <w:r w:rsidR="005A16F5" w:rsidRPr="00DB2C59">
              <w:t>ıyafet Yönetmeliği</w:t>
            </w:r>
          </w:p>
        </w:tc>
      </w:tr>
      <w:tr w:rsidR="004B151E" w:rsidRPr="00DB2C59" w:rsidTr="00331BCF">
        <w:trPr>
          <w:trHeight w:val="589"/>
        </w:trPr>
        <w:tc>
          <w:tcPr>
            <w:tcW w:w="921" w:type="dxa"/>
            <w:shd w:val="clear" w:color="auto" w:fill="DBE5F1" w:themeFill="accent1" w:themeFillTint="33"/>
            <w:vAlign w:val="center"/>
          </w:tcPr>
          <w:p w:rsidR="004B151E" w:rsidRPr="00DB2C59" w:rsidRDefault="004B151E" w:rsidP="00554329">
            <w:pPr>
              <w:jc w:val="center"/>
              <w:rPr>
                <w:b/>
              </w:rPr>
            </w:pPr>
            <w:r w:rsidRPr="00DB2C59">
              <w:rPr>
                <w:b/>
              </w:rPr>
              <w:t>6</w:t>
            </w:r>
          </w:p>
        </w:tc>
        <w:tc>
          <w:tcPr>
            <w:tcW w:w="7182" w:type="dxa"/>
            <w:shd w:val="clear" w:color="auto" w:fill="DBE5F1" w:themeFill="accent1" w:themeFillTint="33"/>
          </w:tcPr>
          <w:p w:rsidR="004B151E" w:rsidRPr="00DB2C59" w:rsidRDefault="004B151E" w:rsidP="00053AEB">
            <w:pPr>
              <w:spacing w:beforeLines="40" w:afterLines="40"/>
              <w:jc w:val="both"/>
            </w:pPr>
            <w:r w:rsidRPr="00DB2C59">
              <w:t>Kurum Tanıtım Yönetmeliği</w:t>
            </w:r>
          </w:p>
        </w:tc>
      </w:tr>
      <w:tr w:rsidR="004B151E" w:rsidRPr="00DB2C59" w:rsidTr="00331BCF">
        <w:trPr>
          <w:trHeight w:val="589"/>
        </w:trPr>
        <w:tc>
          <w:tcPr>
            <w:tcW w:w="921" w:type="dxa"/>
            <w:shd w:val="clear" w:color="auto" w:fill="DBE5F1" w:themeFill="accent1" w:themeFillTint="33"/>
            <w:vAlign w:val="center"/>
          </w:tcPr>
          <w:p w:rsidR="004B151E" w:rsidRPr="00DB2C59" w:rsidRDefault="004B151E" w:rsidP="00554329">
            <w:pPr>
              <w:jc w:val="center"/>
              <w:rPr>
                <w:b/>
              </w:rPr>
            </w:pPr>
            <w:r w:rsidRPr="00DB2C59">
              <w:rPr>
                <w:b/>
              </w:rPr>
              <w:t>7</w:t>
            </w:r>
          </w:p>
        </w:tc>
        <w:tc>
          <w:tcPr>
            <w:tcW w:w="7182" w:type="dxa"/>
            <w:shd w:val="clear" w:color="auto" w:fill="DBE5F1" w:themeFill="accent1" w:themeFillTint="33"/>
          </w:tcPr>
          <w:p w:rsidR="004B151E" w:rsidRPr="00DB2C59" w:rsidRDefault="004B151E" w:rsidP="00053AEB">
            <w:pPr>
              <w:spacing w:beforeLines="40" w:afterLines="40"/>
              <w:jc w:val="both"/>
            </w:pPr>
            <w:r w:rsidRPr="00DB2C59">
              <w:t>Kütüphane Haftası Kutlama Yönergesi</w:t>
            </w:r>
          </w:p>
        </w:tc>
      </w:tr>
      <w:tr w:rsidR="004B151E" w:rsidRPr="00DB2C59" w:rsidTr="00331BCF">
        <w:trPr>
          <w:trHeight w:val="589"/>
        </w:trPr>
        <w:tc>
          <w:tcPr>
            <w:tcW w:w="921" w:type="dxa"/>
            <w:shd w:val="clear" w:color="auto" w:fill="DBE5F1" w:themeFill="accent1" w:themeFillTint="33"/>
            <w:vAlign w:val="center"/>
          </w:tcPr>
          <w:p w:rsidR="004B151E" w:rsidRPr="00DB2C59" w:rsidRDefault="004B151E" w:rsidP="00554329">
            <w:pPr>
              <w:jc w:val="center"/>
              <w:rPr>
                <w:b/>
              </w:rPr>
            </w:pPr>
            <w:r w:rsidRPr="00DB2C59">
              <w:rPr>
                <w:b/>
              </w:rPr>
              <w:t>8</w:t>
            </w:r>
          </w:p>
        </w:tc>
        <w:tc>
          <w:tcPr>
            <w:tcW w:w="7182" w:type="dxa"/>
            <w:shd w:val="clear" w:color="auto" w:fill="DBE5F1" w:themeFill="accent1" w:themeFillTint="33"/>
          </w:tcPr>
          <w:p w:rsidR="004B151E" w:rsidRPr="00DB2C59" w:rsidRDefault="004B151E" w:rsidP="00053AEB">
            <w:pPr>
              <w:spacing w:beforeLines="40" w:afterLines="40"/>
              <w:jc w:val="both"/>
            </w:pPr>
            <w:r w:rsidRPr="00DB2C59">
              <w:t>İlköğretimde Yöneltme Yönergesi</w:t>
            </w:r>
          </w:p>
        </w:tc>
      </w:tr>
      <w:tr w:rsidR="004B151E" w:rsidRPr="00DB2C59" w:rsidTr="00331BCF">
        <w:trPr>
          <w:trHeight w:val="560"/>
        </w:trPr>
        <w:tc>
          <w:tcPr>
            <w:tcW w:w="921" w:type="dxa"/>
            <w:shd w:val="clear" w:color="auto" w:fill="DBE5F1" w:themeFill="accent1" w:themeFillTint="33"/>
            <w:vAlign w:val="center"/>
          </w:tcPr>
          <w:p w:rsidR="004B151E" w:rsidRPr="00DB2C59" w:rsidRDefault="004B151E" w:rsidP="00554329">
            <w:pPr>
              <w:spacing w:line="360" w:lineRule="auto"/>
              <w:jc w:val="center"/>
              <w:rPr>
                <w:b/>
              </w:rPr>
            </w:pPr>
            <w:r w:rsidRPr="00DB2C59">
              <w:rPr>
                <w:b/>
              </w:rPr>
              <w:t>9</w:t>
            </w:r>
          </w:p>
        </w:tc>
        <w:tc>
          <w:tcPr>
            <w:tcW w:w="7182" w:type="dxa"/>
            <w:shd w:val="clear" w:color="auto" w:fill="DBE5F1" w:themeFill="accent1" w:themeFillTint="33"/>
          </w:tcPr>
          <w:p w:rsidR="004B151E" w:rsidRPr="00DB2C59" w:rsidRDefault="004B151E" w:rsidP="00053AEB">
            <w:pPr>
              <w:spacing w:beforeLines="40" w:afterLines="40"/>
              <w:jc w:val="both"/>
            </w:pPr>
            <w:r w:rsidRPr="00DB2C59">
              <w:t>Arşiv Hizmetleri Yönergesi</w:t>
            </w:r>
          </w:p>
        </w:tc>
      </w:tr>
      <w:tr w:rsidR="004B151E" w:rsidRPr="00DB2C59" w:rsidTr="00331BCF">
        <w:trPr>
          <w:trHeight w:val="766"/>
        </w:trPr>
        <w:tc>
          <w:tcPr>
            <w:tcW w:w="921" w:type="dxa"/>
            <w:shd w:val="clear" w:color="auto" w:fill="DBE5F1" w:themeFill="accent1" w:themeFillTint="33"/>
            <w:vAlign w:val="center"/>
          </w:tcPr>
          <w:p w:rsidR="004B151E" w:rsidRPr="00DB2C59" w:rsidRDefault="004B151E" w:rsidP="00554329">
            <w:pPr>
              <w:jc w:val="center"/>
              <w:rPr>
                <w:b/>
              </w:rPr>
            </w:pPr>
            <w:r w:rsidRPr="00DB2C59">
              <w:rPr>
                <w:b/>
              </w:rPr>
              <w:t>10</w:t>
            </w:r>
          </w:p>
        </w:tc>
        <w:tc>
          <w:tcPr>
            <w:tcW w:w="7182" w:type="dxa"/>
            <w:shd w:val="clear" w:color="auto" w:fill="DBE5F1" w:themeFill="accent1" w:themeFillTint="33"/>
          </w:tcPr>
          <w:p w:rsidR="004B151E" w:rsidRPr="00DB2C59" w:rsidRDefault="004B151E" w:rsidP="00053AEB">
            <w:pPr>
              <w:spacing w:beforeLines="40" w:afterLines="40" w:line="360" w:lineRule="auto"/>
              <w:jc w:val="both"/>
            </w:pPr>
            <w:r w:rsidRPr="00DB2C59">
              <w:t xml:space="preserve">Okul </w:t>
            </w:r>
            <w:r w:rsidR="001E2445" w:rsidRPr="00DB2C59">
              <w:t>V</w:t>
            </w:r>
            <w:r w:rsidR="00570C78" w:rsidRPr="00DB2C59">
              <w:t>eli İşbirliği G</w:t>
            </w:r>
            <w:r w:rsidRPr="00DB2C59">
              <w:t>enelgesi</w:t>
            </w:r>
          </w:p>
        </w:tc>
      </w:tr>
      <w:tr w:rsidR="005A16F5" w:rsidRPr="00DB2C59" w:rsidTr="00331BCF">
        <w:trPr>
          <w:trHeight w:val="766"/>
        </w:trPr>
        <w:tc>
          <w:tcPr>
            <w:tcW w:w="921" w:type="dxa"/>
            <w:shd w:val="clear" w:color="auto" w:fill="DBE5F1" w:themeFill="accent1" w:themeFillTint="33"/>
            <w:vAlign w:val="center"/>
          </w:tcPr>
          <w:p w:rsidR="005A16F5" w:rsidRPr="00DB2C59" w:rsidRDefault="005A16F5" w:rsidP="00554329">
            <w:pPr>
              <w:jc w:val="center"/>
              <w:rPr>
                <w:b/>
              </w:rPr>
            </w:pPr>
            <w:r w:rsidRPr="00DB2C59">
              <w:rPr>
                <w:b/>
              </w:rPr>
              <w:t>11</w:t>
            </w:r>
          </w:p>
        </w:tc>
        <w:tc>
          <w:tcPr>
            <w:tcW w:w="7182" w:type="dxa"/>
            <w:shd w:val="clear" w:color="auto" w:fill="DBE5F1" w:themeFill="accent1" w:themeFillTint="33"/>
          </w:tcPr>
          <w:p w:rsidR="005A16F5" w:rsidRPr="00DB2C59" w:rsidRDefault="005A16F5" w:rsidP="00053AEB">
            <w:pPr>
              <w:spacing w:beforeLines="40" w:afterLines="40" w:line="360" w:lineRule="auto"/>
              <w:jc w:val="both"/>
            </w:pPr>
          </w:p>
        </w:tc>
      </w:tr>
      <w:tr w:rsidR="005A16F5" w:rsidRPr="00DB2C59" w:rsidTr="00331BCF">
        <w:trPr>
          <w:trHeight w:val="589"/>
        </w:trPr>
        <w:tc>
          <w:tcPr>
            <w:tcW w:w="921" w:type="dxa"/>
            <w:shd w:val="clear" w:color="auto" w:fill="DBE5F1" w:themeFill="accent1" w:themeFillTint="33"/>
            <w:vAlign w:val="center"/>
          </w:tcPr>
          <w:p w:rsidR="005A16F5" w:rsidRPr="00DB2C59" w:rsidRDefault="005A16F5" w:rsidP="00554329">
            <w:pPr>
              <w:jc w:val="center"/>
              <w:rPr>
                <w:b/>
              </w:rPr>
            </w:pPr>
            <w:r w:rsidRPr="00DB2C59">
              <w:rPr>
                <w:b/>
              </w:rPr>
              <w:t>12</w:t>
            </w:r>
          </w:p>
        </w:tc>
        <w:tc>
          <w:tcPr>
            <w:tcW w:w="7182" w:type="dxa"/>
            <w:shd w:val="clear" w:color="auto" w:fill="DBE5F1" w:themeFill="accent1" w:themeFillTint="33"/>
          </w:tcPr>
          <w:p w:rsidR="005A16F5" w:rsidRPr="00DB2C59" w:rsidRDefault="005A16F5" w:rsidP="00053AEB">
            <w:pPr>
              <w:spacing w:beforeLines="40" w:afterLines="40"/>
            </w:pPr>
          </w:p>
        </w:tc>
      </w:tr>
      <w:tr w:rsidR="005A16F5" w:rsidRPr="00DB2C59" w:rsidTr="00331BCF">
        <w:trPr>
          <w:trHeight w:val="560"/>
        </w:trPr>
        <w:tc>
          <w:tcPr>
            <w:tcW w:w="921" w:type="dxa"/>
            <w:shd w:val="clear" w:color="auto" w:fill="DBE5F1" w:themeFill="accent1" w:themeFillTint="33"/>
            <w:vAlign w:val="center"/>
          </w:tcPr>
          <w:p w:rsidR="005A16F5" w:rsidRPr="00DB2C59" w:rsidRDefault="005A16F5" w:rsidP="00554329">
            <w:pPr>
              <w:jc w:val="center"/>
              <w:rPr>
                <w:b/>
              </w:rPr>
            </w:pPr>
            <w:r w:rsidRPr="00DB2C59">
              <w:rPr>
                <w:b/>
              </w:rPr>
              <w:t>13</w:t>
            </w:r>
          </w:p>
        </w:tc>
        <w:tc>
          <w:tcPr>
            <w:tcW w:w="7182" w:type="dxa"/>
            <w:shd w:val="clear" w:color="auto" w:fill="DBE5F1" w:themeFill="accent1" w:themeFillTint="33"/>
          </w:tcPr>
          <w:p w:rsidR="005A16F5" w:rsidRPr="00DB2C59" w:rsidRDefault="005A16F5" w:rsidP="00053AEB">
            <w:pPr>
              <w:spacing w:beforeLines="40" w:afterLines="40"/>
            </w:pPr>
          </w:p>
        </w:tc>
      </w:tr>
      <w:tr w:rsidR="005A16F5" w:rsidRPr="00DB2C59" w:rsidTr="00331BCF">
        <w:trPr>
          <w:trHeight w:val="560"/>
        </w:trPr>
        <w:tc>
          <w:tcPr>
            <w:tcW w:w="921" w:type="dxa"/>
            <w:shd w:val="clear" w:color="auto" w:fill="DBE5F1" w:themeFill="accent1" w:themeFillTint="33"/>
            <w:vAlign w:val="center"/>
          </w:tcPr>
          <w:p w:rsidR="005A16F5" w:rsidRPr="00DB2C59" w:rsidRDefault="005A16F5" w:rsidP="00554329">
            <w:pPr>
              <w:jc w:val="center"/>
              <w:rPr>
                <w:b/>
              </w:rPr>
            </w:pPr>
            <w:r w:rsidRPr="00DB2C59">
              <w:rPr>
                <w:b/>
              </w:rPr>
              <w:t>14</w:t>
            </w:r>
          </w:p>
        </w:tc>
        <w:tc>
          <w:tcPr>
            <w:tcW w:w="7182" w:type="dxa"/>
            <w:shd w:val="clear" w:color="auto" w:fill="DBE5F1" w:themeFill="accent1" w:themeFillTint="33"/>
          </w:tcPr>
          <w:p w:rsidR="005A16F5" w:rsidRPr="00DB2C59" w:rsidRDefault="005A16F5" w:rsidP="00053AEB">
            <w:pPr>
              <w:spacing w:beforeLines="40" w:afterLines="40"/>
            </w:pPr>
          </w:p>
        </w:tc>
      </w:tr>
      <w:tr w:rsidR="005A16F5" w:rsidRPr="00DB2C59" w:rsidTr="00331BCF">
        <w:trPr>
          <w:trHeight w:val="619"/>
        </w:trPr>
        <w:tc>
          <w:tcPr>
            <w:tcW w:w="921" w:type="dxa"/>
            <w:shd w:val="clear" w:color="auto" w:fill="DBE5F1" w:themeFill="accent1" w:themeFillTint="33"/>
            <w:vAlign w:val="center"/>
          </w:tcPr>
          <w:p w:rsidR="005A16F5" w:rsidRPr="00DB2C59" w:rsidRDefault="005A16F5" w:rsidP="00554329">
            <w:pPr>
              <w:jc w:val="center"/>
              <w:rPr>
                <w:b/>
              </w:rPr>
            </w:pPr>
            <w:r w:rsidRPr="00DB2C59">
              <w:rPr>
                <w:b/>
              </w:rPr>
              <w:t>15</w:t>
            </w:r>
          </w:p>
        </w:tc>
        <w:tc>
          <w:tcPr>
            <w:tcW w:w="7182" w:type="dxa"/>
            <w:shd w:val="clear" w:color="auto" w:fill="DBE5F1" w:themeFill="accent1" w:themeFillTint="33"/>
          </w:tcPr>
          <w:p w:rsidR="005A16F5" w:rsidRPr="00DB2C59" w:rsidRDefault="005A16F5" w:rsidP="00053AEB">
            <w:pPr>
              <w:spacing w:beforeLines="40" w:afterLines="40"/>
            </w:pPr>
          </w:p>
        </w:tc>
      </w:tr>
    </w:tbl>
    <w:p w:rsidR="005A16F5" w:rsidRPr="00DB2C59" w:rsidRDefault="005A16F5" w:rsidP="005A16F5"/>
    <w:p w:rsidR="005A16F5" w:rsidRPr="00DB2C59" w:rsidRDefault="005A16F5" w:rsidP="005A16F5">
      <w:pPr>
        <w:rPr>
          <w:color w:val="FF0000"/>
          <w:sz w:val="30"/>
          <w:szCs w:val="30"/>
        </w:rPr>
      </w:pPr>
    </w:p>
    <w:p w:rsidR="005A16F5" w:rsidRPr="00DB2C59" w:rsidRDefault="005A16F5" w:rsidP="005A16F5">
      <w:pPr>
        <w:rPr>
          <w:color w:val="FF0000"/>
          <w:sz w:val="30"/>
          <w:szCs w:val="30"/>
        </w:rPr>
      </w:pPr>
    </w:p>
    <w:p w:rsidR="005A16F5" w:rsidRPr="00DB2C59" w:rsidRDefault="005A16F5" w:rsidP="005A16F5">
      <w:pPr>
        <w:rPr>
          <w:color w:val="FF0000"/>
          <w:sz w:val="30"/>
          <w:szCs w:val="30"/>
        </w:rPr>
      </w:pPr>
    </w:p>
    <w:p w:rsidR="005A16F5" w:rsidRDefault="005A16F5" w:rsidP="005A16F5">
      <w:pPr>
        <w:rPr>
          <w:color w:val="FF0000"/>
          <w:sz w:val="30"/>
          <w:szCs w:val="30"/>
        </w:rPr>
      </w:pPr>
    </w:p>
    <w:p w:rsidR="00331BCF" w:rsidRPr="00DB2C59" w:rsidRDefault="00331BCF" w:rsidP="005A16F5">
      <w:pPr>
        <w:rPr>
          <w:color w:val="FF0000"/>
          <w:sz w:val="30"/>
          <w:szCs w:val="30"/>
        </w:rPr>
      </w:pPr>
    </w:p>
    <w:p w:rsidR="005A16F5" w:rsidRPr="00DB2C59" w:rsidRDefault="005A16F5" w:rsidP="005A16F5">
      <w:pPr>
        <w:rPr>
          <w:color w:val="FF0000"/>
          <w:sz w:val="30"/>
          <w:szCs w:val="30"/>
        </w:rPr>
      </w:pPr>
    </w:p>
    <w:p w:rsidR="005A16F5" w:rsidRPr="00DB2C59" w:rsidRDefault="005A16F5" w:rsidP="005A16F5">
      <w:pPr>
        <w:rPr>
          <w:b/>
        </w:rPr>
      </w:pPr>
    </w:p>
    <w:p w:rsidR="005A16F5" w:rsidRPr="00DB2C59" w:rsidRDefault="005A16F5" w:rsidP="005A16F5">
      <w:pPr>
        <w:rPr>
          <w:b/>
        </w:rPr>
      </w:pPr>
    </w:p>
    <w:p w:rsidR="005A16F5" w:rsidRDefault="005A16F5" w:rsidP="005A16F5">
      <w:pPr>
        <w:rPr>
          <w:b/>
        </w:rPr>
      </w:pPr>
    </w:p>
    <w:p w:rsidR="00F95D35" w:rsidRPr="00DB2C59" w:rsidRDefault="00F95D35" w:rsidP="005A16F5">
      <w:pPr>
        <w:rPr>
          <w:b/>
        </w:rPr>
      </w:pPr>
    </w:p>
    <w:p w:rsidR="00F95D35" w:rsidRDefault="00F95D35" w:rsidP="00D826C1">
      <w:pPr>
        <w:rPr>
          <w:b/>
        </w:rPr>
      </w:pPr>
    </w:p>
    <w:p w:rsidR="00D826C1" w:rsidRPr="00DB2C59" w:rsidRDefault="00D826C1" w:rsidP="00D826C1">
      <w:pPr>
        <w:rPr>
          <w:b/>
        </w:rPr>
      </w:pPr>
      <w:r w:rsidRPr="00DB2C59">
        <w:rPr>
          <w:b/>
        </w:rPr>
        <w:t>b) GZFT(SWOT) Analizi</w:t>
      </w:r>
    </w:p>
    <w:p w:rsidR="00F95D35" w:rsidRDefault="00F95D35" w:rsidP="005A16F5">
      <w:pPr>
        <w:jc w:val="center"/>
        <w:rPr>
          <w:b/>
          <w:bCs/>
        </w:rPr>
      </w:pPr>
    </w:p>
    <w:p w:rsidR="005A16F5" w:rsidRPr="00331BCF" w:rsidRDefault="005A16F5" w:rsidP="00331BCF">
      <w:pPr>
        <w:jc w:val="center"/>
        <w:rPr>
          <w:b/>
          <w:bCs/>
        </w:rPr>
      </w:pPr>
      <w:r w:rsidRPr="00DB2C59">
        <w:rPr>
          <w:b/>
          <w:bCs/>
        </w:rPr>
        <w:t>GİRESUN DERELİ</w:t>
      </w:r>
      <w:r w:rsidR="00936122" w:rsidRPr="00DB2C59">
        <w:rPr>
          <w:b/>
          <w:bCs/>
        </w:rPr>
        <w:t xml:space="preserve"> ANADOLU</w:t>
      </w:r>
      <w:r w:rsidR="00331BCF">
        <w:rPr>
          <w:b/>
          <w:bCs/>
        </w:rPr>
        <w:t xml:space="preserve"> İMAM HATİP LİSESİ </w:t>
      </w:r>
      <w:r w:rsidRPr="00DB2C59">
        <w:rPr>
          <w:b/>
          <w:bCs/>
        </w:rPr>
        <w:t xml:space="preserve">STRATEJİK PLANI SWOT(GZFT) ANALİZİ </w:t>
      </w:r>
    </w:p>
    <w:p w:rsidR="00F95D35" w:rsidRPr="00DB2C59" w:rsidRDefault="00F95D35" w:rsidP="005A16F5">
      <w:pPr>
        <w:spacing w:before="120" w:after="120"/>
        <w:rPr>
          <w:b/>
        </w:rPr>
      </w:pPr>
    </w:p>
    <w:tbl>
      <w:tblPr>
        <w:tblpPr w:leftFromText="141" w:rightFromText="141" w:vertAnchor="page" w:horzAnchor="margin" w:tblpY="37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000"/>
      </w:tblPr>
      <w:tblGrid>
        <w:gridCol w:w="4484"/>
        <w:gridCol w:w="4499"/>
      </w:tblGrid>
      <w:tr w:rsidR="005A16F5" w:rsidRPr="00DB2C59" w:rsidTr="00331BCF">
        <w:trPr>
          <w:trHeight w:val="6249"/>
        </w:trPr>
        <w:tc>
          <w:tcPr>
            <w:tcW w:w="4484" w:type="dxa"/>
            <w:shd w:val="clear" w:color="auto" w:fill="DBE5F1" w:themeFill="accent1" w:themeFillTint="33"/>
          </w:tcPr>
          <w:p w:rsidR="005A16F5" w:rsidRPr="00DB2C59" w:rsidRDefault="005A16F5" w:rsidP="00331BCF">
            <w:pPr>
              <w:pStyle w:val="Balk1"/>
              <w:jc w:val="left"/>
              <w:rPr>
                <w:sz w:val="26"/>
                <w:szCs w:val="26"/>
              </w:rPr>
            </w:pPr>
          </w:p>
          <w:p w:rsidR="005A16F5" w:rsidRPr="00DB2C59" w:rsidRDefault="005A16F5" w:rsidP="00331BCF">
            <w:pPr>
              <w:pStyle w:val="Balk1"/>
              <w:jc w:val="left"/>
              <w:rPr>
                <w:sz w:val="26"/>
                <w:szCs w:val="26"/>
              </w:rPr>
            </w:pPr>
            <w:r w:rsidRPr="00DB2C59">
              <w:rPr>
                <w:sz w:val="26"/>
                <w:szCs w:val="26"/>
              </w:rPr>
              <w:t>GÜÇLÜ YÖNLER</w:t>
            </w:r>
          </w:p>
          <w:p w:rsidR="005A16F5" w:rsidRPr="00DB2C59" w:rsidRDefault="005A16F5" w:rsidP="00331BCF"/>
          <w:p w:rsidR="005A16F5" w:rsidRPr="00DB2C59" w:rsidRDefault="005A16F5" w:rsidP="00331BCF">
            <w:pPr>
              <w:numPr>
                <w:ilvl w:val="0"/>
                <w:numId w:val="21"/>
              </w:numPr>
            </w:pPr>
            <w:r w:rsidRPr="00DB2C59">
              <w:t xml:space="preserve">Okul </w:t>
            </w:r>
            <w:proofErr w:type="spellStart"/>
            <w:r w:rsidRPr="00DB2C59">
              <w:t>binasınınfiziki</w:t>
            </w:r>
            <w:proofErr w:type="spellEnd"/>
            <w:r w:rsidRPr="00DB2C59">
              <w:t xml:space="preserve"> imkânlarının yeterli olması.</w:t>
            </w:r>
          </w:p>
          <w:p w:rsidR="005A16F5" w:rsidRPr="00DB2C59" w:rsidRDefault="005A16F5" w:rsidP="00331BCF">
            <w:pPr>
              <w:numPr>
                <w:ilvl w:val="0"/>
                <w:numId w:val="21"/>
              </w:numPr>
            </w:pPr>
            <w:r w:rsidRPr="00DB2C59">
              <w:t>Okulumuzun erkek öğrenci yurdunun olması.</w:t>
            </w:r>
          </w:p>
          <w:p w:rsidR="005A16F5" w:rsidRPr="00DB2C59" w:rsidRDefault="005A16F5" w:rsidP="00331BCF">
            <w:pPr>
              <w:numPr>
                <w:ilvl w:val="0"/>
                <w:numId w:val="21"/>
              </w:numPr>
            </w:pPr>
            <w:r w:rsidRPr="00DB2C59">
              <w:t>Sınıflardaki öğrenci mevcutlarının standartlara uygun olması.</w:t>
            </w:r>
          </w:p>
          <w:p w:rsidR="005A16F5" w:rsidRPr="00DB2C59" w:rsidRDefault="005A16F5" w:rsidP="00331BCF">
            <w:pPr>
              <w:numPr>
                <w:ilvl w:val="0"/>
                <w:numId w:val="21"/>
              </w:numPr>
            </w:pPr>
            <w:r w:rsidRPr="00DB2C59">
              <w:t>Okulumuz idareci ve öğretmenlerinin değişim ve yeniliklere açık olmaları.</w:t>
            </w:r>
          </w:p>
          <w:p w:rsidR="005A16F5" w:rsidRPr="00DB2C59" w:rsidRDefault="005A16F5" w:rsidP="00331BCF">
            <w:pPr>
              <w:numPr>
                <w:ilvl w:val="0"/>
                <w:numId w:val="21"/>
              </w:numPr>
            </w:pPr>
            <w:r w:rsidRPr="00DB2C59">
              <w:t>Öğretmen ve öğrencilerin sosyal ve kültürel faaliyetlere etkin bir şekilde katılmaları.</w:t>
            </w:r>
          </w:p>
          <w:p w:rsidR="005A16F5" w:rsidRPr="00DB2C59" w:rsidRDefault="005A16F5" w:rsidP="00331BCF">
            <w:pPr>
              <w:numPr>
                <w:ilvl w:val="0"/>
                <w:numId w:val="21"/>
              </w:numPr>
              <w:rPr>
                <w:sz w:val="26"/>
                <w:szCs w:val="26"/>
              </w:rPr>
            </w:pPr>
            <w:r w:rsidRPr="00DB2C59">
              <w:t>Disiplin sorununun olmayışı.</w:t>
            </w:r>
          </w:p>
          <w:p w:rsidR="005A16F5" w:rsidRPr="00DB2C59" w:rsidRDefault="005A16F5" w:rsidP="00331BCF">
            <w:pPr>
              <w:numPr>
                <w:ilvl w:val="0"/>
                <w:numId w:val="21"/>
              </w:numPr>
            </w:pPr>
            <w:r w:rsidRPr="00DB2C59">
              <w:t>TKY çalışmalarının olumlu sonuçlanması.</w:t>
            </w:r>
          </w:p>
          <w:p w:rsidR="005A16F5" w:rsidRPr="00DB2C59" w:rsidRDefault="005A16F5" w:rsidP="00331BCF">
            <w:pPr>
              <w:numPr>
                <w:ilvl w:val="0"/>
                <w:numId w:val="21"/>
              </w:numPr>
            </w:pPr>
            <w:r w:rsidRPr="00DB2C59">
              <w:t>Okulda ekip ruhunun oluşmuş olması.</w:t>
            </w:r>
          </w:p>
          <w:p w:rsidR="005A16F5" w:rsidRPr="00DB2C59" w:rsidRDefault="005A16F5" w:rsidP="00331BCF">
            <w:pPr>
              <w:numPr>
                <w:ilvl w:val="0"/>
                <w:numId w:val="21"/>
              </w:numPr>
            </w:pPr>
            <w:r w:rsidRPr="00DB2C59">
              <w:t>Etüt salonları, idari odaların yeterli olması</w:t>
            </w:r>
          </w:p>
          <w:p w:rsidR="005A16F5" w:rsidRPr="00DB2C59" w:rsidRDefault="005A16F5" w:rsidP="00331BCF">
            <w:pPr>
              <w:numPr>
                <w:ilvl w:val="0"/>
                <w:numId w:val="21"/>
              </w:numPr>
            </w:pPr>
            <w:r w:rsidRPr="00DB2C59">
              <w:t>Ders dışı çalışmalar.</w:t>
            </w:r>
          </w:p>
          <w:p w:rsidR="005A16F5" w:rsidRPr="00DB2C59" w:rsidRDefault="005A16F5" w:rsidP="00331BCF">
            <w:pPr>
              <w:numPr>
                <w:ilvl w:val="0"/>
                <w:numId w:val="21"/>
              </w:numPr>
            </w:pPr>
            <w:r w:rsidRPr="00DB2C59">
              <w:t>Sadece öğrencilerimize değil tüm velilerimize de eğitim seminerlerinin verilmesi</w:t>
            </w:r>
          </w:p>
          <w:p w:rsidR="005A16F5" w:rsidRPr="00DB2C59" w:rsidRDefault="005A16F5" w:rsidP="00331BCF">
            <w:pPr>
              <w:numPr>
                <w:ilvl w:val="0"/>
                <w:numId w:val="21"/>
              </w:numPr>
            </w:pPr>
            <w:r w:rsidRPr="00DB2C59">
              <w:t xml:space="preserve">Okulumuzun Fen ve Teknoloji </w:t>
            </w:r>
            <w:proofErr w:type="spellStart"/>
            <w:r w:rsidRPr="00DB2C59">
              <w:t>Laboratu</w:t>
            </w:r>
            <w:r w:rsidR="00A73ED5" w:rsidRPr="00DB2C59">
              <w:t>v</w:t>
            </w:r>
            <w:r w:rsidRPr="00DB2C59">
              <w:t>arının</w:t>
            </w:r>
            <w:proofErr w:type="spellEnd"/>
            <w:r w:rsidRPr="00DB2C59">
              <w:t xml:space="preserve"> olması </w:t>
            </w:r>
          </w:p>
          <w:p w:rsidR="005A16F5" w:rsidRPr="00DB2C59" w:rsidRDefault="005A16F5" w:rsidP="00331BCF">
            <w:pPr>
              <w:numPr>
                <w:ilvl w:val="0"/>
                <w:numId w:val="21"/>
              </w:numPr>
            </w:pPr>
            <w:r w:rsidRPr="00DB2C59">
              <w:t>Velilerimizin okulumuza güven duyması</w:t>
            </w:r>
          </w:p>
          <w:p w:rsidR="005A16F5" w:rsidRPr="00DB2C59" w:rsidRDefault="005A16F5" w:rsidP="00331BCF">
            <w:pPr>
              <w:numPr>
                <w:ilvl w:val="0"/>
                <w:numId w:val="21"/>
              </w:numPr>
            </w:pPr>
            <w:r w:rsidRPr="00DB2C59">
              <w:t>Okulumuzun araç, gereç ve eğitim teknolojileri yönünden yeterli olması</w:t>
            </w:r>
          </w:p>
          <w:p w:rsidR="005A16F5" w:rsidRPr="00DB2C59" w:rsidRDefault="005A16F5" w:rsidP="00331BCF">
            <w:pPr>
              <w:numPr>
                <w:ilvl w:val="0"/>
                <w:numId w:val="21"/>
              </w:numPr>
            </w:pPr>
            <w:r w:rsidRPr="00DB2C59">
              <w:t>Öğretmenler arasındaki mesleki ve kişisel dayanışmanın olması</w:t>
            </w:r>
          </w:p>
          <w:p w:rsidR="005A16F5" w:rsidRPr="00DB2C59" w:rsidRDefault="005A16F5" w:rsidP="00331BCF">
            <w:pPr>
              <w:numPr>
                <w:ilvl w:val="0"/>
                <w:numId w:val="21"/>
              </w:numPr>
              <w:rPr>
                <w:sz w:val="26"/>
                <w:szCs w:val="26"/>
              </w:rPr>
            </w:pPr>
            <w:r w:rsidRPr="00DB2C59">
              <w:t>Tekli öğretim yapılması</w:t>
            </w:r>
          </w:p>
          <w:p w:rsidR="0088081C" w:rsidRPr="00DB2C59" w:rsidRDefault="0088081C" w:rsidP="00331BCF">
            <w:pPr>
              <w:numPr>
                <w:ilvl w:val="0"/>
                <w:numId w:val="21"/>
              </w:numPr>
              <w:rPr>
                <w:sz w:val="26"/>
                <w:szCs w:val="26"/>
              </w:rPr>
            </w:pPr>
            <w:r w:rsidRPr="00DB2C59">
              <w:t>Anadolu Bölümünün açılması</w:t>
            </w:r>
          </w:p>
          <w:p w:rsidR="0088081C" w:rsidRPr="00DB2C59" w:rsidRDefault="0088081C" w:rsidP="00331BCF">
            <w:pPr>
              <w:numPr>
                <w:ilvl w:val="0"/>
                <w:numId w:val="21"/>
              </w:numPr>
              <w:rPr>
                <w:sz w:val="26"/>
                <w:szCs w:val="26"/>
              </w:rPr>
            </w:pPr>
            <w:r w:rsidRPr="00DB2C59">
              <w:t>İmam Hatip Orta kısmının açılması</w:t>
            </w:r>
          </w:p>
          <w:p w:rsidR="006B3830" w:rsidRPr="00DB2C59" w:rsidRDefault="006B3830" w:rsidP="00331BCF">
            <w:pPr>
              <w:numPr>
                <w:ilvl w:val="0"/>
                <w:numId w:val="21"/>
              </w:numPr>
              <w:rPr>
                <w:sz w:val="26"/>
                <w:szCs w:val="26"/>
              </w:rPr>
            </w:pPr>
            <w:r w:rsidRPr="00DB2C59">
              <w:t>Fatih Projesi kapsamında okulumuza etkileşimli tahtaların kurulması.</w:t>
            </w:r>
          </w:p>
          <w:p w:rsidR="006B3830" w:rsidRPr="00DB2C59" w:rsidRDefault="006B3830" w:rsidP="00331BCF">
            <w:pPr>
              <w:numPr>
                <w:ilvl w:val="0"/>
                <w:numId w:val="21"/>
              </w:numPr>
              <w:rPr>
                <w:sz w:val="26"/>
                <w:szCs w:val="26"/>
              </w:rPr>
            </w:pPr>
            <w:r w:rsidRPr="00DB2C59">
              <w:t>Okulumuz öğrencilerine tablet dağıtılması</w:t>
            </w:r>
          </w:p>
          <w:p w:rsidR="005A16F5" w:rsidRPr="00DB2C59" w:rsidRDefault="005A16F5" w:rsidP="00331BCF">
            <w:pPr>
              <w:ind w:left="720"/>
              <w:rPr>
                <w:sz w:val="26"/>
                <w:szCs w:val="26"/>
              </w:rPr>
            </w:pPr>
          </w:p>
        </w:tc>
        <w:tc>
          <w:tcPr>
            <w:tcW w:w="4499" w:type="dxa"/>
            <w:shd w:val="clear" w:color="auto" w:fill="DBE5F1" w:themeFill="accent1" w:themeFillTint="33"/>
          </w:tcPr>
          <w:p w:rsidR="005A16F5" w:rsidRPr="00DB2C59" w:rsidRDefault="005A16F5" w:rsidP="00331BCF">
            <w:pPr>
              <w:pStyle w:val="Balk1"/>
              <w:jc w:val="left"/>
              <w:rPr>
                <w:sz w:val="26"/>
                <w:szCs w:val="26"/>
              </w:rPr>
            </w:pPr>
          </w:p>
          <w:p w:rsidR="005A16F5" w:rsidRPr="00DB2C59" w:rsidRDefault="005A16F5" w:rsidP="00331BCF">
            <w:pPr>
              <w:pStyle w:val="Balk1"/>
              <w:jc w:val="left"/>
              <w:rPr>
                <w:sz w:val="26"/>
                <w:szCs w:val="26"/>
              </w:rPr>
            </w:pPr>
            <w:r w:rsidRPr="00DB2C59">
              <w:rPr>
                <w:sz w:val="26"/>
                <w:szCs w:val="26"/>
              </w:rPr>
              <w:t>ZAYIF YÖNLER</w:t>
            </w:r>
          </w:p>
          <w:p w:rsidR="005A16F5" w:rsidRPr="00DB2C59" w:rsidRDefault="005A16F5" w:rsidP="00331BCF"/>
          <w:p w:rsidR="005A16F5" w:rsidRPr="00DB2C59" w:rsidRDefault="005A16F5" w:rsidP="00331BCF">
            <w:pPr>
              <w:numPr>
                <w:ilvl w:val="0"/>
                <w:numId w:val="22"/>
              </w:numPr>
            </w:pPr>
            <w:r w:rsidRPr="00DB2C59">
              <w:t>Okulumuzun memur eksikliği.</w:t>
            </w:r>
          </w:p>
          <w:p w:rsidR="005A16F5" w:rsidRPr="00DB2C59" w:rsidRDefault="005A16F5" w:rsidP="00331BCF">
            <w:pPr>
              <w:numPr>
                <w:ilvl w:val="0"/>
                <w:numId w:val="22"/>
              </w:numPr>
            </w:pPr>
            <w:r w:rsidRPr="00DB2C59">
              <w:t>Okul bahçe düzeninin yeterli olmayışı.</w:t>
            </w:r>
          </w:p>
          <w:p w:rsidR="005A16F5" w:rsidRPr="00DB2C59" w:rsidRDefault="005A16F5" w:rsidP="00331BCF">
            <w:pPr>
              <w:numPr>
                <w:ilvl w:val="0"/>
                <w:numId w:val="22"/>
              </w:numPr>
            </w:pPr>
            <w:r w:rsidRPr="00DB2C59">
              <w:t>Okul Aile Birliğinin gelirinin az oluşu.</w:t>
            </w:r>
          </w:p>
          <w:p w:rsidR="005A16F5" w:rsidRPr="00DB2C59" w:rsidRDefault="006B3830" w:rsidP="00331BCF">
            <w:pPr>
              <w:numPr>
                <w:ilvl w:val="0"/>
                <w:numId w:val="22"/>
              </w:numPr>
            </w:pPr>
            <w:r w:rsidRPr="00DB2C59">
              <w:t xml:space="preserve">YGS ve LYS </w:t>
            </w:r>
            <w:r w:rsidR="005A16F5" w:rsidRPr="00DB2C59">
              <w:t xml:space="preserve"> başarı oranının arzu edilen düzeyde olmayışı.</w:t>
            </w:r>
          </w:p>
          <w:p w:rsidR="005A16F5" w:rsidRPr="00DB2C59" w:rsidRDefault="005A16F5" w:rsidP="00331BCF">
            <w:pPr>
              <w:numPr>
                <w:ilvl w:val="0"/>
                <w:numId w:val="22"/>
              </w:numPr>
            </w:pPr>
            <w:r w:rsidRPr="00DB2C59">
              <w:t>Yapılan toplantılara veli katılımının az olması.</w:t>
            </w:r>
          </w:p>
          <w:p w:rsidR="005A16F5" w:rsidRPr="00DB2C59" w:rsidRDefault="005A16F5" w:rsidP="00331BCF">
            <w:pPr>
              <w:numPr>
                <w:ilvl w:val="0"/>
                <w:numId w:val="22"/>
              </w:numPr>
            </w:pPr>
            <w:r w:rsidRPr="00DB2C59">
              <w:t>Sportif faaliyetlerin yetersizliği.</w:t>
            </w:r>
          </w:p>
          <w:p w:rsidR="005A16F5" w:rsidRPr="00DB2C59" w:rsidRDefault="005A16F5" w:rsidP="00331BCF">
            <w:pPr>
              <w:numPr>
                <w:ilvl w:val="0"/>
                <w:numId w:val="22"/>
              </w:numPr>
            </w:pPr>
            <w:r w:rsidRPr="00DB2C59">
              <w:t>Spor odasında yeterli malzeme olmayışı.</w:t>
            </w:r>
          </w:p>
          <w:p w:rsidR="005A16F5" w:rsidRPr="00DB2C59" w:rsidRDefault="005A16F5" w:rsidP="00331BCF">
            <w:pPr>
              <w:numPr>
                <w:ilvl w:val="0"/>
                <w:numId w:val="22"/>
              </w:numPr>
            </w:pPr>
            <w:r w:rsidRPr="00DB2C59">
              <w:t>Öğretmen eksiğimizin olması.</w:t>
            </w:r>
          </w:p>
          <w:p w:rsidR="005A16F5" w:rsidRPr="00DB2C59" w:rsidRDefault="005A16F5" w:rsidP="00331BCF">
            <w:pPr>
              <w:numPr>
                <w:ilvl w:val="0"/>
                <w:numId w:val="22"/>
              </w:numPr>
            </w:pPr>
            <w:r w:rsidRPr="00DB2C59">
              <w:t>Bazı yöneticilerin ve çalı</w:t>
            </w:r>
            <w:r w:rsidR="006B3830" w:rsidRPr="00DB2C59">
              <w:t>şanların değişime karşı direnci.</w:t>
            </w:r>
          </w:p>
          <w:p w:rsidR="006B3830" w:rsidRPr="00DB2C59" w:rsidRDefault="006B3830" w:rsidP="00331BCF">
            <w:pPr>
              <w:numPr>
                <w:ilvl w:val="0"/>
                <w:numId w:val="22"/>
              </w:numPr>
            </w:pPr>
            <w:r w:rsidRPr="00DB2C59">
              <w:t>Kız öğrenci yurdunun eksikliği.</w:t>
            </w:r>
          </w:p>
          <w:p w:rsidR="006B3830" w:rsidRPr="00DB2C59" w:rsidRDefault="006B3830" w:rsidP="00331BCF">
            <w:pPr>
              <w:numPr>
                <w:ilvl w:val="0"/>
                <w:numId w:val="22"/>
              </w:numPr>
            </w:pPr>
            <w:r w:rsidRPr="00DB2C59">
              <w:t>Aynı bina içerinde ortaokul ve lisenin bulunması.</w:t>
            </w:r>
          </w:p>
          <w:p w:rsidR="00F356AA" w:rsidRPr="00DB2C59" w:rsidRDefault="00F356AA" w:rsidP="00331BCF">
            <w:pPr>
              <w:numPr>
                <w:ilvl w:val="0"/>
                <w:numId w:val="22"/>
              </w:numPr>
            </w:pPr>
            <w:r w:rsidRPr="00DB2C59">
              <w:t>Kantin hizmetlerinin yetersizliği.</w:t>
            </w:r>
          </w:p>
          <w:p w:rsidR="00F356AA" w:rsidRPr="00DB2C59" w:rsidRDefault="00F356AA" w:rsidP="00331BCF">
            <w:pPr>
              <w:numPr>
                <w:ilvl w:val="0"/>
                <w:numId w:val="22"/>
              </w:numPr>
            </w:pPr>
            <w:r w:rsidRPr="00DB2C59">
              <w:t xml:space="preserve">Ekip ruhunun aktif duruma getirilemiyor olması. </w:t>
            </w:r>
          </w:p>
          <w:p w:rsidR="005A16F5" w:rsidRPr="00DB2C59" w:rsidRDefault="005A16F5" w:rsidP="00331BCF">
            <w:pPr>
              <w:ind w:left="74"/>
              <w:rPr>
                <w:sz w:val="26"/>
                <w:szCs w:val="26"/>
              </w:rPr>
            </w:pPr>
          </w:p>
        </w:tc>
      </w:tr>
      <w:tr w:rsidR="005A16F5" w:rsidRPr="00DB2C59" w:rsidTr="00331BCF">
        <w:trPr>
          <w:trHeight w:val="6029"/>
        </w:trPr>
        <w:tc>
          <w:tcPr>
            <w:tcW w:w="4484" w:type="dxa"/>
            <w:shd w:val="clear" w:color="auto" w:fill="DBE5F1" w:themeFill="accent1" w:themeFillTint="33"/>
          </w:tcPr>
          <w:p w:rsidR="005A16F5" w:rsidRPr="00DB2C59" w:rsidRDefault="005A16F5" w:rsidP="00331BCF">
            <w:pPr>
              <w:pStyle w:val="Balk1"/>
              <w:rPr>
                <w:sz w:val="26"/>
                <w:szCs w:val="26"/>
              </w:rPr>
            </w:pPr>
          </w:p>
          <w:p w:rsidR="005A16F5" w:rsidRPr="00DB2C59" w:rsidRDefault="005A16F5" w:rsidP="00331BCF">
            <w:pPr>
              <w:pStyle w:val="Balk1"/>
              <w:rPr>
                <w:sz w:val="26"/>
                <w:szCs w:val="26"/>
              </w:rPr>
            </w:pPr>
            <w:r w:rsidRPr="00DB2C59">
              <w:rPr>
                <w:sz w:val="26"/>
                <w:szCs w:val="26"/>
              </w:rPr>
              <w:t>FIRSATLAR</w:t>
            </w:r>
          </w:p>
          <w:p w:rsidR="005A16F5" w:rsidRPr="00DB2C59" w:rsidRDefault="005A16F5" w:rsidP="00331BCF"/>
          <w:p w:rsidR="005A16F5" w:rsidRPr="00DB2C59" w:rsidRDefault="005A16F5" w:rsidP="00331BCF">
            <w:pPr>
              <w:numPr>
                <w:ilvl w:val="0"/>
                <w:numId w:val="23"/>
              </w:numPr>
            </w:pPr>
            <w:r w:rsidRPr="00DB2C59">
              <w:t>Din öğretimi genel müdürlüğü tarafından desteklenmemiz</w:t>
            </w:r>
          </w:p>
          <w:p w:rsidR="005A16F5" w:rsidRPr="00DB2C59" w:rsidRDefault="005A16F5" w:rsidP="00331BCF">
            <w:pPr>
              <w:numPr>
                <w:ilvl w:val="0"/>
                <w:numId w:val="23"/>
              </w:numPr>
            </w:pPr>
            <w:r w:rsidRPr="00DB2C59">
              <w:t>Okulumuzun pansiyonlu olması</w:t>
            </w:r>
          </w:p>
          <w:p w:rsidR="005A16F5" w:rsidRPr="00DB2C59" w:rsidRDefault="005A16F5" w:rsidP="00331BCF">
            <w:pPr>
              <w:numPr>
                <w:ilvl w:val="0"/>
                <w:numId w:val="23"/>
              </w:numPr>
            </w:pPr>
            <w:r w:rsidRPr="00DB2C59">
              <w:t>Çevremizde gürültü kirliliğinin olmaması.</w:t>
            </w:r>
          </w:p>
          <w:p w:rsidR="005A16F5" w:rsidRPr="00DB2C59" w:rsidRDefault="005A16F5" w:rsidP="00331BCF">
            <w:pPr>
              <w:numPr>
                <w:ilvl w:val="0"/>
                <w:numId w:val="23"/>
              </w:numPr>
            </w:pPr>
            <w:r w:rsidRPr="00DB2C59">
              <w:t>Valilik ve İl Milli Eğitim Müdürlüğünün düzenlemiş olduğu kültürel ve sportif yarışmaların oluşu.</w:t>
            </w:r>
          </w:p>
          <w:p w:rsidR="005A16F5" w:rsidRPr="00DB2C59" w:rsidRDefault="005A16F5" w:rsidP="00331BCF">
            <w:pPr>
              <w:numPr>
                <w:ilvl w:val="0"/>
                <w:numId w:val="23"/>
              </w:numPr>
            </w:pPr>
            <w:r w:rsidRPr="00DB2C59">
              <w:t>MEB ve diğer bakanlıkların düzenlemiş olduğu yarışmalar.</w:t>
            </w:r>
          </w:p>
          <w:p w:rsidR="005A16F5" w:rsidRPr="00DB2C59" w:rsidRDefault="005A16F5" w:rsidP="00331BCF">
            <w:pPr>
              <w:numPr>
                <w:ilvl w:val="0"/>
                <w:numId w:val="23"/>
              </w:numPr>
            </w:pPr>
            <w:r w:rsidRPr="00DB2C59">
              <w:t>Öğrencilerin beslenme problemlerinin olmaması</w:t>
            </w:r>
          </w:p>
          <w:p w:rsidR="005A16F5" w:rsidRPr="00DB2C59" w:rsidRDefault="005A16F5" w:rsidP="00331BCF">
            <w:pPr>
              <w:numPr>
                <w:ilvl w:val="0"/>
                <w:numId w:val="23"/>
              </w:numPr>
            </w:pPr>
            <w:r w:rsidRPr="00DB2C59">
              <w:t>Madde kullanımının olmaması</w:t>
            </w:r>
          </w:p>
          <w:p w:rsidR="005A16F5" w:rsidRPr="00DB2C59" w:rsidRDefault="005A16F5" w:rsidP="00331BCF">
            <w:pPr>
              <w:numPr>
                <w:ilvl w:val="0"/>
                <w:numId w:val="23"/>
              </w:numPr>
            </w:pPr>
            <w:r w:rsidRPr="00DB2C59">
              <w:t>EARGED ile iş birliğinin güçlü olması,</w:t>
            </w:r>
          </w:p>
          <w:p w:rsidR="008B1D47" w:rsidRPr="00DB2C59" w:rsidRDefault="008B1D47" w:rsidP="00331BCF">
            <w:pPr>
              <w:numPr>
                <w:ilvl w:val="0"/>
                <w:numId w:val="23"/>
              </w:numPr>
            </w:pPr>
            <w:r w:rsidRPr="00DB2C59">
              <w:t>Kamu kurum ve kuruluşlarının okulumuza olumlu bakışları.</w:t>
            </w:r>
          </w:p>
          <w:p w:rsidR="008B1D47" w:rsidRPr="00DB2C59" w:rsidRDefault="008B1D47" w:rsidP="00331BCF">
            <w:pPr>
              <w:numPr>
                <w:ilvl w:val="0"/>
                <w:numId w:val="23"/>
              </w:numPr>
            </w:pPr>
          </w:p>
          <w:p w:rsidR="005A16F5" w:rsidRPr="00DB2C59" w:rsidRDefault="005A16F5" w:rsidP="00331BCF">
            <w:pPr>
              <w:rPr>
                <w:sz w:val="26"/>
                <w:szCs w:val="26"/>
              </w:rPr>
            </w:pPr>
          </w:p>
        </w:tc>
        <w:tc>
          <w:tcPr>
            <w:tcW w:w="4499" w:type="dxa"/>
            <w:shd w:val="clear" w:color="auto" w:fill="DBE5F1" w:themeFill="accent1" w:themeFillTint="33"/>
          </w:tcPr>
          <w:p w:rsidR="005A16F5" w:rsidRPr="00DB2C59" w:rsidRDefault="005A16F5" w:rsidP="00331BCF">
            <w:pPr>
              <w:pStyle w:val="Balk1"/>
              <w:rPr>
                <w:sz w:val="26"/>
                <w:szCs w:val="26"/>
              </w:rPr>
            </w:pPr>
          </w:p>
          <w:p w:rsidR="005A16F5" w:rsidRPr="00DB2C59" w:rsidRDefault="005A16F5" w:rsidP="00331BCF">
            <w:pPr>
              <w:pStyle w:val="Balk1"/>
              <w:rPr>
                <w:sz w:val="26"/>
                <w:szCs w:val="26"/>
              </w:rPr>
            </w:pPr>
            <w:r w:rsidRPr="00DB2C59">
              <w:rPr>
                <w:sz w:val="26"/>
                <w:szCs w:val="26"/>
              </w:rPr>
              <w:t>TEHDİTLER</w:t>
            </w:r>
          </w:p>
          <w:p w:rsidR="005A16F5" w:rsidRPr="00DB2C59" w:rsidRDefault="005A16F5" w:rsidP="00331BCF"/>
          <w:p w:rsidR="005A16F5" w:rsidRPr="00DB2C59" w:rsidRDefault="005A16F5" w:rsidP="00331BCF">
            <w:pPr>
              <w:numPr>
                <w:ilvl w:val="0"/>
                <w:numId w:val="24"/>
              </w:numPr>
            </w:pPr>
            <w:r w:rsidRPr="00DB2C59">
              <w:t>Mezun öğrencilerimizin iş bulma sorunu</w:t>
            </w:r>
          </w:p>
          <w:p w:rsidR="005A16F5" w:rsidRPr="00DB2C59" w:rsidRDefault="005A16F5" w:rsidP="00331BCF">
            <w:pPr>
              <w:numPr>
                <w:ilvl w:val="0"/>
                <w:numId w:val="24"/>
              </w:numPr>
            </w:pPr>
            <w:r w:rsidRPr="00DB2C59">
              <w:t>Öğrenci potansiyelimizin not ortalamasının düşük olması</w:t>
            </w:r>
          </w:p>
          <w:p w:rsidR="005A16F5" w:rsidRPr="00DB2C59" w:rsidRDefault="005A16F5" w:rsidP="00331BCF">
            <w:pPr>
              <w:numPr>
                <w:ilvl w:val="0"/>
                <w:numId w:val="24"/>
              </w:numPr>
            </w:pPr>
            <w:r w:rsidRPr="00DB2C59">
              <w:t>Coğrafi ve iklim şartlarının uygun olmaması.</w:t>
            </w:r>
          </w:p>
          <w:p w:rsidR="005A16F5" w:rsidRPr="00DB2C59" w:rsidRDefault="005A16F5" w:rsidP="00331BCF">
            <w:pPr>
              <w:numPr>
                <w:ilvl w:val="0"/>
                <w:numId w:val="24"/>
              </w:numPr>
            </w:pPr>
            <w:r w:rsidRPr="00DB2C59">
              <w:t>İlçemizin sürekli göç vermesi.</w:t>
            </w:r>
          </w:p>
          <w:p w:rsidR="005A16F5" w:rsidRPr="00DB2C59" w:rsidRDefault="005A16F5" w:rsidP="00331BCF">
            <w:pPr>
              <w:numPr>
                <w:ilvl w:val="0"/>
                <w:numId w:val="24"/>
              </w:numPr>
            </w:pPr>
            <w:r w:rsidRPr="00DB2C59">
              <w:t>Velilerin ekonomik yönden zayıf olmaları.</w:t>
            </w:r>
          </w:p>
          <w:p w:rsidR="005A16F5" w:rsidRPr="00DB2C59" w:rsidRDefault="005A16F5" w:rsidP="00331BCF">
            <w:pPr>
              <w:numPr>
                <w:ilvl w:val="0"/>
                <w:numId w:val="24"/>
              </w:numPr>
            </w:pPr>
            <w:r w:rsidRPr="00DB2C59">
              <w:t>Okulumuza başarılı öğrencilerin gelmeyişi</w:t>
            </w:r>
          </w:p>
          <w:p w:rsidR="005A16F5" w:rsidRPr="00DB2C59" w:rsidRDefault="005A16F5" w:rsidP="00331BCF">
            <w:pPr>
              <w:numPr>
                <w:ilvl w:val="0"/>
                <w:numId w:val="24"/>
              </w:numPr>
              <w:rPr>
                <w:sz w:val="18"/>
                <w:szCs w:val="18"/>
              </w:rPr>
            </w:pPr>
            <w:r w:rsidRPr="00DB2C59">
              <w:t>Madde kullanımı açısından öğrencilerimizin risk gurubu içerisinde bulunması</w:t>
            </w:r>
            <w:r w:rsidRPr="00DB2C59">
              <w:rPr>
                <w:sz w:val="18"/>
                <w:szCs w:val="18"/>
              </w:rPr>
              <w:t> </w:t>
            </w:r>
          </w:p>
          <w:p w:rsidR="005A16F5" w:rsidRPr="00DB2C59" w:rsidRDefault="005A16F5" w:rsidP="00331BCF">
            <w:pPr>
              <w:numPr>
                <w:ilvl w:val="0"/>
                <w:numId w:val="24"/>
              </w:numPr>
            </w:pPr>
            <w:r w:rsidRPr="00DB2C59">
              <w:t>İlçe genelinde işsizlik sorununun olması</w:t>
            </w:r>
          </w:p>
          <w:p w:rsidR="005A16F5" w:rsidRPr="00DB2C59" w:rsidRDefault="005A16F5" w:rsidP="00331BCF">
            <w:pPr>
              <w:numPr>
                <w:ilvl w:val="0"/>
                <w:numId w:val="24"/>
              </w:numPr>
              <w:rPr>
                <w:sz w:val="26"/>
                <w:szCs w:val="26"/>
              </w:rPr>
            </w:pPr>
            <w:r w:rsidRPr="00DB2C59">
              <w:t>İlçemizde tek banka olması.</w:t>
            </w:r>
          </w:p>
          <w:p w:rsidR="005A16F5" w:rsidRPr="00DB2C59" w:rsidRDefault="005A16F5" w:rsidP="00331BCF">
            <w:pPr>
              <w:numPr>
                <w:ilvl w:val="0"/>
                <w:numId w:val="24"/>
              </w:numPr>
            </w:pPr>
            <w:r w:rsidRPr="00DB2C59">
              <w:t>Personel değişiminin sık olması</w:t>
            </w:r>
          </w:p>
          <w:p w:rsidR="004D08E1" w:rsidRPr="00DB2C59" w:rsidRDefault="004D08E1" w:rsidP="00331BCF">
            <w:pPr>
              <w:ind w:left="794"/>
            </w:pPr>
          </w:p>
          <w:p w:rsidR="005A16F5" w:rsidRPr="00DB2C59" w:rsidRDefault="005A16F5" w:rsidP="00331BCF">
            <w:pPr>
              <w:ind w:left="74"/>
            </w:pPr>
          </w:p>
          <w:p w:rsidR="005A16F5" w:rsidRPr="00DB2C59" w:rsidRDefault="005A16F5" w:rsidP="00331BCF">
            <w:pPr>
              <w:ind w:left="74"/>
            </w:pPr>
          </w:p>
          <w:p w:rsidR="005A16F5" w:rsidRPr="00DB2C59" w:rsidRDefault="005A16F5" w:rsidP="00331BCF">
            <w:pPr>
              <w:ind w:left="74"/>
              <w:rPr>
                <w:sz w:val="26"/>
                <w:szCs w:val="26"/>
              </w:rPr>
            </w:pPr>
          </w:p>
          <w:p w:rsidR="005A16F5" w:rsidRPr="00DB2C59" w:rsidRDefault="005A16F5" w:rsidP="00331BCF">
            <w:pPr>
              <w:ind w:left="74"/>
              <w:rPr>
                <w:sz w:val="26"/>
                <w:szCs w:val="26"/>
              </w:rPr>
            </w:pPr>
          </w:p>
          <w:p w:rsidR="005A16F5" w:rsidRPr="00DB2C59" w:rsidRDefault="005A16F5" w:rsidP="00331BCF">
            <w:pPr>
              <w:rPr>
                <w:sz w:val="26"/>
                <w:szCs w:val="26"/>
              </w:rPr>
            </w:pPr>
          </w:p>
        </w:tc>
      </w:tr>
    </w:tbl>
    <w:p w:rsidR="00331BCF" w:rsidRDefault="00331BCF" w:rsidP="00E57DBE">
      <w:pPr>
        <w:rPr>
          <w:b/>
        </w:rPr>
      </w:pPr>
    </w:p>
    <w:p w:rsidR="00331BCF" w:rsidRDefault="00331BCF" w:rsidP="00E57DBE">
      <w:pPr>
        <w:rPr>
          <w:b/>
        </w:rPr>
      </w:pPr>
    </w:p>
    <w:p w:rsidR="00331BCF" w:rsidRDefault="00331BCF" w:rsidP="00E57DBE">
      <w:pPr>
        <w:rPr>
          <w:b/>
        </w:rPr>
      </w:pPr>
    </w:p>
    <w:p w:rsidR="00331BCF" w:rsidRDefault="00331BCF" w:rsidP="00E57DBE">
      <w:pPr>
        <w:rPr>
          <w:b/>
        </w:rPr>
      </w:pPr>
    </w:p>
    <w:p w:rsidR="00C727A7" w:rsidRPr="00E57DBE" w:rsidRDefault="00C727A7" w:rsidP="00E57DBE">
      <w:pPr>
        <w:rPr>
          <w:b/>
        </w:rPr>
      </w:pPr>
      <w:r w:rsidRPr="00DB2C59">
        <w:rPr>
          <w:b/>
        </w:rPr>
        <w:t>STRATEJİK AMAÇ, STRATEJİK HEDEF, PERFORMANS GÖSTERGELERİ VE FAALİYETLER</w:t>
      </w:r>
      <w:r w:rsidRPr="00DB2C59">
        <w:rPr>
          <w:sz w:val="30"/>
          <w:szCs w:val="30"/>
        </w:rPr>
        <w:tab/>
      </w:r>
    </w:p>
    <w:p w:rsidR="00C727A7" w:rsidRPr="00DB2C59" w:rsidRDefault="00C727A7" w:rsidP="00C727A7">
      <w:pPr>
        <w:contextualSpacing/>
        <w:rPr>
          <w:rFonts w:eastAsia="Calibri"/>
          <w:b/>
        </w:rPr>
      </w:pPr>
    </w:p>
    <w:p w:rsidR="00C727A7" w:rsidRPr="00DB2C59" w:rsidRDefault="00C727A7" w:rsidP="00C727A7">
      <w:pPr>
        <w:rPr>
          <w:rFonts w:eastAsia="Calibri"/>
          <w:b/>
        </w:rPr>
      </w:pPr>
      <w:r w:rsidRPr="00DB2C59">
        <w:rPr>
          <w:rFonts w:eastAsia="Calibri"/>
          <w:b/>
        </w:rPr>
        <w:t xml:space="preserve">SAM 1: </w:t>
      </w:r>
    </w:p>
    <w:p w:rsidR="00C727A7" w:rsidRPr="00E57DBE" w:rsidRDefault="00C727A7" w:rsidP="00E57DBE">
      <w:pPr>
        <w:rPr>
          <w:sz w:val="28"/>
          <w:szCs w:val="28"/>
        </w:rPr>
      </w:pPr>
      <w:r w:rsidRPr="00DB2C59">
        <w:rPr>
          <w:sz w:val="28"/>
          <w:szCs w:val="28"/>
        </w:rPr>
        <w:t>Okulumuzun</w:t>
      </w:r>
      <w:r w:rsidR="00F80840" w:rsidRPr="00DB2C59">
        <w:rPr>
          <w:sz w:val="28"/>
          <w:szCs w:val="28"/>
        </w:rPr>
        <w:t>;</w:t>
      </w:r>
      <w:r w:rsidRPr="00DB2C59">
        <w:rPr>
          <w:sz w:val="28"/>
          <w:szCs w:val="28"/>
        </w:rPr>
        <w:t xml:space="preserve"> öğrenciler tarafından evleri gibi benimsemeleri sağlamak.</w:t>
      </w:r>
    </w:p>
    <w:p w:rsidR="00C727A7" w:rsidRPr="00DB2C59" w:rsidRDefault="00C727A7" w:rsidP="00C727A7">
      <w:pPr>
        <w:rPr>
          <w:b/>
          <w:color w:val="FF0000"/>
        </w:rPr>
      </w:pPr>
      <w:r w:rsidRPr="00DB2C59">
        <w:rPr>
          <w:b/>
        </w:rPr>
        <w:t>SH 1.1:</w:t>
      </w:r>
    </w:p>
    <w:p w:rsidR="00C727A7" w:rsidRPr="00DB2C59" w:rsidRDefault="00C727A7" w:rsidP="00C727A7">
      <w:pPr>
        <w:rPr>
          <w:sz w:val="28"/>
          <w:szCs w:val="28"/>
        </w:rPr>
      </w:pPr>
      <w:r w:rsidRPr="00DB2C59">
        <w:rPr>
          <w:sz w:val="28"/>
          <w:szCs w:val="28"/>
        </w:rPr>
        <w:t xml:space="preserve">Öğrencilerimize kültürel, ahlaki, dini ve akademik olarak aktif olabilecekleri eğitim ve öğretim ortamı oluşturarak, hayata ve üst öğretim gruplarına hazır bir şekilde yetişmelerini sağlamak.  </w:t>
      </w:r>
    </w:p>
    <w:p w:rsidR="00C727A7" w:rsidRPr="00DB2C59" w:rsidRDefault="00C727A7" w:rsidP="00C727A7">
      <w:pPr>
        <w:pStyle w:val="ListeParagraf"/>
        <w:spacing w:line="254" w:lineRule="auto"/>
        <w:ind w:left="0"/>
        <w:jc w:val="both"/>
        <w:rPr>
          <w:b/>
          <w:color w:val="FF0000"/>
        </w:rPr>
      </w:pPr>
    </w:p>
    <w:tbl>
      <w:tblPr>
        <w:tblW w:w="991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CellMar>
          <w:left w:w="70" w:type="dxa"/>
          <w:right w:w="70" w:type="dxa"/>
        </w:tblCellMar>
        <w:tblLook w:val="04A0"/>
      </w:tblPr>
      <w:tblGrid>
        <w:gridCol w:w="6836"/>
        <w:gridCol w:w="1072"/>
        <w:gridCol w:w="805"/>
        <w:gridCol w:w="1205"/>
      </w:tblGrid>
      <w:tr w:rsidR="00C727A7" w:rsidRPr="00DB2C59" w:rsidTr="00FC08B3">
        <w:trPr>
          <w:trHeight w:val="325"/>
        </w:trPr>
        <w:tc>
          <w:tcPr>
            <w:tcW w:w="6836" w:type="dxa"/>
            <w:vMerge w:val="restart"/>
            <w:shd w:val="clear" w:color="auto" w:fill="DBE5F1" w:themeFill="accent1" w:themeFillTint="33"/>
            <w:vAlign w:val="center"/>
          </w:tcPr>
          <w:p w:rsidR="00C727A7" w:rsidRPr="00DB2C59" w:rsidRDefault="00C727A7" w:rsidP="002F308D">
            <w:pPr>
              <w:rPr>
                <w:b/>
                <w:color w:val="000000"/>
              </w:rPr>
            </w:pPr>
            <w:r w:rsidRPr="00DB2C59">
              <w:rPr>
                <w:b/>
                <w:color w:val="000000"/>
              </w:rPr>
              <w:t>Performans Göstergesi</w:t>
            </w:r>
          </w:p>
        </w:tc>
        <w:tc>
          <w:tcPr>
            <w:tcW w:w="1877" w:type="dxa"/>
            <w:gridSpan w:val="2"/>
            <w:shd w:val="clear" w:color="auto" w:fill="EAF1DD" w:themeFill="accent3" w:themeFillTint="33"/>
            <w:vAlign w:val="center"/>
          </w:tcPr>
          <w:p w:rsidR="00C727A7" w:rsidRPr="00DB2C59" w:rsidRDefault="00C727A7" w:rsidP="002F308D">
            <w:pPr>
              <w:jc w:val="center"/>
              <w:rPr>
                <w:color w:val="000000"/>
              </w:rPr>
            </w:pPr>
            <w:r w:rsidRPr="00DB2C59">
              <w:rPr>
                <w:color w:val="000000"/>
              </w:rPr>
              <w:t>Mevcut Duru</w:t>
            </w:r>
            <w:r w:rsidR="00E57DBE">
              <w:rPr>
                <w:color w:val="000000"/>
              </w:rPr>
              <w:t>m</w:t>
            </w:r>
          </w:p>
        </w:tc>
        <w:tc>
          <w:tcPr>
            <w:tcW w:w="1205" w:type="dxa"/>
            <w:shd w:val="clear" w:color="auto" w:fill="FFC000"/>
            <w:vAlign w:val="center"/>
          </w:tcPr>
          <w:p w:rsidR="00C727A7" w:rsidRPr="00DB2C59" w:rsidRDefault="00C727A7" w:rsidP="002F308D">
            <w:pPr>
              <w:jc w:val="center"/>
              <w:rPr>
                <w:color w:val="000000"/>
              </w:rPr>
            </w:pPr>
            <w:r w:rsidRPr="00DB2C59">
              <w:rPr>
                <w:color w:val="000000"/>
              </w:rPr>
              <w:t>Hedef</w:t>
            </w:r>
          </w:p>
        </w:tc>
      </w:tr>
      <w:tr w:rsidR="00C727A7" w:rsidRPr="00DB2C59" w:rsidTr="00FC08B3">
        <w:trPr>
          <w:trHeight w:val="325"/>
        </w:trPr>
        <w:tc>
          <w:tcPr>
            <w:tcW w:w="6836" w:type="dxa"/>
            <w:vMerge/>
            <w:shd w:val="clear" w:color="auto" w:fill="DBE5F1" w:themeFill="accent1" w:themeFillTint="33"/>
            <w:vAlign w:val="center"/>
            <w:hideMark/>
          </w:tcPr>
          <w:p w:rsidR="00C727A7" w:rsidRPr="00DB2C59" w:rsidRDefault="00C727A7" w:rsidP="002F308D">
            <w:pPr>
              <w:rPr>
                <w:color w:val="000000"/>
              </w:rPr>
            </w:pPr>
          </w:p>
        </w:tc>
        <w:tc>
          <w:tcPr>
            <w:tcW w:w="1072" w:type="dxa"/>
            <w:shd w:val="clear" w:color="auto" w:fill="EAF1DD" w:themeFill="accent3" w:themeFillTint="33"/>
            <w:vAlign w:val="center"/>
            <w:hideMark/>
          </w:tcPr>
          <w:p w:rsidR="00C727A7" w:rsidRPr="00DB2C59" w:rsidRDefault="00C727A7" w:rsidP="003608F3">
            <w:pPr>
              <w:jc w:val="center"/>
              <w:rPr>
                <w:color w:val="000000"/>
              </w:rPr>
            </w:pPr>
            <w:r w:rsidRPr="00DB2C59">
              <w:rPr>
                <w:color w:val="000000"/>
              </w:rPr>
              <w:t>201</w:t>
            </w:r>
            <w:r w:rsidR="003608F3">
              <w:rPr>
                <w:color w:val="000000"/>
              </w:rPr>
              <w:t>8</w:t>
            </w:r>
          </w:p>
        </w:tc>
        <w:tc>
          <w:tcPr>
            <w:tcW w:w="805" w:type="dxa"/>
            <w:shd w:val="clear" w:color="auto" w:fill="EAF1DD" w:themeFill="accent3" w:themeFillTint="33"/>
            <w:vAlign w:val="center"/>
            <w:hideMark/>
          </w:tcPr>
          <w:p w:rsidR="00C727A7" w:rsidRPr="00DB2C59" w:rsidRDefault="00C727A7" w:rsidP="003608F3">
            <w:pPr>
              <w:jc w:val="center"/>
              <w:rPr>
                <w:color w:val="000000"/>
              </w:rPr>
            </w:pPr>
            <w:r w:rsidRPr="00DB2C59">
              <w:rPr>
                <w:color w:val="000000"/>
              </w:rPr>
              <w:t>201</w:t>
            </w:r>
            <w:r w:rsidR="003608F3">
              <w:rPr>
                <w:color w:val="000000"/>
              </w:rPr>
              <w:t>9</w:t>
            </w:r>
          </w:p>
        </w:tc>
        <w:tc>
          <w:tcPr>
            <w:tcW w:w="1205" w:type="dxa"/>
            <w:shd w:val="clear" w:color="auto" w:fill="FFC000"/>
            <w:vAlign w:val="center"/>
            <w:hideMark/>
          </w:tcPr>
          <w:p w:rsidR="00C727A7" w:rsidRPr="00DB2C59" w:rsidRDefault="003608F3" w:rsidP="002F308D">
            <w:pPr>
              <w:jc w:val="center"/>
              <w:rPr>
                <w:color w:val="000000"/>
              </w:rPr>
            </w:pPr>
            <w:r>
              <w:rPr>
                <w:color w:val="000000"/>
              </w:rPr>
              <w:t>2023</w:t>
            </w:r>
          </w:p>
        </w:tc>
      </w:tr>
      <w:tr w:rsidR="00FC08B3" w:rsidRPr="00DB2C59" w:rsidTr="00FC08B3">
        <w:trPr>
          <w:trHeight w:val="419"/>
        </w:trPr>
        <w:tc>
          <w:tcPr>
            <w:tcW w:w="6836" w:type="dxa"/>
            <w:tcBorders>
              <w:top w:val="nil"/>
              <w:left w:val="single" w:sz="8" w:space="0" w:color="auto"/>
              <w:bottom w:val="single" w:sz="8" w:space="0" w:color="auto"/>
              <w:right w:val="single" w:sz="8" w:space="0" w:color="auto"/>
            </w:tcBorders>
            <w:shd w:val="clear" w:color="auto" w:fill="DBE5F1" w:themeFill="accent1" w:themeFillTint="33"/>
            <w:vAlign w:val="center"/>
          </w:tcPr>
          <w:p w:rsidR="00FC08B3" w:rsidRPr="00DB2C59" w:rsidRDefault="00FC08B3" w:rsidP="00FC08B3">
            <w:pPr>
              <w:jc w:val="center"/>
            </w:pPr>
          </w:p>
        </w:tc>
        <w:tc>
          <w:tcPr>
            <w:tcW w:w="1072" w:type="dxa"/>
            <w:shd w:val="clear" w:color="auto" w:fill="EAF1DD" w:themeFill="accent3" w:themeFillTint="33"/>
            <w:vAlign w:val="center"/>
          </w:tcPr>
          <w:p w:rsidR="00FC08B3" w:rsidRPr="00DB2C59" w:rsidRDefault="00FC08B3" w:rsidP="00FC08B3">
            <w:pPr>
              <w:jc w:val="center"/>
            </w:pPr>
          </w:p>
        </w:tc>
        <w:tc>
          <w:tcPr>
            <w:tcW w:w="805" w:type="dxa"/>
            <w:shd w:val="clear" w:color="auto" w:fill="EAF1DD" w:themeFill="accent3" w:themeFillTint="33"/>
            <w:vAlign w:val="center"/>
          </w:tcPr>
          <w:p w:rsidR="00FC08B3" w:rsidRPr="00DB2C59" w:rsidRDefault="00FC08B3" w:rsidP="00FC08B3">
            <w:pPr>
              <w:jc w:val="center"/>
            </w:pPr>
          </w:p>
        </w:tc>
        <w:tc>
          <w:tcPr>
            <w:tcW w:w="1205" w:type="dxa"/>
            <w:shd w:val="clear" w:color="auto" w:fill="FFC000"/>
            <w:vAlign w:val="center"/>
          </w:tcPr>
          <w:p w:rsidR="00FC08B3" w:rsidRPr="00DB2C59" w:rsidRDefault="00FC08B3" w:rsidP="00FC08B3">
            <w:pPr>
              <w:jc w:val="center"/>
            </w:pPr>
          </w:p>
        </w:tc>
      </w:tr>
      <w:tr w:rsidR="00FC08B3" w:rsidRPr="00DB2C59" w:rsidTr="00FC08B3">
        <w:trPr>
          <w:trHeight w:val="419"/>
        </w:trPr>
        <w:tc>
          <w:tcPr>
            <w:tcW w:w="68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08B3" w:rsidRPr="00DB2C59" w:rsidRDefault="00FC08B3" w:rsidP="00FC08B3">
            <w:pPr>
              <w:jc w:val="center"/>
            </w:pPr>
          </w:p>
        </w:tc>
        <w:tc>
          <w:tcPr>
            <w:tcW w:w="1072" w:type="dxa"/>
            <w:shd w:val="clear" w:color="auto" w:fill="EAF1DD" w:themeFill="accent3" w:themeFillTint="33"/>
            <w:vAlign w:val="center"/>
          </w:tcPr>
          <w:p w:rsidR="00FC08B3" w:rsidRPr="00DB2C59" w:rsidRDefault="00FC08B3" w:rsidP="00FC08B3">
            <w:pPr>
              <w:jc w:val="center"/>
            </w:pPr>
          </w:p>
        </w:tc>
        <w:tc>
          <w:tcPr>
            <w:tcW w:w="805" w:type="dxa"/>
            <w:shd w:val="clear" w:color="auto" w:fill="EAF1DD" w:themeFill="accent3" w:themeFillTint="33"/>
            <w:vAlign w:val="center"/>
          </w:tcPr>
          <w:p w:rsidR="00FC08B3" w:rsidRPr="00DB2C59" w:rsidRDefault="00FC08B3" w:rsidP="00FC08B3">
            <w:pPr>
              <w:jc w:val="center"/>
            </w:pPr>
          </w:p>
        </w:tc>
        <w:tc>
          <w:tcPr>
            <w:tcW w:w="1205" w:type="dxa"/>
            <w:shd w:val="clear" w:color="auto" w:fill="FFC000"/>
            <w:vAlign w:val="center"/>
          </w:tcPr>
          <w:p w:rsidR="00FC08B3" w:rsidRPr="00DB2C59" w:rsidRDefault="00FC08B3" w:rsidP="00FC08B3">
            <w:pPr>
              <w:jc w:val="center"/>
            </w:pPr>
          </w:p>
        </w:tc>
      </w:tr>
      <w:tr w:rsidR="00FC08B3" w:rsidRPr="00DB2C59" w:rsidTr="00FC08B3">
        <w:trPr>
          <w:trHeight w:val="419"/>
        </w:trPr>
        <w:tc>
          <w:tcPr>
            <w:tcW w:w="68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08B3" w:rsidRPr="00DB2C59" w:rsidRDefault="00FC08B3" w:rsidP="00FC08B3">
            <w:pPr>
              <w:jc w:val="center"/>
            </w:pPr>
          </w:p>
        </w:tc>
        <w:tc>
          <w:tcPr>
            <w:tcW w:w="1072" w:type="dxa"/>
            <w:shd w:val="clear" w:color="auto" w:fill="EAF1DD" w:themeFill="accent3" w:themeFillTint="33"/>
            <w:vAlign w:val="center"/>
          </w:tcPr>
          <w:p w:rsidR="00FC08B3" w:rsidRPr="00DB2C59" w:rsidRDefault="00FC08B3" w:rsidP="00FC08B3">
            <w:pPr>
              <w:jc w:val="center"/>
            </w:pPr>
          </w:p>
        </w:tc>
        <w:tc>
          <w:tcPr>
            <w:tcW w:w="805" w:type="dxa"/>
            <w:shd w:val="clear" w:color="auto" w:fill="EAF1DD" w:themeFill="accent3" w:themeFillTint="33"/>
            <w:vAlign w:val="center"/>
          </w:tcPr>
          <w:p w:rsidR="00FC08B3" w:rsidRPr="00DB2C59" w:rsidRDefault="00FC08B3" w:rsidP="00FC08B3">
            <w:pPr>
              <w:jc w:val="center"/>
            </w:pPr>
          </w:p>
        </w:tc>
        <w:tc>
          <w:tcPr>
            <w:tcW w:w="1205" w:type="dxa"/>
            <w:shd w:val="clear" w:color="auto" w:fill="FFC000"/>
            <w:vAlign w:val="center"/>
          </w:tcPr>
          <w:p w:rsidR="00FC08B3" w:rsidRPr="00DB2C59" w:rsidRDefault="00FC08B3" w:rsidP="00FC08B3">
            <w:pPr>
              <w:jc w:val="center"/>
            </w:pPr>
          </w:p>
        </w:tc>
      </w:tr>
      <w:tr w:rsidR="00FC08B3" w:rsidRPr="00DB2C59" w:rsidTr="00FC08B3">
        <w:trPr>
          <w:trHeight w:val="419"/>
        </w:trPr>
        <w:tc>
          <w:tcPr>
            <w:tcW w:w="68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08B3" w:rsidRPr="00DB2C59" w:rsidRDefault="00FC08B3" w:rsidP="00FC08B3">
            <w:pPr>
              <w:jc w:val="center"/>
            </w:pPr>
          </w:p>
        </w:tc>
        <w:tc>
          <w:tcPr>
            <w:tcW w:w="1072" w:type="dxa"/>
            <w:shd w:val="clear" w:color="auto" w:fill="EAF1DD" w:themeFill="accent3" w:themeFillTint="33"/>
            <w:vAlign w:val="center"/>
          </w:tcPr>
          <w:p w:rsidR="00FC08B3" w:rsidRPr="00DB2C59" w:rsidRDefault="00FC08B3" w:rsidP="00FC08B3">
            <w:pPr>
              <w:jc w:val="center"/>
            </w:pPr>
          </w:p>
        </w:tc>
        <w:tc>
          <w:tcPr>
            <w:tcW w:w="805" w:type="dxa"/>
            <w:shd w:val="clear" w:color="auto" w:fill="EAF1DD" w:themeFill="accent3" w:themeFillTint="33"/>
            <w:vAlign w:val="center"/>
          </w:tcPr>
          <w:p w:rsidR="00FC08B3" w:rsidRPr="00DB2C59" w:rsidRDefault="00FC08B3" w:rsidP="00FC08B3">
            <w:pPr>
              <w:jc w:val="center"/>
            </w:pPr>
          </w:p>
        </w:tc>
        <w:tc>
          <w:tcPr>
            <w:tcW w:w="1205" w:type="dxa"/>
            <w:shd w:val="clear" w:color="auto" w:fill="FFC000"/>
            <w:vAlign w:val="center"/>
          </w:tcPr>
          <w:p w:rsidR="00FC08B3" w:rsidRPr="00DB2C59" w:rsidRDefault="00FC08B3" w:rsidP="00FC08B3">
            <w:pPr>
              <w:jc w:val="center"/>
            </w:pPr>
          </w:p>
        </w:tc>
      </w:tr>
      <w:tr w:rsidR="00FC08B3" w:rsidRPr="00DB2C59" w:rsidTr="00FC08B3">
        <w:trPr>
          <w:trHeight w:val="419"/>
        </w:trPr>
        <w:tc>
          <w:tcPr>
            <w:tcW w:w="68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08B3" w:rsidRPr="00DB2C59" w:rsidRDefault="00FC08B3" w:rsidP="00FC08B3">
            <w:pPr>
              <w:jc w:val="center"/>
            </w:pPr>
          </w:p>
        </w:tc>
        <w:tc>
          <w:tcPr>
            <w:tcW w:w="1072" w:type="dxa"/>
            <w:shd w:val="clear" w:color="auto" w:fill="EAF1DD" w:themeFill="accent3" w:themeFillTint="33"/>
            <w:vAlign w:val="center"/>
          </w:tcPr>
          <w:p w:rsidR="00FC08B3" w:rsidRPr="00DB2C59" w:rsidRDefault="00FC08B3" w:rsidP="00FC08B3">
            <w:pPr>
              <w:jc w:val="center"/>
            </w:pPr>
          </w:p>
        </w:tc>
        <w:tc>
          <w:tcPr>
            <w:tcW w:w="805" w:type="dxa"/>
            <w:shd w:val="clear" w:color="auto" w:fill="EAF1DD" w:themeFill="accent3" w:themeFillTint="33"/>
            <w:vAlign w:val="center"/>
          </w:tcPr>
          <w:p w:rsidR="00FC08B3" w:rsidRPr="00DB2C59" w:rsidRDefault="00FC08B3" w:rsidP="00FC08B3">
            <w:pPr>
              <w:jc w:val="center"/>
            </w:pPr>
          </w:p>
        </w:tc>
        <w:tc>
          <w:tcPr>
            <w:tcW w:w="1205" w:type="dxa"/>
            <w:shd w:val="clear" w:color="auto" w:fill="FFC000"/>
            <w:vAlign w:val="center"/>
          </w:tcPr>
          <w:p w:rsidR="00FC08B3" w:rsidRPr="00DB2C59" w:rsidRDefault="00FC08B3" w:rsidP="00FC08B3">
            <w:pPr>
              <w:jc w:val="center"/>
            </w:pPr>
          </w:p>
        </w:tc>
      </w:tr>
    </w:tbl>
    <w:p w:rsidR="00331BCF" w:rsidRDefault="00331BCF" w:rsidP="003608F3">
      <w:pPr>
        <w:jc w:val="both"/>
        <w:rPr>
          <w:b/>
        </w:rPr>
      </w:pPr>
    </w:p>
    <w:p w:rsidR="00C727A7" w:rsidRPr="00DB2C59" w:rsidRDefault="00C727A7" w:rsidP="003608F3">
      <w:pPr>
        <w:jc w:val="both"/>
      </w:pPr>
      <w:r w:rsidRPr="00DB2C59">
        <w:rPr>
          <w:b/>
        </w:rPr>
        <w:lastRenderedPageBreak/>
        <w:t>Faaliyet 1.1.1:</w:t>
      </w:r>
      <w:r w:rsidRPr="00DB2C59">
        <w:t xml:space="preserve"> 8. Ve 4. Sınıf başarılı öğrencilerin tespit edilip velileriyle iletişim kurulması.</w:t>
      </w:r>
    </w:p>
    <w:p w:rsidR="00C727A7" w:rsidRPr="00DB2C59" w:rsidRDefault="00C727A7" w:rsidP="003608F3">
      <w:pPr>
        <w:jc w:val="both"/>
      </w:pPr>
      <w:r w:rsidRPr="00DB2C59">
        <w:rPr>
          <w:b/>
        </w:rPr>
        <w:t>Faaliyet 1.1.2:</w:t>
      </w:r>
      <w:r w:rsidRPr="00DB2C59">
        <w:t xml:space="preserve"> 8. Ve 4. Sınıf öğrencilerinin sınıf öğretmenleriyle iletişim kurulması.</w:t>
      </w:r>
    </w:p>
    <w:p w:rsidR="00C727A7" w:rsidRPr="00DB2C59" w:rsidRDefault="00C727A7" w:rsidP="003608F3">
      <w:pPr>
        <w:jc w:val="both"/>
      </w:pPr>
      <w:r w:rsidRPr="00DB2C59">
        <w:rPr>
          <w:b/>
        </w:rPr>
        <w:t xml:space="preserve">Faaliyet 1.1.3: </w:t>
      </w:r>
      <w:r w:rsidRPr="00DB2C59">
        <w:t>Okul tanıtımı için dergi, broşür ve el ilanı hazırlanıp dağıtımının yapılması.</w:t>
      </w:r>
    </w:p>
    <w:p w:rsidR="00C727A7" w:rsidRPr="00DB2C59" w:rsidRDefault="00C727A7" w:rsidP="003608F3">
      <w:pPr>
        <w:jc w:val="both"/>
      </w:pPr>
      <w:r w:rsidRPr="00DB2C59">
        <w:rPr>
          <w:b/>
        </w:rPr>
        <w:t xml:space="preserve">Faaliyet 1.1.4: </w:t>
      </w:r>
      <w:r w:rsidR="00A73ED5" w:rsidRPr="00DB2C59">
        <w:t>TEOG</w:t>
      </w:r>
      <w:r w:rsidRPr="00DB2C59">
        <w:t xml:space="preserve"> sınavında yüksek puan olan öğrencilere burs verilmesi.</w:t>
      </w:r>
    </w:p>
    <w:p w:rsidR="00C727A7" w:rsidRPr="00DB2C59" w:rsidRDefault="00C727A7" w:rsidP="003608F3">
      <w:pPr>
        <w:jc w:val="both"/>
      </w:pPr>
      <w:r w:rsidRPr="00DB2C59">
        <w:rPr>
          <w:b/>
        </w:rPr>
        <w:t xml:space="preserve">Faaliyet 1.1.5: </w:t>
      </w:r>
      <w:r w:rsidRPr="00DB2C59">
        <w:t>Okul bünyesinde kursların açılması.</w:t>
      </w:r>
    </w:p>
    <w:p w:rsidR="00C727A7" w:rsidRPr="00DB2C59" w:rsidRDefault="00C727A7" w:rsidP="003608F3">
      <w:pPr>
        <w:jc w:val="both"/>
      </w:pPr>
      <w:r w:rsidRPr="00DB2C59">
        <w:rPr>
          <w:b/>
        </w:rPr>
        <w:t xml:space="preserve">Faaliyet 1.1.6: </w:t>
      </w:r>
      <w:r w:rsidRPr="00DB2C59">
        <w:t>Özel eğitime muhtaç öğrenciler tespit edilerek özür durumlarına göre gerekli faaliyetlerin yapılası.( Görme sorunu olan öğrencilere büyük punto ile sınav kağıdı hazırlamak gibi.)</w:t>
      </w:r>
    </w:p>
    <w:p w:rsidR="00C727A7" w:rsidRPr="00DB2C59" w:rsidRDefault="00C727A7" w:rsidP="003608F3">
      <w:pPr>
        <w:jc w:val="both"/>
      </w:pPr>
      <w:r w:rsidRPr="00DB2C59">
        <w:rPr>
          <w:b/>
        </w:rPr>
        <w:t xml:space="preserve">Faaliyet 1.1.7: </w:t>
      </w:r>
      <w:r w:rsidRPr="00DB2C59">
        <w:t>Eğitim ve öğretim sürecinde okula devam konusunda sorun yaşayan öğrenciler tespit edilerek rehberlik servisi ve veli işbirliği ile devamsızlığın önlenmesini sağlamak.</w:t>
      </w:r>
    </w:p>
    <w:p w:rsidR="00C727A7" w:rsidRPr="00DB2C59" w:rsidRDefault="00C727A7" w:rsidP="003608F3">
      <w:pPr>
        <w:jc w:val="both"/>
      </w:pPr>
      <w:r w:rsidRPr="00DB2C59">
        <w:rPr>
          <w:b/>
        </w:rPr>
        <w:t xml:space="preserve">Faaliyet 1.1.8: </w:t>
      </w:r>
      <w:r w:rsidRPr="00DB2C59">
        <w:t xml:space="preserve">Sınıf tekrarı yapan öğrenciler ile sınıf tekrarı durumuna düşme ihtimali olan öğrenciler tespit edilerek eksik kazanımlarının ve sınav sonuç analizlerine göre zayıf oldukların konuların tekrar edilmesi. </w:t>
      </w:r>
    </w:p>
    <w:p w:rsidR="00C727A7" w:rsidRPr="00DB2C59" w:rsidRDefault="00C727A7" w:rsidP="003608F3">
      <w:pPr>
        <w:jc w:val="both"/>
      </w:pPr>
      <w:r w:rsidRPr="00DB2C59">
        <w:rPr>
          <w:b/>
        </w:rPr>
        <w:t xml:space="preserve">Faaliyet 1.1.9: </w:t>
      </w:r>
      <w:r w:rsidRPr="00DB2C59">
        <w:t>Okulumuz bünyesinde bir spor kulübü kurmak.</w:t>
      </w:r>
    </w:p>
    <w:p w:rsidR="00C727A7" w:rsidRPr="00DB2C59" w:rsidRDefault="00C727A7" w:rsidP="003608F3">
      <w:pPr>
        <w:jc w:val="both"/>
      </w:pPr>
      <w:r w:rsidRPr="00DB2C59">
        <w:rPr>
          <w:b/>
        </w:rPr>
        <w:t xml:space="preserve">Faaliyet 1.1.10: </w:t>
      </w:r>
      <w:r w:rsidR="005739B2" w:rsidRPr="00DB2C59">
        <w:t>Ulusal ve uluslar</w:t>
      </w:r>
      <w:r w:rsidRPr="00DB2C59">
        <w:t>arası olmak üzere dini, milli ve kültürel yarışmalara ve etkinliklere katılmak.</w:t>
      </w:r>
    </w:p>
    <w:p w:rsidR="00C727A7" w:rsidRPr="00DB2C59" w:rsidRDefault="00C727A7" w:rsidP="003608F3">
      <w:pPr>
        <w:jc w:val="both"/>
      </w:pPr>
      <w:r w:rsidRPr="00DB2C59">
        <w:rPr>
          <w:b/>
        </w:rPr>
        <w:t xml:space="preserve">Faaliyet 1.1.11: </w:t>
      </w:r>
      <w:r w:rsidRPr="00DB2C59">
        <w:t>Ortaokul öğrencilerinin barınması için imkanlar dahilinde okul pansiyonuna yerleşmelerini sağlamak.</w:t>
      </w:r>
    </w:p>
    <w:p w:rsidR="00C727A7" w:rsidRPr="00DB2C59" w:rsidRDefault="00C727A7" w:rsidP="003608F3">
      <w:pPr>
        <w:jc w:val="both"/>
        <w:rPr>
          <w:b/>
        </w:rPr>
      </w:pPr>
    </w:p>
    <w:p w:rsidR="003608F3" w:rsidRDefault="003608F3" w:rsidP="00C727A7">
      <w:pPr>
        <w:rPr>
          <w:b/>
        </w:rPr>
      </w:pPr>
    </w:p>
    <w:p w:rsidR="00E57DBE" w:rsidRDefault="00E57DBE" w:rsidP="00C727A7">
      <w:pPr>
        <w:rPr>
          <w:b/>
        </w:rPr>
      </w:pPr>
    </w:p>
    <w:p w:rsidR="003608F3" w:rsidRPr="00DB2C59" w:rsidRDefault="003608F3" w:rsidP="00C727A7">
      <w:pPr>
        <w:rPr>
          <w:b/>
        </w:rPr>
      </w:pPr>
    </w:p>
    <w:p w:rsidR="00C727A7" w:rsidRPr="00DB2C59" w:rsidRDefault="00C727A7" w:rsidP="00C727A7">
      <w:pPr>
        <w:rPr>
          <w:b/>
        </w:rPr>
      </w:pPr>
      <w:r w:rsidRPr="00DB2C59">
        <w:rPr>
          <w:b/>
        </w:rPr>
        <w:t xml:space="preserve">SAM 2: </w:t>
      </w:r>
    </w:p>
    <w:p w:rsidR="00C727A7" w:rsidRPr="00DB2C59" w:rsidRDefault="00C727A7" w:rsidP="008A6A1A">
      <w:pPr>
        <w:rPr>
          <w:rFonts w:eastAsia="Calibri"/>
          <w:sz w:val="28"/>
          <w:szCs w:val="28"/>
          <w:lang w:eastAsia="en-US"/>
        </w:rPr>
      </w:pPr>
      <w:r w:rsidRPr="00DB2C59">
        <w:rPr>
          <w:rFonts w:eastAsia="Calibri"/>
          <w:sz w:val="28"/>
          <w:szCs w:val="28"/>
          <w:lang w:eastAsia="en-US"/>
        </w:rPr>
        <w:t>Okulumuzun öğrenci</w:t>
      </w:r>
      <w:r w:rsidR="00915397" w:rsidRPr="00DB2C59">
        <w:rPr>
          <w:rFonts w:eastAsia="Calibri"/>
          <w:sz w:val="28"/>
          <w:szCs w:val="28"/>
          <w:lang w:eastAsia="en-US"/>
        </w:rPr>
        <w:t>ler tarafından tercih edilmesini</w:t>
      </w:r>
      <w:r w:rsidRPr="00DB2C59">
        <w:rPr>
          <w:rFonts w:eastAsia="Calibri"/>
          <w:sz w:val="28"/>
          <w:szCs w:val="28"/>
          <w:lang w:eastAsia="en-US"/>
        </w:rPr>
        <w:t xml:space="preserve"> arttırmak.</w:t>
      </w:r>
    </w:p>
    <w:p w:rsidR="00B230D4" w:rsidRPr="00DB2C59" w:rsidRDefault="00C727A7" w:rsidP="00C727A7">
      <w:pPr>
        <w:spacing w:after="160" w:line="259" w:lineRule="auto"/>
        <w:rPr>
          <w:rFonts w:eastAsia="Calibri"/>
          <w:b/>
          <w:lang w:eastAsia="en-US"/>
        </w:rPr>
      </w:pPr>
      <w:r w:rsidRPr="00DB2C59">
        <w:rPr>
          <w:rFonts w:eastAsia="Calibri"/>
          <w:b/>
          <w:lang w:eastAsia="en-US"/>
        </w:rPr>
        <w:t>SH 2.1:</w:t>
      </w:r>
    </w:p>
    <w:p w:rsidR="00C727A7" w:rsidRPr="00DB2C59" w:rsidRDefault="00C727A7" w:rsidP="00C727A7">
      <w:pPr>
        <w:spacing w:after="160" w:line="259" w:lineRule="auto"/>
        <w:rPr>
          <w:rFonts w:eastAsia="Calibri"/>
          <w:sz w:val="28"/>
          <w:szCs w:val="28"/>
          <w:lang w:eastAsia="en-US"/>
        </w:rPr>
      </w:pPr>
      <w:r w:rsidRPr="00DB2C59">
        <w:rPr>
          <w:rFonts w:eastAsia="Calibri"/>
          <w:sz w:val="28"/>
          <w:szCs w:val="28"/>
          <w:lang w:eastAsia="en-US"/>
        </w:rPr>
        <w:t>Öğrencilerin ders içi ve ders dışı zamanlarını verimli ve eğlenceli geçirebilecekleri ortamları hazırlamak.</w:t>
      </w:r>
    </w:p>
    <w:tbl>
      <w:tblPr>
        <w:tblW w:w="1008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950"/>
        <w:gridCol w:w="1090"/>
        <w:gridCol w:w="818"/>
        <w:gridCol w:w="1225"/>
      </w:tblGrid>
      <w:tr w:rsidR="003608F3" w:rsidRPr="00DB2C59" w:rsidTr="00FC08B3">
        <w:trPr>
          <w:trHeight w:val="314"/>
        </w:trPr>
        <w:tc>
          <w:tcPr>
            <w:tcW w:w="6950" w:type="dxa"/>
            <w:vMerge w:val="restart"/>
            <w:vAlign w:val="center"/>
          </w:tcPr>
          <w:p w:rsidR="003608F3" w:rsidRPr="00DB2C59" w:rsidRDefault="003608F3" w:rsidP="003608F3">
            <w:pPr>
              <w:jc w:val="center"/>
              <w:rPr>
                <w:color w:val="000000"/>
              </w:rPr>
            </w:pPr>
            <w:r w:rsidRPr="00DB2C59">
              <w:rPr>
                <w:color w:val="000000"/>
              </w:rPr>
              <w:t>Mevcut Duru</w:t>
            </w:r>
          </w:p>
          <w:p w:rsidR="003608F3" w:rsidRPr="00DB2C59" w:rsidRDefault="003608F3" w:rsidP="003608F3">
            <w:pPr>
              <w:jc w:val="center"/>
              <w:rPr>
                <w:color w:val="000000"/>
              </w:rPr>
            </w:pPr>
            <w:r w:rsidRPr="00DB2C59">
              <w:rPr>
                <w:color w:val="000000"/>
              </w:rPr>
              <w:t>2013</w:t>
            </w:r>
          </w:p>
        </w:tc>
        <w:tc>
          <w:tcPr>
            <w:tcW w:w="1908" w:type="dxa"/>
            <w:gridSpan w:val="2"/>
            <w:shd w:val="clear" w:color="auto" w:fill="EAF1DD" w:themeFill="accent3" w:themeFillTint="33"/>
            <w:vAlign w:val="center"/>
          </w:tcPr>
          <w:p w:rsidR="003608F3" w:rsidRPr="00DB2C59" w:rsidRDefault="003608F3" w:rsidP="003608F3">
            <w:pPr>
              <w:jc w:val="center"/>
              <w:rPr>
                <w:color w:val="000000"/>
              </w:rPr>
            </w:pPr>
            <w:r w:rsidRPr="00DB2C59">
              <w:rPr>
                <w:color w:val="000000"/>
              </w:rPr>
              <w:t>Hedef</w:t>
            </w:r>
          </w:p>
        </w:tc>
        <w:tc>
          <w:tcPr>
            <w:tcW w:w="1225" w:type="dxa"/>
            <w:shd w:val="clear" w:color="auto" w:fill="FFC000"/>
            <w:vAlign w:val="center"/>
          </w:tcPr>
          <w:p w:rsidR="003608F3" w:rsidRPr="00DB2C59" w:rsidRDefault="003608F3" w:rsidP="003608F3">
            <w:pPr>
              <w:jc w:val="center"/>
              <w:rPr>
                <w:color w:val="000000"/>
              </w:rPr>
            </w:pPr>
            <w:r w:rsidRPr="00DB2C59">
              <w:rPr>
                <w:color w:val="000000"/>
              </w:rPr>
              <w:t>Hedef</w:t>
            </w:r>
          </w:p>
        </w:tc>
      </w:tr>
      <w:tr w:rsidR="003608F3" w:rsidRPr="00DB2C59" w:rsidTr="00FC08B3">
        <w:trPr>
          <w:trHeight w:val="314"/>
        </w:trPr>
        <w:tc>
          <w:tcPr>
            <w:tcW w:w="6950" w:type="dxa"/>
            <w:vMerge/>
            <w:vAlign w:val="center"/>
            <w:hideMark/>
          </w:tcPr>
          <w:p w:rsidR="003608F3" w:rsidRPr="00DB2C59" w:rsidRDefault="003608F3" w:rsidP="003608F3">
            <w:pPr>
              <w:rPr>
                <w:color w:val="000000"/>
              </w:rPr>
            </w:pPr>
          </w:p>
        </w:tc>
        <w:tc>
          <w:tcPr>
            <w:tcW w:w="1090" w:type="dxa"/>
            <w:shd w:val="clear" w:color="auto" w:fill="EAF1DD" w:themeFill="accent3" w:themeFillTint="33"/>
            <w:vAlign w:val="center"/>
            <w:hideMark/>
          </w:tcPr>
          <w:p w:rsidR="003608F3" w:rsidRPr="00DB2C59" w:rsidRDefault="003608F3" w:rsidP="003608F3">
            <w:pPr>
              <w:jc w:val="center"/>
              <w:rPr>
                <w:color w:val="000000"/>
              </w:rPr>
            </w:pPr>
            <w:r w:rsidRPr="00DB2C59">
              <w:rPr>
                <w:color w:val="000000"/>
              </w:rPr>
              <w:t>201</w:t>
            </w:r>
            <w:r>
              <w:rPr>
                <w:color w:val="000000"/>
              </w:rPr>
              <w:t>8</w:t>
            </w:r>
          </w:p>
        </w:tc>
        <w:tc>
          <w:tcPr>
            <w:tcW w:w="818" w:type="dxa"/>
            <w:shd w:val="clear" w:color="auto" w:fill="EAF1DD" w:themeFill="accent3" w:themeFillTint="33"/>
            <w:vAlign w:val="center"/>
            <w:hideMark/>
          </w:tcPr>
          <w:p w:rsidR="003608F3" w:rsidRPr="00DB2C59" w:rsidRDefault="003608F3" w:rsidP="003608F3">
            <w:pPr>
              <w:jc w:val="center"/>
              <w:rPr>
                <w:color w:val="000000"/>
              </w:rPr>
            </w:pPr>
            <w:r w:rsidRPr="00DB2C59">
              <w:rPr>
                <w:color w:val="000000"/>
              </w:rPr>
              <w:t>201</w:t>
            </w:r>
            <w:r>
              <w:rPr>
                <w:color w:val="000000"/>
              </w:rPr>
              <w:t>9</w:t>
            </w:r>
          </w:p>
        </w:tc>
        <w:tc>
          <w:tcPr>
            <w:tcW w:w="1225" w:type="dxa"/>
            <w:shd w:val="clear" w:color="auto" w:fill="FFC000"/>
            <w:vAlign w:val="center"/>
            <w:hideMark/>
          </w:tcPr>
          <w:p w:rsidR="003608F3" w:rsidRPr="00DB2C59" w:rsidRDefault="003608F3" w:rsidP="003608F3">
            <w:pPr>
              <w:jc w:val="center"/>
              <w:rPr>
                <w:color w:val="000000"/>
              </w:rPr>
            </w:pPr>
            <w:r w:rsidRPr="00DB2C59">
              <w:rPr>
                <w:color w:val="000000"/>
              </w:rPr>
              <w:t>20</w:t>
            </w:r>
            <w:r>
              <w:rPr>
                <w:color w:val="000000"/>
              </w:rPr>
              <w:t>23</w:t>
            </w:r>
          </w:p>
        </w:tc>
      </w:tr>
      <w:tr w:rsidR="003608F3" w:rsidRPr="00DB2C59" w:rsidTr="00FC08B3">
        <w:trPr>
          <w:trHeight w:val="404"/>
        </w:trPr>
        <w:tc>
          <w:tcPr>
            <w:tcW w:w="6950" w:type="dxa"/>
            <w:tcBorders>
              <w:top w:val="single" w:sz="4" w:space="0" w:color="auto"/>
              <w:left w:val="single" w:sz="4" w:space="0" w:color="auto"/>
              <w:bottom w:val="single" w:sz="4" w:space="0" w:color="auto"/>
              <w:right w:val="single" w:sz="4" w:space="0" w:color="auto"/>
            </w:tcBorders>
          </w:tcPr>
          <w:p w:rsidR="003608F3" w:rsidRPr="00DB2C59" w:rsidRDefault="003608F3" w:rsidP="003608F3">
            <w:pPr>
              <w:rPr>
                <w:color w:val="000000"/>
              </w:rPr>
            </w:pPr>
            <w:r w:rsidRPr="00DB2C59">
              <w:rPr>
                <w:b/>
              </w:rPr>
              <w:t>PG 2.1.1:</w:t>
            </w:r>
            <w:r w:rsidRPr="00DB2C59">
              <w:rPr>
                <w:color w:val="000000"/>
              </w:rPr>
              <w:t>TEOG yerleştirmeye esas puan okul ortalaması.</w:t>
            </w:r>
          </w:p>
          <w:p w:rsidR="003608F3" w:rsidRPr="00DB2C59" w:rsidRDefault="003608F3" w:rsidP="003608F3">
            <w:pPr>
              <w:rPr>
                <w:b/>
                <w:color w:val="000000"/>
              </w:rPr>
            </w:pPr>
            <w:r w:rsidRPr="00DB2C59">
              <w:rPr>
                <w:color w:val="000000"/>
              </w:rPr>
              <w:t xml:space="preserve">(ders bazında tek </w:t>
            </w:r>
            <w:proofErr w:type="spellStart"/>
            <w:r w:rsidRPr="00DB2C59">
              <w:rPr>
                <w:color w:val="000000"/>
              </w:rPr>
              <w:t>tek</w:t>
            </w:r>
            <w:proofErr w:type="spellEnd"/>
            <w:r w:rsidRPr="00DB2C59">
              <w:rPr>
                <w:color w:val="000000"/>
              </w:rPr>
              <w:t xml:space="preserve"> de alınabilir)</w:t>
            </w:r>
          </w:p>
        </w:tc>
        <w:tc>
          <w:tcPr>
            <w:tcW w:w="1090" w:type="dxa"/>
            <w:shd w:val="clear" w:color="auto" w:fill="EAF1DD" w:themeFill="accent3" w:themeFillTint="33"/>
            <w:vAlign w:val="center"/>
          </w:tcPr>
          <w:p w:rsidR="003608F3" w:rsidRPr="00DB2C59" w:rsidRDefault="003608F3" w:rsidP="003608F3">
            <w:pPr>
              <w:jc w:val="center"/>
            </w:pPr>
            <w:r w:rsidRPr="00DB2C59">
              <w:t>-</w:t>
            </w:r>
          </w:p>
        </w:tc>
        <w:tc>
          <w:tcPr>
            <w:tcW w:w="818" w:type="dxa"/>
            <w:shd w:val="clear" w:color="auto" w:fill="EAF1DD" w:themeFill="accent3" w:themeFillTint="33"/>
            <w:vAlign w:val="center"/>
          </w:tcPr>
          <w:p w:rsidR="003608F3" w:rsidRPr="00DB2C59" w:rsidRDefault="003608F3" w:rsidP="003608F3">
            <w:pPr>
              <w:jc w:val="center"/>
            </w:pPr>
            <w:r w:rsidRPr="00DB2C59">
              <w:t>-</w:t>
            </w:r>
          </w:p>
        </w:tc>
        <w:tc>
          <w:tcPr>
            <w:tcW w:w="1225" w:type="dxa"/>
            <w:shd w:val="clear" w:color="auto" w:fill="FFC000"/>
            <w:vAlign w:val="center"/>
          </w:tcPr>
          <w:p w:rsidR="003608F3" w:rsidRPr="00DB2C59" w:rsidRDefault="003608F3" w:rsidP="003608F3">
            <w:pPr>
              <w:jc w:val="center"/>
            </w:pPr>
          </w:p>
        </w:tc>
      </w:tr>
      <w:tr w:rsidR="003608F3" w:rsidRPr="00DB2C59" w:rsidTr="00FC08B3">
        <w:trPr>
          <w:trHeight w:val="404"/>
        </w:trPr>
        <w:tc>
          <w:tcPr>
            <w:tcW w:w="6950" w:type="dxa"/>
            <w:tcBorders>
              <w:top w:val="single" w:sz="4" w:space="0" w:color="auto"/>
              <w:left w:val="single" w:sz="4" w:space="0" w:color="auto"/>
              <w:bottom w:val="single" w:sz="4" w:space="0" w:color="auto"/>
              <w:right w:val="single" w:sz="4" w:space="0" w:color="auto"/>
            </w:tcBorders>
          </w:tcPr>
          <w:p w:rsidR="003608F3" w:rsidRPr="00DB2C59" w:rsidRDefault="003608F3" w:rsidP="003608F3">
            <w:pPr>
              <w:rPr>
                <w:b/>
                <w:color w:val="000000"/>
              </w:rPr>
            </w:pPr>
            <w:r w:rsidRPr="00DB2C59">
              <w:rPr>
                <w:b/>
                <w:color w:val="000000"/>
              </w:rPr>
              <w:t>PG 2.1.2:</w:t>
            </w:r>
            <w:r w:rsidRPr="00DB2C59">
              <w:rPr>
                <w:color w:val="000000"/>
              </w:rPr>
              <w:t xml:space="preserve"> Lisans Yerleştirme Sınavına giriş hakkı kazananların oranı.</w:t>
            </w:r>
          </w:p>
        </w:tc>
        <w:tc>
          <w:tcPr>
            <w:tcW w:w="1090" w:type="dxa"/>
            <w:shd w:val="clear" w:color="auto" w:fill="EAF1DD" w:themeFill="accent3" w:themeFillTint="33"/>
            <w:vAlign w:val="center"/>
          </w:tcPr>
          <w:p w:rsidR="003608F3" w:rsidRPr="00DB2C59" w:rsidRDefault="003608F3" w:rsidP="003608F3">
            <w:pPr>
              <w:jc w:val="center"/>
            </w:pPr>
          </w:p>
        </w:tc>
        <w:tc>
          <w:tcPr>
            <w:tcW w:w="818" w:type="dxa"/>
            <w:shd w:val="clear" w:color="auto" w:fill="EAF1DD" w:themeFill="accent3" w:themeFillTint="33"/>
            <w:vAlign w:val="center"/>
          </w:tcPr>
          <w:p w:rsidR="003608F3" w:rsidRPr="00DB2C59" w:rsidRDefault="003608F3" w:rsidP="003608F3">
            <w:pPr>
              <w:jc w:val="center"/>
            </w:pPr>
          </w:p>
        </w:tc>
        <w:tc>
          <w:tcPr>
            <w:tcW w:w="1225" w:type="dxa"/>
            <w:shd w:val="clear" w:color="auto" w:fill="FFC000"/>
            <w:vAlign w:val="center"/>
          </w:tcPr>
          <w:p w:rsidR="003608F3" w:rsidRPr="00DB2C59" w:rsidRDefault="003608F3" w:rsidP="003608F3">
            <w:pPr>
              <w:jc w:val="center"/>
            </w:pPr>
          </w:p>
        </w:tc>
      </w:tr>
      <w:tr w:rsidR="003608F3" w:rsidRPr="00DB2C59" w:rsidTr="00FC08B3">
        <w:trPr>
          <w:trHeight w:val="404"/>
        </w:trPr>
        <w:tc>
          <w:tcPr>
            <w:tcW w:w="6950" w:type="dxa"/>
            <w:tcBorders>
              <w:top w:val="single" w:sz="4" w:space="0" w:color="auto"/>
              <w:left w:val="single" w:sz="4" w:space="0" w:color="auto"/>
              <w:bottom w:val="single" w:sz="4" w:space="0" w:color="auto"/>
              <w:right w:val="single" w:sz="4" w:space="0" w:color="auto"/>
            </w:tcBorders>
          </w:tcPr>
          <w:p w:rsidR="003608F3" w:rsidRPr="00DB2C59" w:rsidRDefault="003608F3" w:rsidP="003608F3">
            <w:r w:rsidRPr="00DB2C59">
              <w:rPr>
                <w:b/>
                <w:color w:val="000000"/>
              </w:rPr>
              <w:t xml:space="preserve">PG 2.1.3: </w:t>
            </w:r>
            <w:r w:rsidRPr="00DB2C59">
              <w:rPr>
                <w:color w:val="000000"/>
              </w:rPr>
              <w:t>Yükseköğretim programlarından birine kayıt yaptıranların oranı.</w:t>
            </w:r>
          </w:p>
        </w:tc>
        <w:tc>
          <w:tcPr>
            <w:tcW w:w="1090" w:type="dxa"/>
            <w:shd w:val="clear" w:color="auto" w:fill="EAF1DD" w:themeFill="accent3" w:themeFillTint="33"/>
            <w:vAlign w:val="center"/>
          </w:tcPr>
          <w:p w:rsidR="003608F3" w:rsidRPr="00DB2C59" w:rsidRDefault="003608F3" w:rsidP="003608F3">
            <w:pPr>
              <w:jc w:val="center"/>
            </w:pPr>
          </w:p>
        </w:tc>
        <w:tc>
          <w:tcPr>
            <w:tcW w:w="818" w:type="dxa"/>
            <w:shd w:val="clear" w:color="auto" w:fill="EAF1DD" w:themeFill="accent3" w:themeFillTint="33"/>
            <w:vAlign w:val="center"/>
          </w:tcPr>
          <w:p w:rsidR="003608F3" w:rsidRPr="00DB2C59" w:rsidRDefault="003608F3" w:rsidP="003608F3">
            <w:pPr>
              <w:jc w:val="center"/>
            </w:pPr>
          </w:p>
        </w:tc>
        <w:tc>
          <w:tcPr>
            <w:tcW w:w="1225" w:type="dxa"/>
            <w:shd w:val="clear" w:color="auto" w:fill="FFC000"/>
            <w:vAlign w:val="center"/>
          </w:tcPr>
          <w:p w:rsidR="003608F3" w:rsidRPr="00DB2C59" w:rsidRDefault="003608F3" w:rsidP="003608F3">
            <w:pPr>
              <w:jc w:val="center"/>
            </w:pPr>
          </w:p>
        </w:tc>
      </w:tr>
      <w:tr w:rsidR="003608F3" w:rsidRPr="00DB2C59" w:rsidTr="00FC08B3">
        <w:trPr>
          <w:trHeight w:val="404"/>
        </w:trPr>
        <w:tc>
          <w:tcPr>
            <w:tcW w:w="6950" w:type="dxa"/>
            <w:tcBorders>
              <w:top w:val="single" w:sz="4" w:space="0" w:color="auto"/>
              <w:left w:val="single" w:sz="4" w:space="0" w:color="auto"/>
              <w:bottom w:val="single" w:sz="4" w:space="0" w:color="auto"/>
              <w:right w:val="single" w:sz="4" w:space="0" w:color="auto"/>
            </w:tcBorders>
          </w:tcPr>
          <w:p w:rsidR="003608F3" w:rsidRPr="00DB2C59" w:rsidRDefault="003608F3" w:rsidP="003608F3">
            <w:r w:rsidRPr="00DB2C59">
              <w:rPr>
                <w:b/>
                <w:color w:val="000000"/>
              </w:rPr>
              <w:t>PG 2.1.4:</w:t>
            </w:r>
            <w:r w:rsidRPr="00DB2C59">
              <w:rPr>
                <w:color w:val="000000"/>
              </w:rPr>
              <w:t xml:space="preserve"> Teşekkür ve takdir </w:t>
            </w:r>
            <w:r w:rsidRPr="00DB2C59">
              <w:t xml:space="preserve">belgesi </w:t>
            </w:r>
            <w:r w:rsidRPr="00DB2C59">
              <w:rPr>
                <w:color w:val="000000"/>
              </w:rPr>
              <w:t>alan öğrenci oranı.</w:t>
            </w:r>
          </w:p>
        </w:tc>
        <w:tc>
          <w:tcPr>
            <w:tcW w:w="1090" w:type="dxa"/>
            <w:shd w:val="clear" w:color="auto" w:fill="EAF1DD" w:themeFill="accent3" w:themeFillTint="33"/>
            <w:vAlign w:val="center"/>
          </w:tcPr>
          <w:p w:rsidR="003608F3" w:rsidRPr="00DB2C59" w:rsidRDefault="003608F3" w:rsidP="003608F3">
            <w:pPr>
              <w:jc w:val="center"/>
            </w:pPr>
          </w:p>
        </w:tc>
        <w:tc>
          <w:tcPr>
            <w:tcW w:w="818" w:type="dxa"/>
            <w:shd w:val="clear" w:color="auto" w:fill="EAF1DD" w:themeFill="accent3" w:themeFillTint="33"/>
            <w:vAlign w:val="center"/>
          </w:tcPr>
          <w:p w:rsidR="003608F3" w:rsidRPr="00DB2C59" w:rsidRDefault="003608F3" w:rsidP="003608F3">
            <w:pPr>
              <w:jc w:val="center"/>
            </w:pPr>
          </w:p>
        </w:tc>
        <w:tc>
          <w:tcPr>
            <w:tcW w:w="1225" w:type="dxa"/>
            <w:shd w:val="clear" w:color="auto" w:fill="FFC000"/>
            <w:vAlign w:val="center"/>
          </w:tcPr>
          <w:p w:rsidR="003608F3" w:rsidRPr="00DB2C59" w:rsidRDefault="003608F3" w:rsidP="003608F3">
            <w:pPr>
              <w:jc w:val="center"/>
            </w:pPr>
          </w:p>
        </w:tc>
      </w:tr>
      <w:tr w:rsidR="003608F3" w:rsidRPr="00DB2C59" w:rsidTr="00FC08B3">
        <w:trPr>
          <w:trHeight w:val="404"/>
        </w:trPr>
        <w:tc>
          <w:tcPr>
            <w:tcW w:w="6950" w:type="dxa"/>
            <w:shd w:val="clear" w:color="auto" w:fill="auto"/>
            <w:vAlign w:val="center"/>
          </w:tcPr>
          <w:p w:rsidR="003608F3" w:rsidRPr="00DB2C59" w:rsidRDefault="003608F3" w:rsidP="003608F3">
            <w:pPr>
              <w:autoSpaceDE w:val="0"/>
              <w:autoSpaceDN w:val="0"/>
              <w:adjustRightInd w:val="0"/>
            </w:pPr>
            <w:r w:rsidRPr="00DB2C59">
              <w:rPr>
                <w:b/>
              </w:rPr>
              <w:t>PG 2.1.5:</w:t>
            </w:r>
            <w:r w:rsidRPr="00DB2C59">
              <w:t xml:space="preserve"> Olumsuz davranış sebebiyle durumu görüşülen öğrenci oranı.</w:t>
            </w:r>
          </w:p>
        </w:tc>
        <w:tc>
          <w:tcPr>
            <w:tcW w:w="1090" w:type="dxa"/>
            <w:shd w:val="clear" w:color="auto" w:fill="EAF1DD" w:themeFill="accent3" w:themeFillTint="33"/>
            <w:vAlign w:val="center"/>
          </w:tcPr>
          <w:p w:rsidR="003608F3" w:rsidRPr="00DB2C59" w:rsidRDefault="003608F3" w:rsidP="003608F3">
            <w:pPr>
              <w:jc w:val="center"/>
            </w:pPr>
          </w:p>
        </w:tc>
        <w:tc>
          <w:tcPr>
            <w:tcW w:w="818" w:type="dxa"/>
            <w:shd w:val="clear" w:color="auto" w:fill="EAF1DD" w:themeFill="accent3" w:themeFillTint="33"/>
            <w:vAlign w:val="center"/>
          </w:tcPr>
          <w:p w:rsidR="003608F3" w:rsidRPr="00DB2C59" w:rsidRDefault="003608F3" w:rsidP="003608F3">
            <w:pPr>
              <w:jc w:val="center"/>
            </w:pPr>
          </w:p>
        </w:tc>
        <w:tc>
          <w:tcPr>
            <w:tcW w:w="1225" w:type="dxa"/>
            <w:shd w:val="clear" w:color="auto" w:fill="FFC000"/>
            <w:vAlign w:val="center"/>
          </w:tcPr>
          <w:p w:rsidR="003608F3" w:rsidRPr="00DB2C59" w:rsidRDefault="003608F3" w:rsidP="003608F3">
            <w:pPr>
              <w:jc w:val="center"/>
            </w:pPr>
          </w:p>
        </w:tc>
      </w:tr>
      <w:tr w:rsidR="003608F3" w:rsidRPr="00DB2C59" w:rsidTr="00FC08B3">
        <w:trPr>
          <w:trHeight w:val="404"/>
        </w:trPr>
        <w:tc>
          <w:tcPr>
            <w:tcW w:w="6950" w:type="dxa"/>
            <w:shd w:val="clear" w:color="auto" w:fill="auto"/>
          </w:tcPr>
          <w:p w:rsidR="003608F3" w:rsidRPr="00DB2C59" w:rsidRDefault="003608F3" w:rsidP="003608F3">
            <w:r w:rsidRPr="00DB2C59">
              <w:rPr>
                <w:b/>
              </w:rPr>
              <w:t>PG 2.1.6:</w:t>
            </w:r>
            <w:r w:rsidRPr="00DB2C59">
              <w:t>Ulusal ve uluslararası bilimsel yarışmalara katılım sayısı.</w:t>
            </w:r>
          </w:p>
          <w:p w:rsidR="003608F3" w:rsidRPr="00DB2C59" w:rsidRDefault="003608F3" w:rsidP="003608F3"/>
        </w:tc>
        <w:tc>
          <w:tcPr>
            <w:tcW w:w="1090" w:type="dxa"/>
            <w:shd w:val="clear" w:color="auto" w:fill="EAF1DD" w:themeFill="accent3" w:themeFillTint="33"/>
            <w:vAlign w:val="center"/>
          </w:tcPr>
          <w:p w:rsidR="003608F3" w:rsidRPr="00DB2C59" w:rsidRDefault="003608F3" w:rsidP="003608F3">
            <w:pPr>
              <w:jc w:val="center"/>
            </w:pPr>
            <w:r w:rsidRPr="00DB2C59">
              <w:t>-</w:t>
            </w:r>
          </w:p>
        </w:tc>
        <w:tc>
          <w:tcPr>
            <w:tcW w:w="818" w:type="dxa"/>
            <w:shd w:val="clear" w:color="auto" w:fill="EAF1DD" w:themeFill="accent3" w:themeFillTint="33"/>
            <w:vAlign w:val="center"/>
          </w:tcPr>
          <w:p w:rsidR="003608F3" w:rsidRPr="00DB2C59" w:rsidRDefault="003608F3" w:rsidP="003608F3">
            <w:pPr>
              <w:jc w:val="center"/>
            </w:pPr>
            <w:r w:rsidRPr="00DB2C59">
              <w:t>-</w:t>
            </w:r>
          </w:p>
        </w:tc>
        <w:tc>
          <w:tcPr>
            <w:tcW w:w="1225" w:type="dxa"/>
            <w:shd w:val="clear" w:color="auto" w:fill="FFC000"/>
            <w:vAlign w:val="center"/>
          </w:tcPr>
          <w:p w:rsidR="003608F3" w:rsidRPr="00DB2C59" w:rsidRDefault="003608F3" w:rsidP="003608F3">
            <w:pPr>
              <w:jc w:val="center"/>
            </w:pPr>
          </w:p>
        </w:tc>
      </w:tr>
      <w:tr w:rsidR="003608F3" w:rsidRPr="00DB2C59" w:rsidTr="00FC08B3">
        <w:trPr>
          <w:trHeight w:val="404"/>
        </w:trPr>
        <w:tc>
          <w:tcPr>
            <w:tcW w:w="6950" w:type="dxa"/>
            <w:shd w:val="clear" w:color="auto" w:fill="auto"/>
          </w:tcPr>
          <w:p w:rsidR="003608F3" w:rsidRPr="00DB2C59" w:rsidRDefault="003608F3" w:rsidP="003608F3">
            <w:r w:rsidRPr="00DB2C59">
              <w:rPr>
                <w:b/>
              </w:rPr>
              <w:t>PG 2.1.7:</w:t>
            </w:r>
            <w:r w:rsidRPr="00DB2C59">
              <w:t>Psikolojik danışma ve rehberlik hizmetlerinden faydalanan öğrenci oranı.</w:t>
            </w:r>
          </w:p>
        </w:tc>
        <w:tc>
          <w:tcPr>
            <w:tcW w:w="1090" w:type="dxa"/>
            <w:shd w:val="clear" w:color="auto" w:fill="EAF1DD" w:themeFill="accent3" w:themeFillTint="33"/>
            <w:vAlign w:val="center"/>
          </w:tcPr>
          <w:p w:rsidR="003608F3" w:rsidRPr="00DB2C59" w:rsidRDefault="003608F3" w:rsidP="003608F3">
            <w:pPr>
              <w:jc w:val="center"/>
            </w:pPr>
          </w:p>
        </w:tc>
        <w:tc>
          <w:tcPr>
            <w:tcW w:w="818" w:type="dxa"/>
            <w:shd w:val="clear" w:color="auto" w:fill="EAF1DD" w:themeFill="accent3" w:themeFillTint="33"/>
            <w:vAlign w:val="center"/>
          </w:tcPr>
          <w:p w:rsidR="003608F3" w:rsidRPr="00DB2C59" w:rsidRDefault="003608F3" w:rsidP="003608F3">
            <w:pPr>
              <w:jc w:val="center"/>
            </w:pPr>
          </w:p>
        </w:tc>
        <w:tc>
          <w:tcPr>
            <w:tcW w:w="1225" w:type="dxa"/>
            <w:shd w:val="clear" w:color="auto" w:fill="FFC000"/>
            <w:vAlign w:val="center"/>
          </w:tcPr>
          <w:p w:rsidR="003608F3" w:rsidRPr="00DB2C59" w:rsidRDefault="003608F3" w:rsidP="003608F3">
            <w:pPr>
              <w:jc w:val="center"/>
            </w:pPr>
          </w:p>
        </w:tc>
      </w:tr>
      <w:tr w:rsidR="003608F3" w:rsidRPr="00DB2C59" w:rsidTr="00FC08B3">
        <w:trPr>
          <w:trHeight w:val="404"/>
        </w:trPr>
        <w:tc>
          <w:tcPr>
            <w:tcW w:w="6950" w:type="dxa"/>
            <w:shd w:val="clear" w:color="auto" w:fill="auto"/>
          </w:tcPr>
          <w:p w:rsidR="003608F3" w:rsidRPr="00DB2C59" w:rsidRDefault="003608F3" w:rsidP="003608F3">
            <w:r w:rsidRPr="00DB2C59">
              <w:rPr>
                <w:b/>
              </w:rPr>
              <w:t>PG 2.1.8:</w:t>
            </w:r>
            <w:r w:rsidRPr="00DB2C59">
              <w:t>Koruyucu sağlık hizmetlerinden yararlanan öğrenci sayısı.</w:t>
            </w:r>
          </w:p>
        </w:tc>
        <w:tc>
          <w:tcPr>
            <w:tcW w:w="1090" w:type="dxa"/>
            <w:shd w:val="clear" w:color="auto" w:fill="EAF1DD" w:themeFill="accent3" w:themeFillTint="33"/>
            <w:vAlign w:val="center"/>
          </w:tcPr>
          <w:p w:rsidR="003608F3" w:rsidRPr="00DB2C59" w:rsidRDefault="003608F3" w:rsidP="003608F3">
            <w:pPr>
              <w:jc w:val="center"/>
            </w:pPr>
          </w:p>
        </w:tc>
        <w:tc>
          <w:tcPr>
            <w:tcW w:w="818" w:type="dxa"/>
            <w:shd w:val="clear" w:color="auto" w:fill="EAF1DD" w:themeFill="accent3" w:themeFillTint="33"/>
            <w:vAlign w:val="center"/>
          </w:tcPr>
          <w:p w:rsidR="003608F3" w:rsidRPr="00DB2C59" w:rsidRDefault="003608F3" w:rsidP="003608F3">
            <w:pPr>
              <w:jc w:val="center"/>
            </w:pPr>
          </w:p>
        </w:tc>
        <w:tc>
          <w:tcPr>
            <w:tcW w:w="1225" w:type="dxa"/>
            <w:shd w:val="clear" w:color="auto" w:fill="FFC000"/>
            <w:vAlign w:val="center"/>
          </w:tcPr>
          <w:p w:rsidR="003608F3" w:rsidRPr="00DB2C59" w:rsidRDefault="003608F3" w:rsidP="003608F3">
            <w:pPr>
              <w:jc w:val="center"/>
            </w:pPr>
          </w:p>
        </w:tc>
      </w:tr>
      <w:tr w:rsidR="003608F3" w:rsidRPr="00DB2C59" w:rsidTr="00FC08B3">
        <w:trPr>
          <w:trHeight w:val="404"/>
        </w:trPr>
        <w:tc>
          <w:tcPr>
            <w:tcW w:w="6950" w:type="dxa"/>
            <w:shd w:val="clear" w:color="auto" w:fill="auto"/>
          </w:tcPr>
          <w:p w:rsidR="003608F3" w:rsidRPr="00DB2C59" w:rsidRDefault="003608F3" w:rsidP="003608F3">
            <w:pPr>
              <w:rPr>
                <w:b/>
              </w:rPr>
            </w:pPr>
          </w:p>
        </w:tc>
        <w:tc>
          <w:tcPr>
            <w:tcW w:w="1090" w:type="dxa"/>
            <w:shd w:val="clear" w:color="auto" w:fill="EAF1DD" w:themeFill="accent3" w:themeFillTint="33"/>
            <w:vAlign w:val="center"/>
          </w:tcPr>
          <w:p w:rsidR="003608F3" w:rsidRPr="00DB2C59" w:rsidRDefault="003608F3" w:rsidP="003608F3">
            <w:pPr>
              <w:jc w:val="center"/>
            </w:pPr>
          </w:p>
        </w:tc>
        <w:tc>
          <w:tcPr>
            <w:tcW w:w="818" w:type="dxa"/>
            <w:shd w:val="clear" w:color="auto" w:fill="EAF1DD" w:themeFill="accent3" w:themeFillTint="33"/>
            <w:vAlign w:val="center"/>
          </w:tcPr>
          <w:p w:rsidR="003608F3" w:rsidRPr="00DB2C59" w:rsidRDefault="003608F3" w:rsidP="003608F3">
            <w:pPr>
              <w:jc w:val="center"/>
            </w:pPr>
          </w:p>
        </w:tc>
        <w:tc>
          <w:tcPr>
            <w:tcW w:w="1225" w:type="dxa"/>
            <w:shd w:val="clear" w:color="auto" w:fill="FFC000"/>
            <w:vAlign w:val="center"/>
          </w:tcPr>
          <w:p w:rsidR="003608F3" w:rsidRPr="00DB2C59" w:rsidRDefault="003608F3" w:rsidP="003608F3">
            <w:pPr>
              <w:jc w:val="center"/>
            </w:pPr>
          </w:p>
        </w:tc>
      </w:tr>
    </w:tbl>
    <w:p w:rsidR="00C727A7" w:rsidRDefault="00C727A7" w:rsidP="00C727A7">
      <w:pPr>
        <w:jc w:val="both"/>
      </w:pPr>
    </w:p>
    <w:p w:rsidR="00B05D6E" w:rsidRDefault="00B05D6E" w:rsidP="00C727A7">
      <w:pPr>
        <w:jc w:val="both"/>
      </w:pPr>
    </w:p>
    <w:p w:rsidR="00B05D6E" w:rsidRDefault="00B05D6E" w:rsidP="00C727A7">
      <w:pPr>
        <w:jc w:val="both"/>
      </w:pPr>
    </w:p>
    <w:p w:rsidR="00B05D6E" w:rsidRDefault="00B05D6E" w:rsidP="00C727A7">
      <w:pPr>
        <w:jc w:val="both"/>
      </w:pPr>
    </w:p>
    <w:p w:rsidR="00B05D6E" w:rsidRPr="00DB2C59" w:rsidRDefault="00B05D6E" w:rsidP="00C727A7">
      <w:pPr>
        <w:jc w:val="both"/>
      </w:pPr>
    </w:p>
    <w:p w:rsidR="00C727A7" w:rsidRPr="00DB2C59" w:rsidRDefault="00C727A7" w:rsidP="003608F3">
      <w:pPr>
        <w:jc w:val="both"/>
      </w:pPr>
      <w:r w:rsidRPr="00DB2C59">
        <w:rPr>
          <w:b/>
        </w:rPr>
        <w:lastRenderedPageBreak/>
        <w:t xml:space="preserve">Faaliyet 2.1.1: </w:t>
      </w:r>
      <w:r w:rsidRPr="00DB2C59">
        <w:t>Okulumuzda satranç sınıfı oluşturmak.</w:t>
      </w:r>
    </w:p>
    <w:p w:rsidR="00C727A7" w:rsidRPr="00DB2C59" w:rsidRDefault="00C727A7" w:rsidP="003608F3">
      <w:pPr>
        <w:jc w:val="both"/>
      </w:pPr>
      <w:r w:rsidRPr="00DB2C59">
        <w:rPr>
          <w:b/>
        </w:rPr>
        <w:t xml:space="preserve">Faaliyet 2.1.2: </w:t>
      </w:r>
      <w:r w:rsidR="00324DC5" w:rsidRPr="00DB2C59">
        <w:t>TEOG</w:t>
      </w:r>
      <w:r w:rsidRPr="00DB2C59">
        <w:t xml:space="preserve"> ve Üniversite sınavlarına yönelik tamamlama kurslarının açılması.</w:t>
      </w:r>
    </w:p>
    <w:p w:rsidR="00C727A7" w:rsidRPr="00DB2C59" w:rsidRDefault="00C727A7" w:rsidP="003608F3">
      <w:pPr>
        <w:jc w:val="both"/>
      </w:pPr>
      <w:r w:rsidRPr="00DB2C59">
        <w:rPr>
          <w:b/>
        </w:rPr>
        <w:t xml:space="preserve">Faaliyet 2.1.3: </w:t>
      </w:r>
      <w:r w:rsidRPr="00DB2C59">
        <w:t>12. Sınıf öğrencilerinin hem YGS hem de LYS girmelerini sağlamak.</w:t>
      </w:r>
    </w:p>
    <w:p w:rsidR="00C727A7" w:rsidRPr="00DB2C59" w:rsidRDefault="00C727A7" w:rsidP="003608F3">
      <w:pPr>
        <w:jc w:val="both"/>
      </w:pPr>
      <w:r w:rsidRPr="00DB2C59">
        <w:rPr>
          <w:b/>
        </w:rPr>
        <w:t xml:space="preserve">Faaliyet 2.1.4: </w:t>
      </w:r>
      <w:r w:rsidRPr="00DB2C59">
        <w:t>Okulumuzda ortaokul ve lise öğrencilerine yönelik deneme sınavları yapmak.</w:t>
      </w:r>
    </w:p>
    <w:p w:rsidR="00C727A7" w:rsidRPr="00DB2C59" w:rsidRDefault="00C727A7" w:rsidP="003608F3">
      <w:pPr>
        <w:jc w:val="both"/>
      </w:pPr>
      <w:r w:rsidRPr="00DB2C59">
        <w:rPr>
          <w:b/>
        </w:rPr>
        <w:t xml:space="preserve">Faaliyet 2.1.5: </w:t>
      </w:r>
      <w:r w:rsidRPr="00DB2C59">
        <w:t>Okulumuzda her sınıf seviyesinde bilgi yarışmaları düzenlemek.</w:t>
      </w:r>
    </w:p>
    <w:p w:rsidR="00C727A7" w:rsidRPr="00DB2C59" w:rsidRDefault="00C727A7" w:rsidP="003608F3">
      <w:pPr>
        <w:jc w:val="both"/>
      </w:pPr>
      <w:r w:rsidRPr="00DB2C59">
        <w:rPr>
          <w:b/>
        </w:rPr>
        <w:t xml:space="preserve">Faaliyet 2.1.6: </w:t>
      </w:r>
      <w:r w:rsidRPr="00DB2C59">
        <w:t>Okul içinde veya dışında olumsuz davranış gösteren öğrencilerin velilerinin okula davet edilmesi ve ayrıca ev ziyaretleri düzenlemek.</w:t>
      </w:r>
    </w:p>
    <w:p w:rsidR="00C727A7" w:rsidRPr="00DB2C59" w:rsidRDefault="00C727A7" w:rsidP="003608F3">
      <w:pPr>
        <w:jc w:val="both"/>
      </w:pPr>
      <w:r w:rsidRPr="00DB2C59">
        <w:rPr>
          <w:b/>
        </w:rPr>
        <w:t xml:space="preserve">Faaliyet 2.1.7: </w:t>
      </w:r>
      <w:r w:rsidRPr="00DB2C59">
        <w:t>Her dönem başında öğrencilere, okul-veli-öğrenci sözleşmesini açıklama yaparak İmzalatmak.</w:t>
      </w:r>
    </w:p>
    <w:p w:rsidR="00C727A7" w:rsidRPr="00DB2C59" w:rsidRDefault="00C727A7" w:rsidP="003608F3">
      <w:pPr>
        <w:jc w:val="both"/>
      </w:pPr>
      <w:r w:rsidRPr="00DB2C59">
        <w:rPr>
          <w:b/>
        </w:rPr>
        <w:t xml:space="preserve">Faaliyet 2.1.8: </w:t>
      </w:r>
      <w:r w:rsidRPr="00DB2C59">
        <w:t>Disiplin ve ödül konularının rehber öğretmen tarafından öğrencilere her dönemde açıklanmasını ve bir örneğini</w:t>
      </w:r>
      <w:r w:rsidR="003C5287" w:rsidRPr="00DB2C59">
        <w:t>n</w:t>
      </w:r>
      <w:r w:rsidRPr="00DB2C59">
        <w:t xml:space="preserve"> de sınıflara asılmasını sağlamak.    </w:t>
      </w:r>
    </w:p>
    <w:p w:rsidR="00C727A7" w:rsidRPr="00DB2C59" w:rsidRDefault="00C727A7" w:rsidP="003608F3">
      <w:pPr>
        <w:jc w:val="both"/>
      </w:pPr>
      <w:r w:rsidRPr="00DB2C59">
        <w:rPr>
          <w:b/>
        </w:rPr>
        <w:t xml:space="preserve">Faaliyet 2.1.9: </w:t>
      </w:r>
      <w:r w:rsidRPr="00DB2C59">
        <w:t>Okulumuz öğrencilerine yönelik sağlık taramalarının yapılması için ilçe sağlık müdürlüğünden yardım alınarak her eğitim öğretim yılında bir tarama yapılması sağlanacak.</w:t>
      </w:r>
    </w:p>
    <w:p w:rsidR="00C727A7" w:rsidRPr="00DB2C59" w:rsidRDefault="00C727A7" w:rsidP="003608F3">
      <w:pPr>
        <w:jc w:val="both"/>
      </w:pPr>
      <w:r w:rsidRPr="00DB2C59">
        <w:rPr>
          <w:b/>
        </w:rPr>
        <w:t xml:space="preserve">Faaliyet 2.1.10: </w:t>
      </w:r>
      <w:r w:rsidRPr="00DB2C59">
        <w:t>Ortaokul öğrencilerine yönelik</w:t>
      </w:r>
      <w:r w:rsidR="00F00CEF" w:rsidRPr="00DB2C59">
        <w:t xml:space="preserve"> sağlıklı</w:t>
      </w:r>
      <w:r w:rsidRPr="00DB2C59">
        <w:t xml:space="preserve"> beslenme alışkanlığı kazanmaları için (Kahvaltı saati) beslenme saatleri ayarlamak.</w:t>
      </w:r>
    </w:p>
    <w:p w:rsidR="00C727A7" w:rsidRPr="00DB2C59" w:rsidRDefault="00C727A7" w:rsidP="003608F3">
      <w:pPr>
        <w:jc w:val="both"/>
      </w:pPr>
      <w:r w:rsidRPr="00DB2C59">
        <w:rPr>
          <w:b/>
        </w:rPr>
        <w:t xml:space="preserve">Faaliyet 2.1.11: </w:t>
      </w:r>
      <w:r w:rsidR="00275D24" w:rsidRPr="00DB2C59">
        <w:t>Temizlik ve hi</w:t>
      </w:r>
      <w:r w:rsidRPr="00DB2C59">
        <w:t>jyen konularında öğrencilere seminer verilecektir.</w:t>
      </w:r>
    </w:p>
    <w:p w:rsidR="00C727A7" w:rsidRPr="00DB2C59" w:rsidRDefault="00C727A7" w:rsidP="003608F3">
      <w:pPr>
        <w:jc w:val="both"/>
      </w:pPr>
      <w:r w:rsidRPr="00DB2C59">
        <w:rPr>
          <w:b/>
        </w:rPr>
        <w:t xml:space="preserve">Faaliyet 2.1.12: </w:t>
      </w:r>
      <w:r w:rsidRPr="00DB2C59">
        <w:t>Okul kantininde sağlıklı ve kaliteli ürünlerin bulundurulması sağlanacaktır.</w:t>
      </w:r>
    </w:p>
    <w:p w:rsidR="003608F3" w:rsidRDefault="003608F3" w:rsidP="00C727A7">
      <w:pPr>
        <w:rPr>
          <w:b/>
        </w:rPr>
      </w:pPr>
    </w:p>
    <w:p w:rsidR="003608F3" w:rsidRDefault="003608F3" w:rsidP="00C727A7">
      <w:pPr>
        <w:rPr>
          <w:b/>
        </w:rPr>
      </w:pPr>
    </w:p>
    <w:p w:rsidR="00C727A7" w:rsidRPr="00DB2C59" w:rsidRDefault="00C727A7" w:rsidP="00C727A7">
      <w:r w:rsidRPr="00DB2C59">
        <w:rPr>
          <w:b/>
        </w:rPr>
        <w:t>SH 2.2:</w:t>
      </w:r>
    </w:p>
    <w:p w:rsidR="00C727A7" w:rsidRPr="00DB2C59" w:rsidRDefault="00C727A7" w:rsidP="00C727A7">
      <w:pPr>
        <w:rPr>
          <w:b/>
        </w:rPr>
      </w:pPr>
      <w:r w:rsidRPr="00DB2C59">
        <w:rPr>
          <w:sz w:val="28"/>
          <w:szCs w:val="28"/>
        </w:rPr>
        <w:t>Avrupa Birliği projelerine katılmak.</w:t>
      </w:r>
    </w:p>
    <w:p w:rsidR="00C727A7" w:rsidRPr="00DB2C59" w:rsidRDefault="00C727A7" w:rsidP="00C727A7"/>
    <w:p w:rsidR="00C727A7" w:rsidRPr="00DB2C59" w:rsidRDefault="00C727A7" w:rsidP="00C727A7"/>
    <w:p w:rsidR="00C727A7" w:rsidRPr="00DB2C59" w:rsidRDefault="00C727A7" w:rsidP="00C727A7">
      <w:pPr>
        <w:jc w:val="both"/>
        <w:rPr>
          <w:b/>
          <w:color w:val="FF0000"/>
        </w:rPr>
      </w:pPr>
    </w:p>
    <w:tbl>
      <w:tblPr>
        <w:tblW w:w="1012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981"/>
        <w:gridCol w:w="1095"/>
        <w:gridCol w:w="821"/>
        <w:gridCol w:w="1231"/>
      </w:tblGrid>
      <w:tr w:rsidR="00C727A7" w:rsidRPr="00DB2C59" w:rsidTr="00FC08B3">
        <w:trPr>
          <w:trHeight w:val="323"/>
        </w:trPr>
        <w:tc>
          <w:tcPr>
            <w:tcW w:w="6981" w:type="dxa"/>
            <w:vMerge w:val="restart"/>
            <w:vAlign w:val="center"/>
          </w:tcPr>
          <w:p w:rsidR="00C727A7" w:rsidRPr="00DB2C59" w:rsidRDefault="00C727A7" w:rsidP="002F308D">
            <w:pPr>
              <w:rPr>
                <w:b/>
                <w:color w:val="000000"/>
              </w:rPr>
            </w:pPr>
            <w:r w:rsidRPr="00DB2C59">
              <w:rPr>
                <w:b/>
                <w:color w:val="000000"/>
              </w:rPr>
              <w:t>Performans Göstergesi</w:t>
            </w:r>
          </w:p>
        </w:tc>
        <w:tc>
          <w:tcPr>
            <w:tcW w:w="1916" w:type="dxa"/>
            <w:gridSpan w:val="2"/>
            <w:shd w:val="clear" w:color="000000" w:fill="E2EFD9"/>
            <w:vAlign w:val="center"/>
          </w:tcPr>
          <w:p w:rsidR="00C727A7" w:rsidRPr="00DB2C59" w:rsidRDefault="00C727A7" w:rsidP="002F308D">
            <w:pPr>
              <w:jc w:val="center"/>
              <w:rPr>
                <w:color w:val="000000"/>
              </w:rPr>
            </w:pPr>
            <w:r w:rsidRPr="00DB2C59">
              <w:rPr>
                <w:color w:val="000000"/>
              </w:rPr>
              <w:t>Mevcut Duru</w:t>
            </w:r>
          </w:p>
        </w:tc>
        <w:tc>
          <w:tcPr>
            <w:tcW w:w="1231" w:type="dxa"/>
            <w:shd w:val="clear" w:color="auto" w:fill="FFC000"/>
            <w:vAlign w:val="center"/>
          </w:tcPr>
          <w:p w:rsidR="00C727A7" w:rsidRPr="00DB2C59" w:rsidRDefault="00C727A7" w:rsidP="002F308D">
            <w:pPr>
              <w:jc w:val="center"/>
              <w:rPr>
                <w:color w:val="000000"/>
              </w:rPr>
            </w:pPr>
            <w:r w:rsidRPr="00DB2C59">
              <w:rPr>
                <w:color w:val="000000"/>
              </w:rPr>
              <w:t>Hedef</w:t>
            </w:r>
          </w:p>
        </w:tc>
      </w:tr>
      <w:tr w:rsidR="00C727A7" w:rsidRPr="00DB2C59" w:rsidTr="00FC08B3">
        <w:trPr>
          <w:trHeight w:val="323"/>
        </w:trPr>
        <w:tc>
          <w:tcPr>
            <w:tcW w:w="6981" w:type="dxa"/>
            <w:vMerge/>
            <w:vAlign w:val="center"/>
            <w:hideMark/>
          </w:tcPr>
          <w:p w:rsidR="00C727A7" w:rsidRPr="00DB2C59" w:rsidRDefault="00C727A7" w:rsidP="002F308D">
            <w:pPr>
              <w:rPr>
                <w:color w:val="000000"/>
              </w:rPr>
            </w:pPr>
          </w:p>
        </w:tc>
        <w:tc>
          <w:tcPr>
            <w:tcW w:w="1095" w:type="dxa"/>
            <w:shd w:val="clear" w:color="000000" w:fill="E2EFD9"/>
            <w:vAlign w:val="center"/>
            <w:hideMark/>
          </w:tcPr>
          <w:p w:rsidR="00C727A7" w:rsidRPr="00DB2C59" w:rsidRDefault="00C727A7" w:rsidP="003608F3">
            <w:pPr>
              <w:jc w:val="center"/>
              <w:rPr>
                <w:color w:val="000000"/>
              </w:rPr>
            </w:pPr>
            <w:r w:rsidRPr="00DB2C59">
              <w:rPr>
                <w:color w:val="000000"/>
              </w:rPr>
              <w:t>201</w:t>
            </w:r>
            <w:r w:rsidR="003608F3">
              <w:rPr>
                <w:color w:val="000000"/>
              </w:rPr>
              <w:t>8</w:t>
            </w:r>
          </w:p>
        </w:tc>
        <w:tc>
          <w:tcPr>
            <w:tcW w:w="821" w:type="dxa"/>
            <w:shd w:val="clear" w:color="000000" w:fill="E2EFD9"/>
            <w:vAlign w:val="center"/>
            <w:hideMark/>
          </w:tcPr>
          <w:p w:rsidR="00C727A7" w:rsidRPr="00DB2C59" w:rsidRDefault="00C727A7" w:rsidP="003608F3">
            <w:pPr>
              <w:jc w:val="center"/>
              <w:rPr>
                <w:color w:val="000000"/>
              </w:rPr>
            </w:pPr>
            <w:r w:rsidRPr="00DB2C59">
              <w:rPr>
                <w:color w:val="000000"/>
              </w:rPr>
              <w:t>201</w:t>
            </w:r>
            <w:r w:rsidR="003608F3">
              <w:rPr>
                <w:color w:val="000000"/>
              </w:rPr>
              <w:t>9</w:t>
            </w:r>
          </w:p>
        </w:tc>
        <w:tc>
          <w:tcPr>
            <w:tcW w:w="1231" w:type="dxa"/>
            <w:shd w:val="clear" w:color="auto" w:fill="FFC000"/>
            <w:vAlign w:val="center"/>
            <w:hideMark/>
          </w:tcPr>
          <w:p w:rsidR="00C727A7" w:rsidRPr="00DB2C59" w:rsidRDefault="00C727A7" w:rsidP="003608F3">
            <w:pPr>
              <w:jc w:val="center"/>
              <w:rPr>
                <w:color w:val="000000"/>
              </w:rPr>
            </w:pPr>
            <w:r w:rsidRPr="00DB2C59">
              <w:rPr>
                <w:color w:val="000000"/>
              </w:rPr>
              <w:t>20</w:t>
            </w:r>
            <w:r w:rsidR="003608F3">
              <w:rPr>
                <w:color w:val="000000"/>
              </w:rPr>
              <w:t>23</w:t>
            </w:r>
          </w:p>
        </w:tc>
      </w:tr>
      <w:tr w:rsidR="00C727A7" w:rsidRPr="00DB2C59" w:rsidTr="00FC08B3">
        <w:trPr>
          <w:trHeight w:val="417"/>
        </w:trPr>
        <w:tc>
          <w:tcPr>
            <w:tcW w:w="6981" w:type="dxa"/>
            <w:tcBorders>
              <w:top w:val="nil"/>
              <w:left w:val="single" w:sz="8" w:space="0" w:color="auto"/>
              <w:bottom w:val="single" w:sz="8" w:space="0" w:color="auto"/>
              <w:right w:val="single" w:sz="8" w:space="0" w:color="auto"/>
            </w:tcBorders>
            <w:vAlign w:val="center"/>
          </w:tcPr>
          <w:p w:rsidR="00C727A7" w:rsidRPr="00DB2C59" w:rsidRDefault="00C727A7" w:rsidP="002F308D">
            <w:pPr>
              <w:pStyle w:val="Default"/>
              <w:rPr>
                <w:color w:val="auto"/>
              </w:rPr>
            </w:pPr>
            <w:r w:rsidRPr="00DB2C59">
              <w:rPr>
                <w:b/>
              </w:rPr>
              <w:t>PG 2.2.</w:t>
            </w:r>
            <w:r w:rsidRPr="00DB2C59">
              <w:rPr>
                <w:b/>
                <w:color w:val="auto"/>
              </w:rPr>
              <w:t>1:</w:t>
            </w:r>
            <w:r w:rsidRPr="00DB2C59">
              <w:rPr>
                <w:color w:val="auto"/>
              </w:rPr>
              <w:t>Açılan yabancı dil kursu sayısı.</w:t>
            </w:r>
          </w:p>
        </w:tc>
        <w:tc>
          <w:tcPr>
            <w:tcW w:w="1095" w:type="dxa"/>
            <w:shd w:val="clear" w:color="000000" w:fill="E2EFD9"/>
            <w:vAlign w:val="center"/>
          </w:tcPr>
          <w:p w:rsidR="00C727A7" w:rsidRPr="00DB2C59" w:rsidRDefault="00516F3C" w:rsidP="002F308D">
            <w:pPr>
              <w:jc w:val="center"/>
            </w:pPr>
            <w:r w:rsidRPr="00DB2C59">
              <w:t>-</w:t>
            </w:r>
          </w:p>
        </w:tc>
        <w:tc>
          <w:tcPr>
            <w:tcW w:w="821" w:type="dxa"/>
            <w:shd w:val="clear" w:color="000000" w:fill="E2EFD9"/>
            <w:vAlign w:val="center"/>
          </w:tcPr>
          <w:p w:rsidR="00C727A7" w:rsidRPr="00DB2C59" w:rsidRDefault="00516F3C" w:rsidP="002F308D">
            <w:pPr>
              <w:jc w:val="center"/>
            </w:pPr>
            <w:r w:rsidRPr="00DB2C59">
              <w:t>-</w:t>
            </w:r>
          </w:p>
        </w:tc>
        <w:tc>
          <w:tcPr>
            <w:tcW w:w="1231" w:type="dxa"/>
            <w:shd w:val="clear" w:color="auto" w:fill="FFC000"/>
            <w:vAlign w:val="center"/>
          </w:tcPr>
          <w:p w:rsidR="00C727A7" w:rsidRPr="00DB2C59" w:rsidRDefault="00C727A7" w:rsidP="002F308D">
            <w:pPr>
              <w:jc w:val="center"/>
            </w:pPr>
          </w:p>
        </w:tc>
      </w:tr>
      <w:tr w:rsidR="00C727A7" w:rsidRPr="00DB2C59" w:rsidTr="00FC08B3">
        <w:trPr>
          <w:trHeight w:val="417"/>
        </w:trPr>
        <w:tc>
          <w:tcPr>
            <w:tcW w:w="6981" w:type="dxa"/>
            <w:tcBorders>
              <w:top w:val="nil"/>
              <w:left w:val="single" w:sz="8" w:space="0" w:color="auto"/>
              <w:bottom w:val="single" w:sz="8" w:space="0" w:color="auto"/>
              <w:right w:val="single" w:sz="8" w:space="0" w:color="auto"/>
            </w:tcBorders>
          </w:tcPr>
          <w:p w:rsidR="00C727A7" w:rsidRPr="00DB2C59" w:rsidRDefault="00C727A7" w:rsidP="002F308D">
            <w:pPr>
              <w:pStyle w:val="Default"/>
              <w:rPr>
                <w:color w:val="auto"/>
                <w:sz w:val="22"/>
                <w:szCs w:val="22"/>
              </w:rPr>
            </w:pPr>
            <w:r w:rsidRPr="00DB2C59">
              <w:rPr>
                <w:b/>
              </w:rPr>
              <w:t>PG 2.2.2:</w:t>
            </w:r>
            <w:r w:rsidRPr="00DB2C59">
              <w:rPr>
                <w:bCs/>
                <w:color w:val="auto"/>
              </w:rPr>
              <w:t xml:space="preserve">AB ve Hibe projeleri konusunda düzenlenen </w:t>
            </w:r>
            <w:proofErr w:type="spellStart"/>
            <w:r w:rsidRPr="00DB2C59">
              <w:rPr>
                <w:bCs/>
                <w:color w:val="auto"/>
              </w:rPr>
              <w:t>farkındalığı</w:t>
            </w:r>
            <w:proofErr w:type="spellEnd"/>
            <w:r w:rsidRPr="00DB2C59">
              <w:rPr>
                <w:bCs/>
                <w:color w:val="auto"/>
              </w:rPr>
              <w:t xml:space="preserve"> ve başvuru sayısını artırıcı bilgilendirme toplantısı sayısı.</w:t>
            </w:r>
          </w:p>
        </w:tc>
        <w:tc>
          <w:tcPr>
            <w:tcW w:w="1095" w:type="dxa"/>
            <w:shd w:val="clear" w:color="000000" w:fill="E2EFD9"/>
            <w:vAlign w:val="center"/>
          </w:tcPr>
          <w:p w:rsidR="00C727A7" w:rsidRPr="00DB2C59" w:rsidRDefault="00516F3C" w:rsidP="002F308D">
            <w:pPr>
              <w:jc w:val="center"/>
            </w:pPr>
            <w:r w:rsidRPr="00DB2C59">
              <w:t>-</w:t>
            </w:r>
          </w:p>
        </w:tc>
        <w:tc>
          <w:tcPr>
            <w:tcW w:w="821" w:type="dxa"/>
            <w:shd w:val="clear" w:color="000000" w:fill="E2EFD9"/>
            <w:vAlign w:val="center"/>
          </w:tcPr>
          <w:p w:rsidR="00C727A7" w:rsidRPr="00DB2C59" w:rsidRDefault="00516F3C" w:rsidP="002F308D">
            <w:pPr>
              <w:jc w:val="center"/>
            </w:pPr>
            <w:r w:rsidRPr="00DB2C59">
              <w:t>-</w:t>
            </w:r>
          </w:p>
        </w:tc>
        <w:tc>
          <w:tcPr>
            <w:tcW w:w="1231" w:type="dxa"/>
            <w:shd w:val="clear" w:color="auto" w:fill="FFC000"/>
            <w:vAlign w:val="center"/>
          </w:tcPr>
          <w:p w:rsidR="00C727A7" w:rsidRPr="00DB2C59" w:rsidRDefault="00C727A7" w:rsidP="002F308D">
            <w:pPr>
              <w:jc w:val="center"/>
            </w:pPr>
          </w:p>
        </w:tc>
      </w:tr>
      <w:tr w:rsidR="00C727A7" w:rsidRPr="00DB2C59" w:rsidTr="00FC08B3">
        <w:trPr>
          <w:trHeight w:val="417"/>
        </w:trPr>
        <w:tc>
          <w:tcPr>
            <w:tcW w:w="6981" w:type="dxa"/>
            <w:tcBorders>
              <w:top w:val="nil"/>
              <w:left w:val="single" w:sz="8" w:space="0" w:color="auto"/>
              <w:bottom w:val="single" w:sz="8" w:space="0" w:color="auto"/>
              <w:right w:val="single" w:sz="8" w:space="0" w:color="auto"/>
            </w:tcBorders>
          </w:tcPr>
          <w:p w:rsidR="00C727A7" w:rsidRPr="00DB2C59" w:rsidRDefault="00C727A7" w:rsidP="002F308D">
            <w:pPr>
              <w:pStyle w:val="Default"/>
              <w:rPr>
                <w:b/>
              </w:rPr>
            </w:pPr>
            <w:r w:rsidRPr="00DB2C59">
              <w:rPr>
                <w:b/>
              </w:rPr>
              <w:t>PG 2.2.3:</w:t>
            </w:r>
            <w:r w:rsidRPr="00DB2C59">
              <w:t xml:space="preserve"> Yürütülen </w:t>
            </w:r>
            <w:r w:rsidRPr="00DB2C59">
              <w:rPr>
                <w:bCs/>
                <w:color w:val="auto"/>
              </w:rPr>
              <w:t>AB projeleri sayısı.</w:t>
            </w:r>
          </w:p>
        </w:tc>
        <w:tc>
          <w:tcPr>
            <w:tcW w:w="1095" w:type="dxa"/>
            <w:shd w:val="clear" w:color="000000" w:fill="E2EFD9"/>
            <w:vAlign w:val="center"/>
          </w:tcPr>
          <w:p w:rsidR="00C727A7" w:rsidRPr="00DB2C59" w:rsidRDefault="00516F3C" w:rsidP="002F308D">
            <w:pPr>
              <w:jc w:val="center"/>
            </w:pPr>
            <w:r w:rsidRPr="00DB2C59">
              <w:t>-</w:t>
            </w:r>
          </w:p>
        </w:tc>
        <w:tc>
          <w:tcPr>
            <w:tcW w:w="821" w:type="dxa"/>
            <w:shd w:val="clear" w:color="000000" w:fill="E2EFD9"/>
            <w:vAlign w:val="center"/>
          </w:tcPr>
          <w:p w:rsidR="00C727A7" w:rsidRPr="00DB2C59" w:rsidRDefault="00516F3C" w:rsidP="002F308D">
            <w:pPr>
              <w:jc w:val="center"/>
            </w:pPr>
            <w:r w:rsidRPr="00DB2C59">
              <w:t>-</w:t>
            </w:r>
          </w:p>
        </w:tc>
        <w:tc>
          <w:tcPr>
            <w:tcW w:w="1231" w:type="dxa"/>
            <w:shd w:val="clear" w:color="auto" w:fill="FFC000"/>
            <w:vAlign w:val="center"/>
          </w:tcPr>
          <w:p w:rsidR="00C727A7" w:rsidRPr="00DB2C59" w:rsidRDefault="00C727A7" w:rsidP="002F308D">
            <w:pPr>
              <w:jc w:val="center"/>
            </w:pPr>
          </w:p>
        </w:tc>
      </w:tr>
      <w:tr w:rsidR="00C727A7" w:rsidRPr="00DB2C59" w:rsidTr="00FC08B3">
        <w:trPr>
          <w:trHeight w:val="417"/>
        </w:trPr>
        <w:tc>
          <w:tcPr>
            <w:tcW w:w="6981" w:type="dxa"/>
            <w:tcBorders>
              <w:top w:val="single" w:sz="4" w:space="0" w:color="auto"/>
              <w:left w:val="single" w:sz="4" w:space="0" w:color="auto"/>
              <w:bottom w:val="single" w:sz="4" w:space="0" w:color="auto"/>
              <w:right w:val="single" w:sz="4" w:space="0" w:color="auto"/>
            </w:tcBorders>
          </w:tcPr>
          <w:p w:rsidR="00C727A7" w:rsidRPr="00DB2C59" w:rsidRDefault="00C727A7" w:rsidP="002F308D">
            <w:r w:rsidRPr="00DB2C59">
              <w:rPr>
                <w:b/>
                <w:color w:val="000000"/>
              </w:rPr>
              <w:t>PG 2.2.4:</w:t>
            </w:r>
            <w:r w:rsidRPr="00DB2C59">
              <w:rPr>
                <w:bCs/>
              </w:rPr>
              <w:t>AB projelerine katılan öğretmen sayısı.</w:t>
            </w:r>
          </w:p>
        </w:tc>
        <w:tc>
          <w:tcPr>
            <w:tcW w:w="1095" w:type="dxa"/>
            <w:shd w:val="clear" w:color="000000" w:fill="E2EFD9"/>
            <w:vAlign w:val="center"/>
          </w:tcPr>
          <w:p w:rsidR="00C727A7" w:rsidRPr="00DB2C59" w:rsidRDefault="00516F3C" w:rsidP="002F308D">
            <w:pPr>
              <w:jc w:val="center"/>
            </w:pPr>
            <w:r w:rsidRPr="00DB2C59">
              <w:t>-</w:t>
            </w:r>
          </w:p>
        </w:tc>
        <w:tc>
          <w:tcPr>
            <w:tcW w:w="821" w:type="dxa"/>
            <w:shd w:val="clear" w:color="000000" w:fill="E2EFD9"/>
            <w:vAlign w:val="center"/>
          </w:tcPr>
          <w:p w:rsidR="00C727A7" w:rsidRPr="00DB2C59" w:rsidRDefault="00516F3C" w:rsidP="002F308D">
            <w:pPr>
              <w:jc w:val="center"/>
            </w:pPr>
            <w:r w:rsidRPr="00DB2C59">
              <w:t>-</w:t>
            </w:r>
          </w:p>
        </w:tc>
        <w:tc>
          <w:tcPr>
            <w:tcW w:w="1231" w:type="dxa"/>
            <w:shd w:val="clear" w:color="auto" w:fill="FFC000"/>
            <w:vAlign w:val="center"/>
          </w:tcPr>
          <w:p w:rsidR="00C727A7" w:rsidRPr="00DB2C59" w:rsidRDefault="00C727A7" w:rsidP="002F308D">
            <w:pPr>
              <w:jc w:val="center"/>
            </w:pPr>
          </w:p>
        </w:tc>
      </w:tr>
      <w:tr w:rsidR="00C727A7" w:rsidRPr="00DB2C59" w:rsidTr="00FC08B3">
        <w:trPr>
          <w:trHeight w:val="417"/>
        </w:trPr>
        <w:tc>
          <w:tcPr>
            <w:tcW w:w="6981" w:type="dxa"/>
            <w:tcBorders>
              <w:top w:val="single" w:sz="4" w:space="0" w:color="auto"/>
              <w:left w:val="single" w:sz="4" w:space="0" w:color="auto"/>
              <w:bottom w:val="single" w:sz="4" w:space="0" w:color="auto"/>
              <w:right w:val="single" w:sz="4" w:space="0" w:color="auto"/>
            </w:tcBorders>
          </w:tcPr>
          <w:p w:rsidR="00C727A7" w:rsidRPr="00DB2C59" w:rsidRDefault="00C727A7" w:rsidP="002F308D">
            <w:pPr>
              <w:rPr>
                <w:b/>
                <w:color w:val="000000"/>
              </w:rPr>
            </w:pPr>
            <w:r w:rsidRPr="00DB2C59">
              <w:rPr>
                <w:b/>
                <w:color w:val="000000"/>
              </w:rPr>
              <w:t>PG 2.2.5:</w:t>
            </w:r>
            <w:r w:rsidRPr="00DB2C59">
              <w:rPr>
                <w:bCs/>
              </w:rPr>
              <w:t>AB projelerine katılan öğrenci sayısı.</w:t>
            </w:r>
          </w:p>
        </w:tc>
        <w:tc>
          <w:tcPr>
            <w:tcW w:w="1095" w:type="dxa"/>
            <w:shd w:val="clear" w:color="000000" w:fill="E2EFD9"/>
            <w:vAlign w:val="center"/>
          </w:tcPr>
          <w:p w:rsidR="00C727A7" w:rsidRPr="00DB2C59" w:rsidRDefault="00516F3C" w:rsidP="002F308D">
            <w:pPr>
              <w:jc w:val="center"/>
            </w:pPr>
            <w:r w:rsidRPr="00DB2C59">
              <w:t>-</w:t>
            </w:r>
          </w:p>
        </w:tc>
        <w:tc>
          <w:tcPr>
            <w:tcW w:w="821" w:type="dxa"/>
            <w:shd w:val="clear" w:color="000000" w:fill="E2EFD9"/>
            <w:vAlign w:val="center"/>
          </w:tcPr>
          <w:p w:rsidR="00C727A7" w:rsidRPr="00DB2C59" w:rsidRDefault="00516F3C" w:rsidP="002F308D">
            <w:pPr>
              <w:jc w:val="center"/>
            </w:pPr>
            <w:r w:rsidRPr="00DB2C59">
              <w:t>-</w:t>
            </w:r>
          </w:p>
        </w:tc>
        <w:tc>
          <w:tcPr>
            <w:tcW w:w="1231" w:type="dxa"/>
            <w:shd w:val="clear" w:color="auto" w:fill="FFC000"/>
            <w:vAlign w:val="center"/>
          </w:tcPr>
          <w:p w:rsidR="00C727A7" w:rsidRPr="00DB2C59" w:rsidRDefault="00C727A7" w:rsidP="002F308D">
            <w:pPr>
              <w:jc w:val="center"/>
            </w:pPr>
          </w:p>
        </w:tc>
      </w:tr>
      <w:tr w:rsidR="00C727A7" w:rsidRPr="00DB2C59" w:rsidTr="00FC08B3">
        <w:trPr>
          <w:trHeight w:val="417"/>
        </w:trPr>
        <w:tc>
          <w:tcPr>
            <w:tcW w:w="6981" w:type="dxa"/>
            <w:shd w:val="clear" w:color="auto" w:fill="auto"/>
            <w:vAlign w:val="center"/>
          </w:tcPr>
          <w:p w:rsidR="00C727A7" w:rsidRPr="00DB2C59" w:rsidRDefault="00C727A7" w:rsidP="002F308D">
            <w:pPr>
              <w:autoSpaceDE w:val="0"/>
              <w:autoSpaceDN w:val="0"/>
              <w:adjustRightInd w:val="0"/>
            </w:pPr>
            <w:r w:rsidRPr="00DB2C59">
              <w:rPr>
                <w:b/>
              </w:rPr>
              <w:t>PG 2.2.6:</w:t>
            </w:r>
            <w:r w:rsidRPr="00DB2C59">
              <w:t xml:space="preserve"> Üst öğretimi geçiş sınavındaki yabancı dil puan ortalaması.</w:t>
            </w:r>
          </w:p>
        </w:tc>
        <w:tc>
          <w:tcPr>
            <w:tcW w:w="1095" w:type="dxa"/>
            <w:shd w:val="clear" w:color="000000" w:fill="E2EFD9"/>
            <w:vAlign w:val="center"/>
          </w:tcPr>
          <w:p w:rsidR="00C727A7" w:rsidRPr="00DB2C59" w:rsidRDefault="00516F3C" w:rsidP="002F308D">
            <w:pPr>
              <w:jc w:val="center"/>
              <w:rPr>
                <w:color w:val="000000"/>
              </w:rPr>
            </w:pPr>
            <w:r w:rsidRPr="00DB2C59">
              <w:rPr>
                <w:color w:val="000000"/>
              </w:rPr>
              <w:t>-</w:t>
            </w:r>
          </w:p>
        </w:tc>
        <w:tc>
          <w:tcPr>
            <w:tcW w:w="821" w:type="dxa"/>
            <w:shd w:val="clear" w:color="000000" w:fill="E2EFD9"/>
            <w:vAlign w:val="center"/>
          </w:tcPr>
          <w:p w:rsidR="00C727A7" w:rsidRPr="00DB2C59" w:rsidRDefault="00516F3C" w:rsidP="002F308D">
            <w:pPr>
              <w:jc w:val="center"/>
              <w:rPr>
                <w:color w:val="000000"/>
              </w:rPr>
            </w:pPr>
            <w:r w:rsidRPr="00DB2C59">
              <w:rPr>
                <w:color w:val="000000"/>
              </w:rPr>
              <w:t>-</w:t>
            </w:r>
          </w:p>
        </w:tc>
        <w:tc>
          <w:tcPr>
            <w:tcW w:w="1231" w:type="dxa"/>
            <w:shd w:val="clear" w:color="auto" w:fill="FFC000"/>
            <w:vAlign w:val="center"/>
          </w:tcPr>
          <w:p w:rsidR="00C727A7" w:rsidRPr="00DB2C59" w:rsidRDefault="00C727A7" w:rsidP="002F308D">
            <w:pPr>
              <w:jc w:val="center"/>
            </w:pPr>
          </w:p>
        </w:tc>
      </w:tr>
      <w:tr w:rsidR="00C727A7" w:rsidRPr="00DB2C59" w:rsidTr="00FC08B3">
        <w:trPr>
          <w:trHeight w:val="417"/>
        </w:trPr>
        <w:tc>
          <w:tcPr>
            <w:tcW w:w="6981" w:type="dxa"/>
            <w:shd w:val="clear" w:color="auto" w:fill="auto"/>
            <w:vAlign w:val="center"/>
          </w:tcPr>
          <w:p w:rsidR="00C727A7" w:rsidRPr="00DB2C59" w:rsidRDefault="00C727A7" w:rsidP="002F308D">
            <w:pPr>
              <w:autoSpaceDE w:val="0"/>
              <w:autoSpaceDN w:val="0"/>
              <w:adjustRightInd w:val="0"/>
              <w:rPr>
                <w:b/>
              </w:rPr>
            </w:pPr>
          </w:p>
        </w:tc>
        <w:tc>
          <w:tcPr>
            <w:tcW w:w="1095" w:type="dxa"/>
            <w:shd w:val="clear" w:color="000000" w:fill="E2EFD9"/>
            <w:vAlign w:val="center"/>
          </w:tcPr>
          <w:p w:rsidR="00C727A7" w:rsidRPr="00DB2C59" w:rsidRDefault="00C727A7" w:rsidP="002F308D">
            <w:pPr>
              <w:jc w:val="center"/>
              <w:rPr>
                <w:color w:val="000000"/>
              </w:rPr>
            </w:pPr>
          </w:p>
        </w:tc>
        <w:tc>
          <w:tcPr>
            <w:tcW w:w="821" w:type="dxa"/>
            <w:shd w:val="clear" w:color="000000" w:fill="E2EFD9"/>
            <w:vAlign w:val="center"/>
          </w:tcPr>
          <w:p w:rsidR="00C727A7" w:rsidRPr="00DB2C59" w:rsidRDefault="00C727A7" w:rsidP="002F308D">
            <w:pPr>
              <w:jc w:val="center"/>
              <w:rPr>
                <w:color w:val="000000"/>
              </w:rPr>
            </w:pPr>
          </w:p>
        </w:tc>
        <w:tc>
          <w:tcPr>
            <w:tcW w:w="1231" w:type="dxa"/>
            <w:shd w:val="clear" w:color="auto" w:fill="FFC000"/>
            <w:vAlign w:val="center"/>
          </w:tcPr>
          <w:p w:rsidR="00C727A7" w:rsidRPr="00DB2C59" w:rsidRDefault="00C727A7" w:rsidP="002F308D">
            <w:pPr>
              <w:jc w:val="center"/>
            </w:pPr>
          </w:p>
        </w:tc>
      </w:tr>
    </w:tbl>
    <w:p w:rsidR="00C727A7" w:rsidRPr="00DB2C59" w:rsidRDefault="00C727A7" w:rsidP="00C727A7">
      <w:pPr>
        <w:jc w:val="both"/>
        <w:rPr>
          <w:b/>
          <w:color w:val="FF0000"/>
        </w:rPr>
      </w:pPr>
    </w:p>
    <w:p w:rsidR="00C727A7" w:rsidRPr="00DB2C59" w:rsidRDefault="00C727A7" w:rsidP="00C727A7">
      <w:pPr>
        <w:jc w:val="both"/>
        <w:rPr>
          <w:b/>
          <w:color w:val="FF0000"/>
        </w:rPr>
      </w:pPr>
    </w:p>
    <w:p w:rsidR="00C727A7" w:rsidRPr="00DB2C59" w:rsidRDefault="00C727A7" w:rsidP="00C727A7">
      <w:pPr>
        <w:pStyle w:val="Default"/>
        <w:rPr>
          <w:b/>
        </w:rPr>
      </w:pPr>
      <w:r w:rsidRPr="00DB2C59">
        <w:rPr>
          <w:b/>
        </w:rPr>
        <w:t xml:space="preserve">Faaliyet 2.2.1: </w:t>
      </w:r>
      <w:r w:rsidRPr="00DB2C59">
        <w:t>Okulumuzda öğrencilere yönelik İngilizce kursu açmak.</w:t>
      </w:r>
    </w:p>
    <w:p w:rsidR="00C727A7" w:rsidRPr="00DB2C59" w:rsidRDefault="00C727A7" w:rsidP="00C727A7">
      <w:pPr>
        <w:pStyle w:val="Default"/>
        <w:rPr>
          <w:color w:val="auto"/>
        </w:rPr>
      </w:pPr>
    </w:p>
    <w:p w:rsidR="00C727A7" w:rsidRPr="00DB2C59" w:rsidRDefault="00C727A7" w:rsidP="00C727A7">
      <w:pPr>
        <w:pStyle w:val="Default"/>
      </w:pPr>
      <w:r w:rsidRPr="00DB2C59">
        <w:rPr>
          <w:b/>
        </w:rPr>
        <w:t xml:space="preserve">Faaliyet 2.2.2: </w:t>
      </w:r>
      <w:r w:rsidRPr="00DB2C59">
        <w:t>Yabancı dil sınıfı oluşturmak.</w:t>
      </w:r>
    </w:p>
    <w:p w:rsidR="00C727A7" w:rsidRPr="00DB2C59" w:rsidRDefault="00C727A7" w:rsidP="00C727A7">
      <w:pPr>
        <w:pStyle w:val="Default"/>
      </w:pPr>
    </w:p>
    <w:p w:rsidR="00C727A7" w:rsidRPr="00DB2C59" w:rsidRDefault="00C727A7" w:rsidP="00C727A7">
      <w:pPr>
        <w:pStyle w:val="Default"/>
      </w:pPr>
      <w:r w:rsidRPr="00DB2C59">
        <w:rPr>
          <w:b/>
        </w:rPr>
        <w:t xml:space="preserve">Faaliyet 2.2.3: </w:t>
      </w:r>
      <w:r w:rsidRPr="00DB2C59">
        <w:t xml:space="preserve">Öğretmenlerin AB projeleri konusunda </w:t>
      </w:r>
      <w:proofErr w:type="spellStart"/>
      <w:r w:rsidRPr="00DB2C59">
        <w:t>hizmetiçi</w:t>
      </w:r>
      <w:proofErr w:type="spellEnd"/>
      <w:r w:rsidRPr="00DB2C59">
        <w:t xml:space="preserve"> eğitim almalarını sağlamak.</w:t>
      </w:r>
    </w:p>
    <w:p w:rsidR="00C727A7" w:rsidRPr="00DB2C59" w:rsidRDefault="00C727A7" w:rsidP="00C727A7">
      <w:pPr>
        <w:pStyle w:val="Default"/>
      </w:pPr>
    </w:p>
    <w:p w:rsidR="00E57DBE" w:rsidRDefault="00C727A7" w:rsidP="00E57DBE">
      <w:r w:rsidRPr="00DB2C59">
        <w:rPr>
          <w:b/>
        </w:rPr>
        <w:t>Faaliyet 2.2.4:</w:t>
      </w:r>
      <w:r w:rsidRPr="00DB2C59">
        <w:t>Başarılı öğrencilerimizi yurt dışında yüksek öğreti</w:t>
      </w:r>
      <w:r w:rsidR="00275D24" w:rsidRPr="00DB2C59">
        <w:t>m olanaklarından yararlanmaları</w:t>
      </w:r>
      <w:r w:rsidRPr="00DB2C59">
        <w:t xml:space="preserve"> için tanıtım yapmak.</w:t>
      </w:r>
    </w:p>
    <w:p w:rsidR="00E57DBE" w:rsidRDefault="00E57DBE" w:rsidP="00E57DBE">
      <w:pPr>
        <w:rPr>
          <w:b/>
        </w:rPr>
      </w:pPr>
    </w:p>
    <w:p w:rsidR="00E57DBE" w:rsidRDefault="00E57DBE" w:rsidP="00E57DBE">
      <w:pPr>
        <w:rPr>
          <w:b/>
        </w:rPr>
      </w:pPr>
    </w:p>
    <w:p w:rsidR="00C727A7" w:rsidRPr="00E57DBE" w:rsidRDefault="00C727A7" w:rsidP="00E57DBE">
      <w:r w:rsidRPr="00DB2C59">
        <w:rPr>
          <w:b/>
        </w:rPr>
        <w:lastRenderedPageBreak/>
        <w:t>SAM 3:</w:t>
      </w:r>
    </w:p>
    <w:p w:rsidR="00C727A7" w:rsidRPr="00DB2C59" w:rsidRDefault="00C727A7" w:rsidP="00C727A7">
      <w:pPr>
        <w:rPr>
          <w:sz w:val="28"/>
          <w:szCs w:val="28"/>
        </w:rPr>
      </w:pPr>
      <w:r w:rsidRPr="00DB2C59">
        <w:rPr>
          <w:sz w:val="28"/>
          <w:szCs w:val="28"/>
        </w:rPr>
        <w:t>Okul personelinin “Biz Duygusunu” geliştirecek ortamların hazırlanması.</w:t>
      </w:r>
    </w:p>
    <w:p w:rsidR="00C727A7" w:rsidRPr="00DB2C59" w:rsidRDefault="00C727A7" w:rsidP="00C727A7">
      <w:pPr>
        <w:jc w:val="both"/>
        <w:rPr>
          <w:b/>
        </w:rPr>
      </w:pPr>
    </w:p>
    <w:p w:rsidR="00C727A7" w:rsidRPr="00DB2C59" w:rsidRDefault="00C727A7" w:rsidP="00C727A7">
      <w:pPr>
        <w:rPr>
          <w:b/>
          <w:color w:val="FF0000"/>
        </w:rPr>
      </w:pPr>
    </w:p>
    <w:p w:rsidR="00C727A7" w:rsidRPr="00DB2C59" w:rsidRDefault="00C727A7" w:rsidP="00C727A7">
      <w:pPr>
        <w:rPr>
          <w:color w:val="FF0000"/>
          <w:sz w:val="28"/>
          <w:szCs w:val="28"/>
        </w:rPr>
      </w:pPr>
      <w:r w:rsidRPr="00DB2C59">
        <w:rPr>
          <w:b/>
        </w:rPr>
        <w:t>SH 3.1:</w:t>
      </w:r>
    </w:p>
    <w:p w:rsidR="00C727A7" w:rsidRPr="00DB2C59" w:rsidRDefault="00C727A7" w:rsidP="00C727A7">
      <w:pPr>
        <w:rPr>
          <w:sz w:val="28"/>
          <w:szCs w:val="28"/>
        </w:rPr>
      </w:pPr>
      <w:r w:rsidRPr="00DB2C59">
        <w:rPr>
          <w:sz w:val="28"/>
          <w:szCs w:val="28"/>
        </w:rPr>
        <w:t>Öğretmenlerin sosyal, kültürel, bilgi</w:t>
      </w:r>
      <w:r w:rsidR="00CF7FAF" w:rsidRPr="00DB2C59">
        <w:rPr>
          <w:sz w:val="28"/>
          <w:szCs w:val="28"/>
        </w:rPr>
        <w:t xml:space="preserve"> ve becerilerinin geliştirmek</w:t>
      </w:r>
      <w:r w:rsidRPr="00DB2C59">
        <w:rPr>
          <w:sz w:val="28"/>
          <w:szCs w:val="28"/>
        </w:rPr>
        <w:t>.</w:t>
      </w:r>
    </w:p>
    <w:p w:rsidR="00C727A7" w:rsidRPr="00DB2C59" w:rsidRDefault="00C727A7" w:rsidP="00C727A7">
      <w:pPr>
        <w:rPr>
          <w:b/>
        </w:rPr>
      </w:pPr>
    </w:p>
    <w:p w:rsidR="00C727A7" w:rsidRPr="00DB2C59" w:rsidRDefault="00C727A7" w:rsidP="00C727A7">
      <w:pPr>
        <w:rPr>
          <w:b/>
        </w:rPr>
      </w:pPr>
    </w:p>
    <w:p w:rsidR="00C727A7" w:rsidRPr="00DB2C59" w:rsidRDefault="00C727A7" w:rsidP="00C727A7">
      <w:pPr>
        <w:rPr>
          <w:b/>
        </w:rPr>
      </w:pPr>
    </w:p>
    <w:tbl>
      <w:tblPr>
        <w:tblW w:w="1005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930"/>
        <w:gridCol w:w="1086"/>
        <w:gridCol w:w="816"/>
        <w:gridCol w:w="1222"/>
      </w:tblGrid>
      <w:tr w:rsidR="00C727A7" w:rsidRPr="00DB2C59" w:rsidTr="00FC08B3">
        <w:trPr>
          <w:trHeight w:val="311"/>
        </w:trPr>
        <w:tc>
          <w:tcPr>
            <w:tcW w:w="6930" w:type="dxa"/>
            <w:vMerge w:val="restart"/>
            <w:vAlign w:val="center"/>
          </w:tcPr>
          <w:p w:rsidR="00C727A7" w:rsidRPr="00DB2C59" w:rsidRDefault="00C727A7" w:rsidP="002F308D">
            <w:pPr>
              <w:rPr>
                <w:b/>
                <w:color w:val="000000"/>
              </w:rPr>
            </w:pPr>
            <w:r w:rsidRPr="00DB2C59">
              <w:rPr>
                <w:b/>
                <w:color w:val="000000"/>
              </w:rPr>
              <w:t>Performans Göstergesi</w:t>
            </w:r>
          </w:p>
        </w:tc>
        <w:tc>
          <w:tcPr>
            <w:tcW w:w="1902" w:type="dxa"/>
            <w:gridSpan w:val="2"/>
            <w:shd w:val="clear" w:color="000000" w:fill="E2EFD9"/>
            <w:vAlign w:val="center"/>
          </w:tcPr>
          <w:p w:rsidR="00C727A7" w:rsidRPr="00DB2C59" w:rsidRDefault="00C727A7" w:rsidP="002F308D">
            <w:pPr>
              <w:jc w:val="center"/>
              <w:rPr>
                <w:color w:val="000000"/>
              </w:rPr>
            </w:pPr>
            <w:r w:rsidRPr="00DB2C59">
              <w:rPr>
                <w:color w:val="000000"/>
              </w:rPr>
              <w:t>Mevcut Duru</w:t>
            </w:r>
          </w:p>
        </w:tc>
        <w:tc>
          <w:tcPr>
            <w:tcW w:w="1222" w:type="dxa"/>
            <w:shd w:val="clear" w:color="auto" w:fill="FFC000"/>
            <w:vAlign w:val="center"/>
          </w:tcPr>
          <w:p w:rsidR="00C727A7" w:rsidRPr="00DB2C59" w:rsidRDefault="00C727A7" w:rsidP="002F308D">
            <w:pPr>
              <w:jc w:val="center"/>
              <w:rPr>
                <w:color w:val="000000"/>
              </w:rPr>
            </w:pPr>
            <w:r w:rsidRPr="00DB2C59">
              <w:rPr>
                <w:color w:val="000000"/>
              </w:rPr>
              <w:t>Hedef</w:t>
            </w:r>
          </w:p>
        </w:tc>
      </w:tr>
      <w:tr w:rsidR="003608F3" w:rsidRPr="00DB2C59" w:rsidTr="00FC08B3">
        <w:trPr>
          <w:trHeight w:val="311"/>
        </w:trPr>
        <w:tc>
          <w:tcPr>
            <w:tcW w:w="6930" w:type="dxa"/>
            <w:vMerge/>
            <w:vAlign w:val="center"/>
            <w:hideMark/>
          </w:tcPr>
          <w:p w:rsidR="003608F3" w:rsidRPr="00DB2C59" w:rsidRDefault="003608F3" w:rsidP="003608F3">
            <w:pPr>
              <w:rPr>
                <w:color w:val="000000"/>
              </w:rPr>
            </w:pPr>
          </w:p>
        </w:tc>
        <w:tc>
          <w:tcPr>
            <w:tcW w:w="1086" w:type="dxa"/>
            <w:shd w:val="clear" w:color="000000" w:fill="E2EFD9"/>
            <w:vAlign w:val="center"/>
            <w:hideMark/>
          </w:tcPr>
          <w:p w:rsidR="003608F3" w:rsidRPr="00DB2C59" w:rsidRDefault="003608F3" w:rsidP="003608F3">
            <w:pPr>
              <w:jc w:val="center"/>
              <w:rPr>
                <w:color w:val="000000"/>
              </w:rPr>
            </w:pPr>
            <w:r w:rsidRPr="00DB2C59">
              <w:rPr>
                <w:color w:val="000000"/>
              </w:rPr>
              <w:t>201</w:t>
            </w:r>
            <w:r>
              <w:rPr>
                <w:color w:val="000000"/>
              </w:rPr>
              <w:t>8</w:t>
            </w:r>
          </w:p>
        </w:tc>
        <w:tc>
          <w:tcPr>
            <w:tcW w:w="815" w:type="dxa"/>
            <w:shd w:val="clear" w:color="000000" w:fill="E2EFD9"/>
            <w:vAlign w:val="center"/>
            <w:hideMark/>
          </w:tcPr>
          <w:p w:rsidR="003608F3" w:rsidRPr="00DB2C59" w:rsidRDefault="003608F3" w:rsidP="003608F3">
            <w:pPr>
              <w:jc w:val="center"/>
              <w:rPr>
                <w:color w:val="000000"/>
              </w:rPr>
            </w:pPr>
            <w:r w:rsidRPr="00DB2C59">
              <w:rPr>
                <w:color w:val="000000"/>
              </w:rPr>
              <w:t>201</w:t>
            </w:r>
            <w:r>
              <w:rPr>
                <w:color w:val="000000"/>
              </w:rPr>
              <w:t>9</w:t>
            </w:r>
          </w:p>
        </w:tc>
        <w:tc>
          <w:tcPr>
            <w:tcW w:w="1222" w:type="dxa"/>
            <w:shd w:val="clear" w:color="auto" w:fill="FFC000"/>
            <w:vAlign w:val="center"/>
            <w:hideMark/>
          </w:tcPr>
          <w:p w:rsidR="003608F3" w:rsidRPr="00DB2C59" w:rsidRDefault="003608F3" w:rsidP="003608F3">
            <w:pPr>
              <w:jc w:val="center"/>
              <w:rPr>
                <w:color w:val="000000"/>
              </w:rPr>
            </w:pPr>
            <w:r w:rsidRPr="00DB2C59">
              <w:rPr>
                <w:color w:val="000000"/>
              </w:rPr>
              <w:t>20</w:t>
            </w:r>
            <w:r>
              <w:rPr>
                <w:color w:val="000000"/>
              </w:rPr>
              <w:t>23</w:t>
            </w:r>
          </w:p>
        </w:tc>
      </w:tr>
      <w:tr w:rsidR="00C727A7" w:rsidRPr="00DB2C59" w:rsidTr="00FC08B3">
        <w:trPr>
          <w:trHeight w:val="401"/>
        </w:trPr>
        <w:tc>
          <w:tcPr>
            <w:tcW w:w="6930" w:type="dxa"/>
            <w:tcBorders>
              <w:top w:val="single" w:sz="4" w:space="0" w:color="auto"/>
              <w:left w:val="single" w:sz="4" w:space="0" w:color="auto"/>
              <w:bottom w:val="single" w:sz="4" w:space="0" w:color="auto"/>
              <w:right w:val="single" w:sz="4" w:space="0" w:color="auto"/>
            </w:tcBorders>
          </w:tcPr>
          <w:p w:rsidR="00C727A7" w:rsidRPr="00DB2C59" w:rsidRDefault="00C727A7" w:rsidP="002F308D">
            <w:r w:rsidRPr="00DB2C59">
              <w:rPr>
                <w:b/>
                <w:color w:val="000000"/>
              </w:rPr>
              <w:t>PG 3.1.1:</w:t>
            </w:r>
            <w:r w:rsidRPr="00DB2C59">
              <w:t>Mahalli hizmet içi eğitim katılımcı sayısı.</w:t>
            </w:r>
          </w:p>
        </w:tc>
        <w:tc>
          <w:tcPr>
            <w:tcW w:w="1086" w:type="dxa"/>
            <w:shd w:val="clear" w:color="000000" w:fill="E2EFD9"/>
            <w:vAlign w:val="center"/>
          </w:tcPr>
          <w:p w:rsidR="00C727A7" w:rsidRPr="00DB2C59" w:rsidRDefault="00C727A7" w:rsidP="002F308D">
            <w:pPr>
              <w:jc w:val="center"/>
            </w:pPr>
          </w:p>
        </w:tc>
        <w:tc>
          <w:tcPr>
            <w:tcW w:w="815" w:type="dxa"/>
            <w:shd w:val="clear" w:color="000000" w:fill="E2EFD9"/>
            <w:vAlign w:val="center"/>
          </w:tcPr>
          <w:p w:rsidR="00C727A7" w:rsidRPr="00DB2C59" w:rsidRDefault="00C727A7" w:rsidP="002F308D">
            <w:pPr>
              <w:jc w:val="center"/>
            </w:pPr>
          </w:p>
        </w:tc>
        <w:tc>
          <w:tcPr>
            <w:tcW w:w="1222" w:type="dxa"/>
            <w:shd w:val="clear" w:color="auto" w:fill="FFC000"/>
            <w:vAlign w:val="center"/>
          </w:tcPr>
          <w:p w:rsidR="00C727A7" w:rsidRPr="00DB2C59" w:rsidRDefault="00C727A7" w:rsidP="002F308D">
            <w:pPr>
              <w:jc w:val="center"/>
            </w:pPr>
          </w:p>
        </w:tc>
      </w:tr>
      <w:tr w:rsidR="00C727A7" w:rsidRPr="00DB2C59" w:rsidTr="00FC08B3">
        <w:trPr>
          <w:trHeight w:val="401"/>
        </w:trPr>
        <w:tc>
          <w:tcPr>
            <w:tcW w:w="6930" w:type="dxa"/>
            <w:tcBorders>
              <w:top w:val="single" w:sz="4" w:space="0" w:color="auto"/>
              <w:left w:val="single" w:sz="4" w:space="0" w:color="auto"/>
              <w:bottom w:val="single" w:sz="4" w:space="0" w:color="auto"/>
              <w:right w:val="single" w:sz="4" w:space="0" w:color="auto"/>
            </w:tcBorders>
          </w:tcPr>
          <w:p w:rsidR="00C727A7" w:rsidRPr="00DB2C59" w:rsidRDefault="00C727A7" w:rsidP="002F308D">
            <w:r w:rsidRPr="00DB2C59">
              <w:rPr>
                <w:b/>
              </w:rPr>
              <w:t>PG 3.1.2:</w:t>
            </w:r>
            <w:r w:rsidRPr="00DB2C59">
              <w:t xml:space="preserve"> Düzenlenen memnuniyet anketi sayısı.</w:t>
            </w:r>
          </w:p>
        </w:tc>
        <w:tc>
          <w:tcPr>
            <w:tcW w:w="1086" w:type="dxa"/>
            <w:shd w:val="clear" w:color="000000" w:fill="E2EFD9"/>
            <w:vAlign w:val="center"/>
          </w:tcPr>
          <w:p w:rsidR="00C727A7" w:rsidRPr="00DB2C59" w:rsidRDefault="00516F3C" w:rsidP="002F308D">
            <w:pPr>
              <w:jc w:val="center"/>
            </w:pPr>
            <w:r w:rsidRPr="00DB2C59">
              <w:t>1</w:t>
            </w:r>
          </w:p>
        </w:tc>
        <w:tc>
          <w:tcPr>
            <w:tcW w:w="815" w:type="dxa"/>
            <w:shd w:val="clear" w:color="000000" w:fill="E2EFD9"/>
            <w:vAlign w:val="center"/>
          </w:tcPr>
          <w:p w:rsidR="00C727A7" w:rsidRPr="00DB2C59" w:rsidRDefault="00516F3C" w:rsidP="002F308D">
            <w:pPr>
              <w:jc w:val="center"/>
            </w:pPr>
            <w:r w:rsidRPr="00DB2C59">
              <w:t>1</w:t>
            </w:r>
          </w:p>
        </w:tc>
        <w:tc>
          <w:tcPr>
            <w:tcW w:w="1222" w:type="dxa"/>
            <w:shd w:val="clear" w:color="auto" w:fill="FFC000"/>
            <w:vAlign w:val="center"/>
          </w:tcPr>
          <w:p w:rsidR="00C727A7" w:rsidRPr="00DB2C59" w:rsidRDefault="00C727A7" w:rsidP="002F308D">
            <w:pPr>
              <w:jc w:val="center"/>
            </w:pPr>
          </w:p>
        </w:tc>
      </w:tr>
      <w:tr w:rsidR="00C727A7" w:rsidRPr="00DB2C59" w:rsidTr="00FC08B3">
        <w:trPr>
          <w:trHeight w:val="401"/>
        </w:trPr>
        <w:tc>
          <w:tcPr>
            <w:tcW w:w="6930" w:type="dxa"/>
            <w:tcBorders>
              <w:top w:val="single" w:sz="4" w:space="0" w:color="auto"/>
              <w:left w:val="single" w:sz="4" w:space="0" w:color="auto"/>
              <w:bottom w:val="single" w:sz="4" w:space="0" w:color="auto"/>
              <w:right w:val="single" w:sz="4" w:space="0" w:color="auto"/>
            </w:tcBorders>
          </w:tcPr>
          <w:p w:rsidR="00C727A7" w:rsidRPr="00DB2C59" w:rsidRDefault="00C727A7" w:rsidP="002F308D">
            <w:r w:rsidRPr="00DB2C59">
              <w:rPr>
                <w:b/>
              </w:rPr>
              <w:t>PG 3.1.3:</w:t>
            </w:r>
            <w:r w:rsidRPr="00DB2C59">
              <w:t xml:space="preserve"> Personelin memnuniyet düzeyi.</w:t>
            </w:r>
          </w:p>
        </w:tc>
        <w:tc>
          <w:tcPr>
            <w:tcW w:w="1086" w:type="dxa"/>
            <w:shd w:val="clear" w:color="000000" w:fill="E2EFD9"/>
            <w:vAlign w:val="center"/>
          </w:tcPr>
          <w:p w:rsidR="00C727A7" w:rsidRPr="00DB2C59" w:rsidRDefault="00C727A7" w:rsidP="002F308D">
            <w:pPr>
              <w:jc w:val="center"/>
            </w:pPr>
          </w:p>
        </w:tc>
        <w:tc>
          <w:tcPr>
            <w:tcW w:w="815" w:type="dxa"/>
            <w:shd w:val="clear" w:color="000000" w:fill="E2EFD9"/>
            <w:vAlign w:val="center"/>
          </w:tcPr>
          <w:p w:rsidR="00C727A7" w:rsidRPr="00DB2C59" w:rsidRDefault="00C727A7" w:rsidP="002F308D">
            <w:pPr>
              <w:jc w:val="center"/>
            </w:pPr>
          </w:p>
        </w:tc>
        <w:tc>
          <w:tcPr>
            <w:tcW w:w="1222" w:type="dxa"/>
            <w:shd w:val="clear" w:color="auto" w:fill="FFC000"/>
            <w:vAlign w:val="center"/>
          </w:tcPr>
          <w:p w:rsidR="00C727A7" w:rsidRPr="00DB2C59" w:rsidRDefault="00C727A7" w:rsidP="002F308D">
            <w:pPr>
              <w:jc w:val="center"/>
            </w:pPr>
          </w:p>
        </w:tc>
      </w:tr>
      <w:tr w:rsidR="00C727A7" w:rsidRPr="00DB2C59" w:rsidTr="00FC08B3">
        <w:trPr>
          <w:trHeight w:val="401"/>
        </w:trPr>
        <w:tc>
          <w:tcPr>
            <w:tcW w:w="6930" w:type="dxa"/>
            <w:tcBorders>
              <w:top w:val="single" w:sz="4" w:space="0" w:color="auto"/>
              <w:left w:val="single" w:sz="4" w:space="0" w:color="auto"/>
              <w:bottom w:val="single" w:sz="4" w:space="0" w:color="auto"/>
              <w:right w:val="single" w:sz="4" w:space="0" w:color="auto"/>
            </w:tcBorders>
          </w:tcPr>
          <w:p w:rsidR="00C727A7" w:rsidRPr="00DB2C59" w:rsidRDefault="00C727A7" w:rsidP="002F308D">
            <w:r w:rsidRPr="00DB2C59">
              <w:rPr>
                <w:b/>
              </w:rPr>
              <w:t>PG 3.1.4:</w:t>
            </w:r>
            <w:r w:rsidRPr="00DB2C59">
              <w:t xml:space="preserve"> Hizmet alanların memnuniyet düzeyi.</w:t>
            </w:r>
          </w:p>
        </w:tc>
        <w:tc>
          <w:tcPr>
            <w:tcW w:w="1086" w:type="dxa"/>
            <w:shd w:val="clear" w:color="000000" w:fill="E2EFD9"/>
            <w:vAlign w:val="center"/>
          </w:tcPr>
          <w:p w:rsidR="00C727A7" w:rsidRPr="00DB2C59" w:rsidRDefault="00C727A7" w:rsidP="002F308D">
            <w:pPr>
              <w:jc w:val="center"/>
            </w:pPr>
          </w:p>
        </w:tc>
        <w:tc>
          <w:tcPr>
            <w:tcW w:w="815" w:type="dxa"/>
            <w:shd w:val="clear" w:color="000000" w:fill="E2EFD9"/>
            <w:vAlign w:val="center"/>
          </w:tcPr>
          <w:p w:rsidR="00C727A7" w:rsidRPr="00DB2C59" w:rsidRDefault="00C727A7" w:rsidP="002F308D">
            <w:pPr>
              <w:jc w:val="center"/>
            </w:pPr>
          </w:p>
        </w:tc>
        <w:tc>
          <w:tcPr>
            <w:tcW w:w="1222" w:type="dxa"/>
            <w:shd w:val="clear" w:color="auto" w:fill="FFC000"/>
            <w:vAlign w:val="center"/>
          </w:tcPr>
          <w:p w:rsidR="00C727A7" w:rsidRPr="00DB2C59" w:rsidRDefault="00C727A7" w:rsidP="002F308D">
            <w:pPr>
              <w:jc w:val="center"/>
            </w:pPr>
          </w:p>
        </w:tc>
      </w:tr>
      <w:tr w:rsidR="00C727A7" w:rsidRPr="00DB2C59" w:rsidTr="00FC08B3">
        <w:trPr>
          <w:trHeight w:val="401"/>
        </w:trPr>
        <w:tc>
          <w:tcPr>
            <w:tcW w:w="6930" w:type="dxa"/>
            <w:tcBorders>
              <w:top w:val="single" w:sz="4" w:space="0" w:color="auto"/>
              <w:left w:val="single" w:sz="4" w:space="0" w:color="auto"/>
              <w:bottom w:val="single" w:sz="4" w:space="0" w:color="auto"/>
              <w:right w:val="single" w:sz="4" w:space="0" w:color="auto"/>
            </w:tcBorders>
          </w:tcPr>
          <w:p w:rsidR="00C727A7" w:rsidRPr="00DB2C59" w:rsidRDefault="00C727A7" w:rsidP="002F308D">
            <w:r w:rsidRPr="00DB2C59">
              <w:rPr>
                <w:b/>
                <w:color w:val="000000"/>
              </w:rPr>
              <w:t>PG 3.1.5:</w:t>
            </w:r>
            <w:r w:rsidRPr="00DB2C59">
              <w:t xml:space="preserve">Topyekûn Savunma ve Seferberlik Hizmetleri konularında personel ve öğrencilerle yapılan tatbikat, seminer ve eğitim sayısı.                  </w:t>
            </w:r>
          </w:p>
        </w:tc>
        <w:tc>
          <w:tcPr>
            <w:tcW w:w="1086" w:type="dxa"/>
            <w:shd w:val="clear" w:color="000000" w:fill="E2EFD9"/>
            <w:vAlign w:val="center"/>
          </w:tcPr>
          <w:p w:rsidR="00C727A7" w:rsidRPr="00DB2C59" w:rsidRDefault="00C727A7" w:rsidP="002F308D">
            <w:pPr>
              <w:jc w:val="center"/>
            </w:pPr>
          </w:p>
        </w:tc>
        <w:tc>
          <w:tcPr>
            <w:tcW w:w="815" w:type="dxa"/>
            <w:shd w:val="clear" w:color="000000" w:fill="E2EFD9"/>
            <w:vAlign w:val="center"/>
          </w:tcPr>
          <w:p w:rsidR="00C727A7" w:rsidRPr="00DB2C59" w:rsidRDefault="00C727A7" w:rsidP="002F308D">
            <w:pPr>
              <w:jc w:val="center"/>
            </w:pPr>
          </w:p>
        </w:tc>
        <w:tc>
          <w:tcPr>
            <w:tcW w:w="1222" w:type="dxa"/>
            <w:shd w:val="clear" w:color="auto" w:fill="FFC000"/>
            <w:vAlign w:val="center"/>
          </w:tcPr>
          <w:p w:rsidR="00C727A7" w:rsidRPr="00DB2C59" w:rsidRDefault="00C727A7" w:rsidP="002F308D">
            <w:pPr>
              <w:jc w:val="center"/>
            </w:pPr>
          </w:p>
        </w:tc>
      </w:tr>
      <w:tr w:rsidR="00C727A7" w:rsidRPr="00DB2C59" w:rsidTr="00FC08B3">
        <w:trPr>
          <w:trHeight w:val="401"/>
        </w:trPr>
        <w:tc>
          <w:tcPr>
            <w:tcW w:w="6930" w:type="dxa"/>
            <w:shd w:val="clear" w:color="auto" w:fill="auto"/>
            <w:vAlign w:val="center"/>
          </w:tcPr>
          <w:p w:rsidR="00C727A7" w:rsidRPr="00DB2C59" w:rsidRDefault="00C727A7" w:rsidP="002F308D">
            <w:pPr>
              <w:autoSpaceDE w:val="0"/>
              <w:autoSpaceDN w:val="0"/>
              <w:adjustRightInd w:val="0"/>
              <w:rPr>
                <w:color w:val="FF0000"/>
              </w:rPr>
            </w:pPr>
            <w:r w:rsidRPr="00DB2C59">
              <w:rPr>
                <w:b/>
              </w:rPr>
              <w:t>PG 3.1.6:</w:t>
            </w:r>
            <w:r w:rsidRPr="00DB2C59">
              <w:t xml:space="preserve"> Stratejik yönetim ve planlama konusunda düzenlenen bilgilendirme toplantısı sayısı.</w:t>
            </w:r>
          </w:p>
        </w:tc>
        <w:tc>
          <w:tcPr>
            <w:tcW w:w="1086" w:type="dxa"/>
            <w:shd w:val="clear" w:color="000000" w:fill="E2EFD9"/>
            <w:vAlign w:val="center"/>
          </w:tcPr>
          <w:p w:rsidR="00C727A7" w:rsidRPr="00DB2C59" w:rsidRDefault="00C727A7" w:rsidP="002F308D">
            <w:pPr>
              <w:jc w:val="center"/>
              <w:rPr>
                <w:color w:val="000000"/>
              </w:rPr>
            </w:pPr>
          </w:p>
        </w:tc>
        <w:tc>
          <w:tcPr>
            <w:tcW w:w="815" w:type="dxa"/>
            <w:shd w:val="clear" w:color="000000" w:fill="E2EFD9"/>
            <w:vAlign w:val="center"/>
          </w:tcPr>
          <w:p w:rsidR="00C727A7" w:rsidRPr="00DB2C59" w:rsidRDefault="00C727A7" w:rsidP="002F308D">
            <w:pPr>
              <w:jc w:val="center"/>
              <w:rPr>
                <w:color w:val="000000"/>
              </w:rPr>
            </w:pPr>
          </w:p>
        </w:tc>
        <w:tc>
          <w:tcPr>
            <w:tcW w:w="1222" w:type="dxa"/>
            <w:shd w:val="clear" w:color="auto" w:fill="FFC000"/>
            <w:vAlign w:val="center"/>
          </w:tcPr>
          <w:p w:rsidR="00C727A7" w:rsidRPr="00DB2C59" w:rsidRDefault="00C727A7" w:rsidP="002F308D">
            <w:pPr>
              <w:jc w:val="center"/>
            </w:pPr>
          </w:p>
        </w:tc>
      </w:tr>
      <w:tr w:rsidR="00C727A7" w:rsidRPr="00DB2C59" w:rsidTr="00FC08B3">
        <w:trPr>
          <w:trHeight w:val="401"/>
        </w:trPr>
        <w:tc>
          <w:tcPr>
            <w:tcW w:w="6930" w:type="dxa"/>
            <w:shd w:val="clear" w:color="auto" w:fill="auto"/>
            <w:vAlign w:val="center"/>
          </w:tcPr>
          <w:p w:rsidR="00C727A7" w:rsidRPr="00DB2C59" w:rsidRDefault="00C727A7" w:rsidP="002F308D">
            <w:pPr>
              <w:autoSpaceDE w:val="0"/>
              <w:autoSpaceDN w:val="0"/>
              <w:adjustRightInd w:val="0"/>
              <w:rPr>
                <w:b/>
                <w:color w:val="FF0000"/>
              </w:rPr>
            </w:pPr>
            <w:r w:rsidRPr="00DB2C59">
              <w:rPr>
                <w:b/>
              </w:rPr>
              <w:t>PG 3.1.7:</w:t>
            </w:r>
            <w:r w:rsidRPr="00DB2C59">
              <w:t xml:space="preserve"> Maarif müfettişleri tarafından yapılan rehberlik ve denetimi sonucuna göre iyileştirme yapılan alan sayısı.</w:t>
            </w:r>
          </w:p>
        </w:tc>
        <w:tc>
          <w:tcPr>
            <w:tcW w:w="1086" w:type="dxa"/>
            <w:shd w:val="clear" w:color="000000" w:fill="E2EFD9"/>
            <w:vAlign w:val="center"/>
          </w:tcPr>
          <w:p w:rsidR="00C727A7" w:rsidRPr="00DB2C59" w:rsidRDefault="00C727A7" w:rsidP="002F308D">
            <w:pPr>
              <w:jc w:val="center"/>
              <w:rPr>
                <w:color w:val="000000"/>
              </w:rPr>
            </w:pPr>
          </w:p>
        </w:tc>
        <w:tc>
          <w:tcPr>
            <w:tcW w:w="815" w:type="dxa"/>
            <w:shd w:val="clear" w:color="000000" w:fill="E2EFD9"/>
            <w:vAlign w:val="center"/>
          </w:tcPr>
          <w:p w:rsidR="00C727A7" w:rsidRPr="00DB2C59" w:rsidRDefault="00C727A7" w:rsidP="002F308D">
            <w:pPr>
              <w:jc w:val="center"/>
              <w:rPr>
                <w:color w:val="000000"/>
              </w:rPr>
            </w:pPr>
          </w:p>
        </w:tc>
        <w:tc>
          <w:tcPr>
            <w:tcW w:w="1222" w:type="dxa"/>
            <w:shd w:val="clear" w:color="auto" w:fill="FFC000"/>
            <w:vAlign w:val="center"/>
          </w:tcPr>
          <w:p w:rsidR="00C727A7" w:rsidRPr="00DB2C59" w:rsidRDefault="00C727A7" w:rsidP="002F308D">
            <w:pPr>
              <w:jc w:val="center"/>
            </w:pPr>
          </w:p>
        </w:tc>
      </w:tr>
      <w:tr w:rsidR="00C727A7" w:rsidRPr="00DB2C59" w:rsidTr="00FC08B3">
        <w:trPr>
          <w:trHeight w:val="401"/>
        </w:trPr>
        <w:tc>
          <w:tcPr>
            <w:tcW w:w="6930" w:type="dxa"/>
            <w:shd w:val="clear" w:color="auto" w:fill="auto"/>
            <w:vAlign w:val="center"/>
          </w:tcPr>
          <w:p w:rsidR="00C727A7" w:rsidRPr="00DB2C59" w:rsidRDefault="00C727A7" w:rsidP="002F308D">
            <w:pPr>
              <w:autoSpaceDE w:val="0"/>
              <w:autoSpaceDN w:val="0"/>
              <w:adjustRightInd w:val="0"/>
              <w:rPr>
                <w:b/>
                <w:color w:val="FF0000"/>
              </w:rPr>
            </w:pPr>
            <w:r w:rsidRPr="00DB2C59">
              <w:rPr>
                <w:b/>
              </w:rPr>
              <w:t>PG 3.1.8:</w:t>
            </w:r>
            <w:r w:rsidRPr="00DB2C59">
              <w:rPr>
                <w:color w:val="000000"/>
              </w:rPr>
              <w:t xml:space="preserve"> E</w:t>
            </w:r>
            <w:r w:rsidRPr="00DB2C59">
              <w:t>tkileşimli tahta kullanım kursuna katılan öğretmen sayısı.</w:t>
            </w:r>
          </w:p>
        </w:tc>
        <w:tc>
          <w:tcPr>
            <w:tcW w:w="1086" w:type="dxa"/>
            <w:shd w:val="clear" w:color="000000" w:fill="E2EFD9"/>
            <w:vAlign w:val="center"/>
          </w:tcPr>
          <w:p w:rsidR="00C727A7" w:rsidRPr="00DB2C59" w:rsidRDefault="00C727A7" w:rsidP="002F308D">
            <w:pPr>
              <w:jc w:val="center"/>
              <w:rPr>
                <w:color w:val="000000"/>
              </w:rPr>
            </w:pPr>
          </w:p>
        </w:tc>
        <w:tc>
          <w:tcPr>
            <w:tcW w:w="815" w:type="dxa"/>
            <w:shd w:val="clear" w:color="000000" w:fill="E2EFD9"/>
            <w:vAlign w:val="center"/>
          </w:tcPr>
          <w:p w:rsidR="00C727A7" w:rsidRPr="00DB2C59" w:rsidRDefault="00C727A7" w:rsidP="002F308D">
            <w:pPr>
              <w:jc w:val="center"/>
              <w:rPr>
                <w:color w:val="000000"/>
              </w:rPr>
            </w:pPr>
          </w:p>
        </w:tc>
        <w:tc>
          <w:tcPr>
            <w:tcW w:w="1222" w:type="dxa"/>
            <w:shd w:val="clear" w:color="auto" w:fill="FFC000"/>
            <w:vAlign w:val="center"/>
          </w:tcPr>
          <w:p w:rsidR="00C727A7" w:rsidRPr="00DB2C59" w:rsidRDefault="00C727A7" w:rsidP="002F308D">
            <w:pPr>
              <w:jc w:val="center"/>
            </w:pPr>
          </w:p>
        </w:tc>
      </w:tr>
      <w:tr w:rsidR="00C727A7" w:rsidRPr="00DB2C59" w:rsidTr="00FC08B3">
        <w:trPr>
          <w:trHeight w:val="401"/>
        </w:trPr>
        <w:tc>
          <w:tcPr>
            <w:tcW w:w="6930" w:type="dxa"/>
            <w:shd w:val="clear" w:color="auto" w:fill="auto"/>
          </w:tcPr>
          <w:p w:rsidR="00C727A7" w:rsidRPr="00DB2C59" w:rsidRDefault="00C727A7" w:rsidP="002F308D">
            <w:r w:rsidRPr="00DB2C59">
              <w:rPr>
                <w:b/>
              </w:rPr>
              <w:t>PG 3.1.9:</w:t>
            </w:r>
            <w:r w:rsidRPr="00DB2C59">
              <w:rPr>
                <w:color w:val="000000"/>
              </w:rPr>
              <w:t>Bilişim teknolojileri kullanım kursu sayısı.</w:t>
            </w:r>
          </w:p>
        </w:tc>
        <w:tc>
          <w:tcPr>
            <w:tcW w:w="1086" w:type="dxa"/>
            <w:shd w:val="clear" w:color="000000" w:fill="E2EFD9"/>
            <w:vAlign w:val="center"/>
          </w:tcPr>
          <w:p w:rsidR="00C727A7" w:rsidRPr="00DB2C59" w:rsidRDefault="00C727A7" w:rsidP="002F308D">
            <w:pPr>
              <w:jc w:val="center"/>
              <w:rPr>
                <w:color w:val="000000"/>
              </w:rPr>
            </w:pPr>
          </w:p>
        </w:tc>
        <w:tc>
          <w:tcPr>
            <w:tcW w:w="815" w:type="dxa"/>
            <w:shd w:val="clear" w:color="000000" w:fill="E2EFD9"/>
            <w:vAlign w:val="center"/>
          </w:tcPr>
          <w:p w:rsidR="00C727A7" w:rsidRPr="00DB2C59" w:rsidRDefault="00C727A7" w:rsidP="002F308D">
            <w:pPr>
              <w:jc w:val="center"/>
              <w:rPr>
                <w:color w:val="000000"/>
              </w:rPr>
            </w:pPr>
          </w:p>
        </w:tc>
        <w:tc>
          <w:tcPr>
            <w:tcW w:w="1222" w:type="dxa"/>
            <w:shd w:val="clear" w:color="auto" w:fill="FFC000"/>
            <w:vAlign w:val="center"/>
          </w:tcPr>
          <w:p w:rsidR="00C727A7" w:rsidRPr="00DB2C59" w:rsidRDefault="00C727A7" w:rsidP="002F308D">
            <w:pPr>
              <w:jc w:val="center"/>
            </w:pPr>
          </w:p>
        </w:tc>
      </w:tr>
      <w:tr w:rsidR="00C727A7" w:rsidRPr="00DB2C59" w:rsidTr="00FC08B3">
        <w:trPr>
          <w:trHeight w:val="401"/>
        </w:trPr>
        <w:tc>
          <w:tcPr>
            <w:tcW w:w="6930" w:type="dxa"/>
            <w:shd w:val="clear" w:color="auto" w:fill="auto"/>
          </w:tcPr>
          <w:p w:rsidR="00C727A7" w:rsidRPr="00DB2C59" w:rsidRDefault="00C727A7" w:rsidP="002F308D">
            <w:r w:rsidRPr="00DB2C59">
              <w:rPr>
                <w:b/>
              </w:rPr>
              <w:t>PG 3.1.10:</w:t>
            </w:r>
            <w:r w:rsidRPr="00DB2C59">
              <w:rPr>
                <w:color w:val="000000"/>
              </w:rPr>
              <w:t>Bilişim teknolojileri kullanım kursu katılımcı sayısı.</w:t>
            </w:r>
          </w:p>
        </w:tc>
        <w:tc>
          <w:tcPr>
            <w:tcW w:w="1086" w:type="dxa"/>
            <w:shd w:val="clear" w:color="000000" w:fill="E2EFD9"/>
            <w:vAlign w:val="center"/>
          </w:tcPr>
          <w:p w:rsidR="00C727A7" w:rsidRPr="00DB2C59" w:rsidRDefault="00C727A7" w:rsidP="002F308D">
            <w:pPr>
              <w:jc w:val="center"/>
              <w:rPr>
                <w:color w:val="000000"/>
              </w:rPr>
            </w:pPr>
          </w:p>
        </w:tc>
        <w:tc>
          <w:tcPr>
            <w:tcW w:w="815" w:type="dxa"/>
            <w:shd w:val="clear" w:color="000000" w:fill="E2EFD9"/>
            <w:vAlign w:val="center"/>
          </w:tcPr>
          <w:p w:rsidR="00C727A7" w:rsidRPr="00DB2C59" w:rsidRDefault="00C727A7" w:rsidP="002F308D">
            <w:pPr>
              <w:jc w:val="center"/>
              <w:rPr>
                <w:color w:val="000000"/>
              </w:rPr>
            </w:pPr>
          </w:p>
        </w:tc>
        <w:tc>
          <w:tcPr>
            <w:tcW w:w="1222" w:type="dxa"/>
            <w:shd w:val="clear" w:color="auto" w:fill="FFC000"/>
            <w:vAlign w:val="center"/>
          </w:tcPr>
          <w:p w:rsidR="00C727A7" w:rsidRPr="00DB2C59" w:rsidRDefault="00C727A7" w:rsidP="002F308D">
            <w:pPr>
              <w:jc w:val="center"/>
            </w:pPr>
          </w:p>
        </w:tc>
      </w:tr>
      <w:tr w:rsidR="00C727A7" w:rsidRPr="00DB2C59" w:rsidTr="00FC08B3">
        <w:trPr>
          <w:trHeight w:val="401"/>
        </w:trPr>
        <w:tc>
          <w:tcPr>
            <w:tcW w:w="6930" w:type="dxa"/>
            <w:shd w:val="clear" w:color="auto" w:fill="auto"/>
          </w:tcPr>
          <w:p w:rsidR="00C727A7" w:rsidRPr="00DB2C59" w:rsidRDefault="00C727A7" w:rsidP="002F308D">
            <w:pPr>
              <w:rPr>
                <w:b/>
              </w:rPr>
            </w:pPr>
          </w:p>
        </w:tc>
        <w:tc>
          <w:tcPr>
            <w:tcW w:w="1086" w:type="dxa"/>
            <w:shd w:val="clear" w:color="000000" w:fill="E2EFD9"/>
            <w:vAlign w:val="center"/>
          </w:tcPr>
          <w:p w:rsidR="00C727A7" w:rsidRPr="00DB2C59" w:rsidRDefault="00C727A7" w:rsidP="002F308D">
            <w:pPr>
              <w:jc w:val="center"/>
              <w:rPr>
                <w:color w:val="000000"/>
              </w:rPr>
            </w:pPr>
          </w:p>
        </w:tc>
        <w:tc>
          <w:tcPr>
            <w:tcW w:w="815" w:type="dxa"/>
            <w:shd w:val="clear" w:color="000000" w:fill="E2EFD9"/>
            <w:vAlign w:val="center"/>
          </w:tcPr>
          <w:p w:rsidR="00C727A7" w:rsidRPr="00DB2C59" w:rsidRDefault="00C727A7" w:rsidP="002F308D">
            <w:pPr>
              <w:jc w:val="center"/>
              <w:rPr>
                <w:color w:val="000000"/>
              </w:rPr>
            </w:pPr>
          </w:p>
        </w:tc>
        <w:tc>
          <w:tcPr>
            <w:tcW w:w="1222" w:type="dxa"/>
            <w:shd w:val="clear" w:color="auto" w:fill="FFC000"/>
            <w:vAlign w:val="center"/>
          </w:tcPr>
          <w:p w:rsidR="00C727A7" w:rsidRPr="00DB2C59" w:rsidRDefault="00C727A7" w:rsidP="002F308D">
            <w:pPr>
              <w:jc w:val="center"/>
            </w:pPr>
          </w:p>
        </w:tc>
      </w:tr>
    </w:tbl>
    <w:p w:rsidR="00C727A7" w:rsidRPr="00DB2C59" w:rsidRDefault="00C727A7" w:rsidP="00C727A7">
      <w:pPr>
        <w:rPr>
          <w:b/>
        </w:rPr>
      </w:pPr>
    </w:p>
    <w:p w:rsidR="00C727A7" w:rsidRPr="00DB2C59" w:rsidRDefault="00C727A7" w:rsidP="00C727A7">
      <w:pPr>
        <w:rPr>
          <w:b/>
        </w:rPr>
      </w:pPr>
    </w:p>
    <w:p w:rsidR="00C727A7" w:rsidRPr="00DB2C59" w:rsidRDefault="00C727A7" w:rsidP="00C727A7">
      <w:pPr>
        <w:rPr>
          <w:b/>
        </w:rPr>
      </w:pPr>
      <w:r w:rsidRPr="00DB2C59">
        <w:rPr>
          <w:b/>
        </w:rPr>
        <w:t xml:space="preserve">Faaliyet 3.1.1: </w:t>
      </w:r>
      <w:r w:rsidRPr="00DB2C59">
        <w:t xml:space="preserve">Okulumuz personelinin </w:t>
      </w:r>
      <w:proofErr w:type="spellStart"/>
      <w:r w:rsidRPr="00DB2C59">
        <w:t>hizmetiçi</w:t>
      </w:r>
      <w:proofErr w:type="spellEnd"/>
      <w:r w:rsidRPr="00DB2C59">
        <w:t xml:space="preserve"> eğitimlere katılmalarını teşvik ederek en az bir eğitime başvurmalarını sağlamak..</w:t>
      </w:r>
    </w:p>
    <w:p w:rsidR="00C727A7" w:rsidRPr="00DB2C59" w:rsidRDefault="00C727A7" w:rsidP="00C727A7">
      <w:pPr>
        <w:rPr>
          <w:b/>
        </w:rPr>
      </w:pPr>
    </w:p>
    <w:p w:rsidR="00C727A7" w:rsidRPr="00DB2C59" w:rsidRDefault="00C727A7" w:rsidP="00C727A7">
      <w:pPr>
        <w:pStyle w:val="Default"/>
        <w:rPr>
          <w:b/>
        </w:rPr>
      </w:pPr>
      <w:r w:rsidRPr="00DB2C59">
        <w:rPr>
          <w:b/>
        </w:rPr>
        <w:t xml:space="preserve">Faaliyet 3.1.2: </w:t>
      </w:r>
      <w:r w:rsidRPr="00DB2C59">
        <w:t>Eğitim ve öğretimin her iki döneminde de personel memnuniyet anketi düzenlemek.</w:t>
      </w:r>
    </w:p>
    <w:p w:rsidR="00C727A7" w:rsidRPr="00DB2C59" w:rsidRDefault="00C727A7" w:rsidP="00C727A7">
      <w:pPr>
        <w:pStyle w:val="Default"/>
        <w:rPr>
          <w:b/>
        </w:rPr>
      </w:pPr>
    </w:p>
    <w:p w:rsidR="00C727A7" w:rsidRPr="00DB2C59" w:rsidRDefault="00C727A7" w:rsidP="00C727A7">
      <w:pPr>
        <w:pStyle w:val="Default"/>
      </w:pPr>
      <w:r w:rsidRPr="00DB2C59">
        <w:rPr>
          <w:b/>
        </w:rPr>
        <w:t xml:space="preserve">Faaliyet 3.1.3: </w:t>
      </w:r>
      <w:r w:rsidRPr="00DB2C59">
        <w:t xml:space="preserve">Okulumuzda gerçekleştirilecek sivil savunma ve yangın tatbikatlarında itfaiyeden ve diğer kuruluşlardan uzman kişileri okulumuza davet ederek profesyonel yardım almak. </w:t>
      </w:r>
    </w:p>
    <w:p w:rsidR="00C727A7" w:rsidRPr="00DB2C59" w:rsidRDefault="00C727A7" w:rsidP="00C727A7">
      <w:pPr>
        <w:pStyle w:val="Default"/>
        <w:rPr>
          <w:b/>
        </w:rPr>
      </w:pPr>
    </w:p>
    <w:p w:rsidR="00C727A7" w:rsidRPr="00DB2C59" w:rsidRDefault="00C727A7" w:rsidP="00C727A7">
      <w:pPr>
        <w:pStyle w:val="Default"/>
      </w:pPr>
      <w:r w:rsidRPr="00DB2C59">
        <w:rPr>
          <w:b/>
        </w:rPr>
        <w:t xml:space="preserve">Faaliyet 3.1.4: </w:t>
      </w:r>
      <w:r w:rsidRPr="00DB2C59">
        <w:t>Etkileşimli tahta kullanım kursuna katılmamış olan personelin kurs almasını sağlamak.</w:t>
      </w:r>
    </w:p>
    <w:p w:rsidR="00C727A7" w:rsidRPr="00DB2C59" w:rsidRDefault="00C727A7" w:rsidP="00C727A7">
      <w:pPr>
        <w:pStyle w:val="Default"/>
        <w:rPr>
          <w:b/>
        </w:rPr>
      </w:pPr>
    </w:p>
    <w:p w:rsidR="00C727A7" w:rsidRPr="00DB2C59" w:rsidRDefault="00C727A7" w:rsidP="00C727A7">
      <w:pPr>
        <w:pStyle w:val="Default"/>
      </w:pPr>
      <w:r w:rsidRPr="00DB2C59">
        <w:rPr>
          <w:b/>
        </w:rPr>
        <w:t xml:space="preserve">Faaliyet 3.1.5: </w:t>
      </w:r>
      <w:r w:rsidRPr="00DB2C59">
        <w:t>Etkileşimli tahtaların daha verimli kullanılabilmesi için b</w:t>
      </w:r>
      <w:r w:rsidR="00AB07D6" w:rsidRPr="00DB2C59">
        <w:t xml:space="preserve">ilgisayar öğretmeni veya </w:t>
      </w:r>
      <w:proofErr w:type="spellStart"/>
      <w:r w:rsidR="00AB07D6" w:rsidRPr="00DB2C59">
        <w:t>formatö</w:t>
      </w:r>
      <w:r w:rsidRPr="00DB2C59">
        <w:t>r</w:t>
      </w:r>
      <w:proofErr w:type="spellEnd"/>
      <w:r w:rsidRPr="00DB2C59">
        <w:t xml:space="preserve"> öğretmenin tahta yazılımlarını güncelleştirmesini ve gerekli olan programların yüklenmesini sağlamak.   </w:t>
      </w:r>
    </w:p>
    <w:p w:rsidR="006232E5" w:rsidRDefault="006232E5" w:rsidP="00C727A7">
      <w:pPr>
        <w:rPr>
          <w:b/>
        </w:rPr>
      </w:pPr>
    </w:p>
    <w:p w:rsidR="006232E5" w:rsidRDefault="006232E5" w:rsidP="00C727A7">
      <w:pPr>
        <w:rPr>
          <w:b/>
        </w:rPr>
      </w:pPr>
    </w:p>
    <w:p w:rsidR="006232E5" w:rsidRDefault="006232E5" w:rsidP="00C727A7">
      <w:pPr>
        <w:rPr>
          <w:b/>
        </w:rPr>
      </w:pPr>
    </w:p>
    <w:p w:rsidR="006232E5" w:rsidRDefault="006232E5" w:rsidP="00C727A7">
      <w:pPr>
        <w:rPr>
          <w:b/>
        </w:rPr>
      </w:pPr>
    </w:p>
    <w:p w:rsidR="006232E5" w:rsidRDefault="006232E5" w:rsidP="00C727A7">
      <w:pPr>
        <w:rPr>
          <w:b/>
        </w:rPr>
      </w:pPr>
    </w:p>
    <w:p w:rsidR="006232E5" w:rsidRDefault="006232E5" w:rsidP="00C727A7">
      <w:pPr>
        <w:rPr>
          <w:b/>
        </w:rPr>
      </w:pPr>
    </w:p>
    <w:p w:rsidR="006232E5" w:rsidRPr="006232E5" w:rsidRDefault="00C727A7" w:rsidP="006232E5">
      <w:pPr>
        <w:rPr>
          <w:color w:val="FF0000"/>
          <w:sz w:val="28"/>
          <w:szCs w:val="28"/>
        </w:rPr>
      </w:pPr>
      <w:r w:rsidRPr="00DB2C59">
        <w:rPr>
          <w:b/>
        </w:rPr>
        <w:lastRenderedPageBreak/>
        <w:t>SH 3.2:</w:t>
      </w:r>
    </w:p>
    <w:p w:rsidR="006232E5" w:rsidRDefault="006232E5" w:rsidP="00C727A7">
      <w:pPr>
        <w:rPr>
          <w:sz w:val="28"/>
          <w:szCs w:val="28"/>
        </w:rPr>
      </w:pPr>
    </w:p>
    <w:p w:rsidR="00C727A7" w:rsidRPr="00DB2C59" w:rsidRDefault="00290DF9" w:rsidP="00C727A7">
      <w:pPr>
        <w:rPr>
          <w:sz w:val="28"/>
          <w:szCs w:val="28"/>
        </w:rPr>
      </w:pPr>
      <w:r w:rsidRPr="00DB2C59">
        <w:rPr>
          <w:sz w:val="28"/>
          <w:szCs w:val="28"/>
        </w:rPr>
        <w:t>Okulumuzun</w:t>
      </w:r>
      <w:r w:rsidR="00C727A7" w:rsidRPr="00DB2C59">
        <w:rPr>
          <w:sz w:val="28"/>
          <w:szCs w:val="28"/>
        </w:rPr>
        <w:t xml:space="preserve"> içinin, dışının ve çevresinin düzenlenmesi</w:t>
      </w:r>
      <w:r w:rsidRPr="00DB2C59">
        <w:rPr>
          <w:sz w:val="28"/>
          <w:szCs w:val="28"/>
        </w:rPr>
        <w:t>ni</w:t>
      </w:r>
      <w:r w:rsidR="00C727A7" w:rsidRPr="00DB2C59">
        <w:rPr>
          <w:sz w:val="28"/>
          <w:szCs w:val="28"/>
        </w:rPr>
        <w:t xml:space="preserve"> yaparak daha mode</w:t>
      </w:r>
      <w:r w:rsidR="00AD7D1E" w:rsidRPr="00DB2C59">
        <w:rPr>
          <w:sz w:val="28"/>
          <w:szCs w:val="28"/>
        </w:rPr>
        <w:t>rn ve hijyenik bir okul ortamı</w:t>
      </w:r>
      <w:r w:rsidR="00C727A7" w:rsidRPr="00DB2C59">
        <w:rPr>
          <w:sz w:val="28"/>
          <w:szCs w:val="28"/>
        </w:rPr>
        <w:t xml:space="preserve"> sağlamak. </w:t>
      </w:r>
    </w:p>
    <w:p w:rsidR="00331BCF" w:rsidRPr="00DB2C59" w:rsidRDefault="00331BCF" w:rsidP="00C727A7">
      <w:pPr>
        <w:rPr>
          <w:b/>
        </w:rPr>
      </w:pPr>
    </w:p>
    <w:p w:rsidR="00C727A7" w:rsidRPr="00DB2C59" w:rsidRDefault="00C727A7" w:rsidP="00C727A7">
      <w:pPr>
        <w:jc w:val="both"/>
      </w:pPr>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240"/>
        <w:gridCol w:w="979"/>
        <w:gridCol w:w="734"/>
        <w:gridCol w:w="1100"/>
      </w:tblGrid>
      <w:tr w:rsidR="00C727A7" w:rsidRPr="00DB2C59" w:rsidTr="00785121">
        <w:trPr>
          <w:trHeight w:val="324"/>
        </w:trPr>
        <w:tc>
          <w:tcPr>
            <w:tcW w:w="6240" w:type="dxa"/>
            <w:vMerge w:val="restart"/>
            <w:vAlign w:val="center"/>
          </w:tcPr>
          <w:p w:rsidR="00C727A7" w:rsidRPr="00DB2C59" w:rsidRDefault="00C727A7" w:rsidP="002F308D">
            <w:pPr>
              <w:rPr>
                <w:color w:val="000000"/>
              </w:rPr>
            </w:pPr>
            <w:r w:rsidRPr="00DB2C59">
              <w:rPr>
                <w:color w:val="000000"/>
              </w:rPr>
              <w:t>Performans Göstergesi</w:t>
            </w:r>
          </w:p>
        </w:tc>
        <w:tc>
          <w:tcPr>
            <w:tcW w:w="1713" w:type="dxa"/>
            <w:gridSpan w:val="2"/>
            <w:shd w:val="clear" w:color="000000" w:fill="E2EFD9"/>
            <w:vAlign w:val="center"/>
          </w:tcPr>
          <w:p w:rsidR="00C727A7" w:rsidRPr="00DB2C59" w:rsidRDefault="00C727A7" w:rsidP="002F308D">
            <w:pPr>
              <w:jc w:val="center"/>
              <w:rPr>
                <w:color w:val="000000"/>
              </w:rPr>
            </w:pPr>
            <w:r w:rsidRPr="00DB2C59">
              <w:rPr>
                <w:color w:val="000000"/>
              </w:rPr>
              <w:t>Mevcut Duru</w:t>
            </w:r>
          </w:p>
        </w:tc>
        <w:tc>
          <w:tcPr>
            <w:tcW w:w="1100" w:type="dxa"/>
            <w:shd w:val="clear" w:color="auto" w:fill="FFC000"/>
            <w:vAlign w:val="center"/>
          </w:tcPr>
          <w:p w:rsidR="00C727A7" w:rsidRPr="00DB2C59" w:rsidRDefault="00C727A7" w:rsidP="002F308D">
            <w:pPr>
              <w:jc w:val="center"/>
              <w:rPr>
                <w:color w:val="000000"/>
              </w:rPr>
            </w:pPr>
            <w:r w:rsidRPr="00DB2C59">
              <w:rPr>
                <w:color w:val="000000"/>
              </w:rPr>
              <w:t>Hedef</w:t>
            </w:r>
          </w:p>
        </w:tc>
      </w:tr>
      <w:tr w:rsidR="003608F3" w:rsidRPr="00DB2C59" w:rsidTr="00785121">
        <w:trPr>
          <w:trHeight w:val="324"/>
        </w:trPr>
        <w:tc>
          <w:tcPr>
            <w:tcW w:w="6240" w:type="dxa"/>
            <w:vMerge/>
            <w:vAlign w:val="center"/>
            <w:hideMark/>
          </w:tcPr>
          <w:p w:rsidR="003608F3" w:rsidRPr="00DB2C59" w:rsidRDefault="003608F3" w:rsidP="003608F3">
            <w:pPr>
              <w:rPr>
                <w:color w:val="000000"/>
              </w:rPr>
            </w:pPr>
          </w:p>
        </w:tc>
        <w:tc>
          <w:tcPr>
            <w:tcW w:w="979" w:type="dxa"/>
            <w:shd w:val="clear" w:color="000000" w:fill="E2EFD9"/>
            <w:vAlign w:val="center"/>
            <w:hideMark/>
          </w:tcPr>
          <w:p w:rsidR="003608F3" w:rsidRPr="00DB2C59" w:rsidRDefault="003608F3" w:rsidP="003608F3">
            <w:pPr>
              <w:jc w:val="center"/>
              <w:rPr>
                <w:color w:val="000000"/>
              </w:rPr>
            </w:pPr>
            <w:r w:rsidRPr="00DB2C59">
              <w:rPr>
                <w:color w:val="000000"/>
              </w:rPr>
              <w:t>201</w:t>
            </w:r>
            <w:r>
              <w:rPr>
                <w:color w:val="000000"/>
              </w:rPr>
              <w:t>8</w:t>
            </w:r>
          </w:p>
        </w:tc>
        <w:tc>
          <w:tcPr>
            <w:tcW w:w="734" w:type="dxa"/>
            <w:shd w:val="clear" w:color="000000" w:fill="E2EFD9"/>
            <w:vAlign w:val="center"/>
            <w:hideMark/>
          </w:tcPr>
          <w:p w:rsidR="003608F3" w:rsidRPr="00DB2C59" w:rsidRDefault="003608F3" w:rsidP="003608F3">
            <w:pPr>
              <w:jc w:val="center"/>
              <w:rPr>
                <w:color w:val="000000"/>
              </w:rPr>
            </w:pPr>
            <w:r w:rsidRPr="00DB2C59">
              <w:rPr>
                <w:color w:val="000000"/>
              </w:rPr>
              <w:t>201</w:t>
            </w:r>
            <w:r>
              <w:rPr>
                <w:color w:val="000000"/>
              </w:rPr>
              <w:t>9</w:t>
            </w:r>
          </w:p>
        </w:tc>
        <w:tc>
          <w:tcPr>
            <w:tcW w:w="1100" w:type="dxa"/>
            <w:shd w:val="clear" w:color="auto" w:fill="FFC000"/>
            <w:vAlign w:val="center"/>
            <w:hideMark/>
          </w:tcPr>
          <w:p w:rsidR="003608F3" w:rsidRPr="00DB2C59" w:rsidRDefault="003608F3" w:rsidP="003608F3">
            <w:pPr>
              <w:jc w:val="center"/>
              <w:rPr>
                <w:color w:val="000000"/>
              </w:rPr>
            </w:pPr>
            <w:r w:rsidRPr="00DB2C59">
              <w:rPr>
                <w:color w:val="000000"/>
              </w:rPr>
              <w:t>20</w:t>
            </w:r>
            <w:r>
              <w:rPr>
                <w:color w:val="000000"/>
              </w:rPr>
              <w:t>23</w:t>
            </w:r>
          </w:p>
        </w:tc>
      </w:tr>
      <w:tr w:rsidR="00C727A7" w:rsidRPr="00DB2C59" w:rsidTr="00785121">
        <w:trPr>
          <w:trHeight w:val="419"/>
        </w:trPr>
        <w:tc>
          <w:tcPr>
            <w:tcW w:w="6240" w:type="dxa"/>
            <w:tcBorders>
              <w:top w:val="nil"/>
              <w:left w:val="single" w:sz="8" w:space="0" w:color="auto"/>
              <w:bottom w:val="single" w:sz="8" w:space="0" w:color="auto"/>
              <w:right w:val="single" w:sz="8" w:space="0" w:color="auto"/>
            </w:tcBorders>
            <w:vAlign w:val="center"/>
          </w:tcPr>
          <w:p w:rsidR="00C727A7" w:rsidRPr="00DB2C59" w:rsidRDefault="00C727A7" w:rsidP="002F308D">
            <w:r w:rsidRPr="00DB2C59">
              <w:rPr>
                <w:b/>
                <w:color w:val="000000"/>
              </w:rPr>
              <w:t>PG 3.2.1:</w:t>
            </w:r>
            <w:r w:rsidRPr="00DB2C59">
              <w:t>Yapılan</w:t>
            </w:r>
            <w:r w:rsidRPr="00DB2C59">
              <w:rPr>
                <w:bCs/>
              </w:rPr>
              <w:t xml:space="preserve"> derslik sayısı</w:t>
            </w:r>
          </w:p>
        </w:tc>
        <w:tc>
          <w:tcPr>
            <w:tcW w:w="979" w:type="dxa"/>
            <w:shd w:val="clear" w:color="000000" w:fill="E2EFD9"/>
            <w:vAlign w:val="center"/>
          </w:tcPr>
          <w:p w:rsidR="00C727A7" w:rsidRPr="00DB2C59" w:rsidRDefault="00735000" w:rsidP="002F308D">
            <w:pPr>
              <w:jc w:val="center"/>
            </w:pPr>
            <w:r>
              <w:t>-</w:t>
            </w:r>
          </w:p>
        </w:tc>
        <w:tc>
          <w:tcPr>
            <w:tcW w:w="734" w:type="dxa"/>
            <w:shd w:val="clear" w:color="000000" w:fill="E2EFD9"/>
            <w:vAlign w:val="center"/>
          </w:tcPr>
          <w:p w:rsidR="00C727A7" w:rsidRPr="00DB2C59" w:rsidRDefault="00735000" w:rsidP="002F308D">
            <w:pPr>
              <w:jc w:val="center"/>
            </w:pPr>
            <w:r>
              <w:t>-</w:t>
            </w:r>
          </w:p>
        </w:tc>
        <w:tc>
          <w:tcPr>
            <w:tcW w:w="1100" w:type="dxa"/>
            <w:shd w:val="clear" w:color="auto" w:fill="FFC000"/>
            <w:vAlign w:val="center"/>
          </w:tcPr>
          <w:p w:rsidR="00C727A7" w:rsidRPr="00DB2C59" w:rsidRDefault="00C727A7" w:rsidP="002F308D">
            <w:pPr>
              <w:jc w:val="center"/>
            </w:pPr>
          </w:p>
        </w:tc>
      </w:tr>
      <w:tr w:rsidR="00C727A7" w:rsidRPr="00DB2C59" w:rsidTr="00785121">
        <w:trPr>
          <w:trHeight w:val="419"/>
        </w:trPr>
        <w:tc>
          <w:tcPr>
            <w:tcW w:w="6240" w:type="dxa"/>
            <w:tcBorders>
              <w:top w:val="single" w:sz="4" w:space="0" w:color="auto"/>
              <w:left w:val="single" w:sz="4" w:space="0" w:color="auto"/>
              <w:bottom w:val="single" w:sz="4" w:space="0" w:color="auto"/>
              <w:right w:val="single" w:sz="4" w:space="0" w:color="auto"/>
            </w:tcBorders>
          </w:tcPr>
          <w:p w:rsidR="00C727A7" w:rsidRPr="00DB2C59" w:rsidRDefault="00C727A7" w:rsidP="002F308D">
            <w:pPr>
              <w:rPr>
                <w:bCs/>
              </w:rPr>
            </w:pPr>
            <w:r w:rsidRPr="00DB2C59">
              <w:rPr>
                <w:b/>
                <w:color w:val="000000"/>
              </w:rPr>
              <w:t>PG 3.2.2:</w:t>
            </w:r>
            <w:r w:rsidRPr="00DB2C59">
              <w:rPr>
                <w:color w:val="000000"/>
              </w:rPr>
              <w:t xml:space="preserve"> Onarımı yapılan bağımsız bölüm sayısı.</w:t>
            </w:r>
          </w:p>
        </w:tc>
        <w:tc>
          <w:tcPr>
            <w:tcW w:w="979" w:type="dxa"/>
            <w:shd w:val="clear" w:color="000000" w:fill="E2EFD9"/>
            <w:vAlign w:val="center"/>
          </w:tcPr>
          <w:p w:rsidR="00C727A7" w:rsidRPr="00DB2C59" w:rsidRDefault="00735000" w:rsidP="002F308D">
            <w:pPr>
              <w:jc w:val="center"/>
            </w:pPr>
            <w:r>
              <w:t>2</w:t>
            </w:r>
          </w:p>
        </w:tc>
        <w:tc>
          <w:tcPr>
            <w:tcW w:w="734" w:type="dxa"/>
            <w:shd w:val="clear" w:color="000000" w:fill="E2EFD9"/>
            <w:vAlign w:val="center"/>
          </w:tcPr>
          <w:p w:rsidR="00C727A7" w:rsidRPr="00DB2C59" w:rsidRDefault="00C727A7" w:rsidP="002F308D">
            <w:pPr>
              <w:jc w:val="center"/>
            </w:pPr>
          </w:p>
        </w:tc>
        <w:tc>
          <w:tcPr>
            <w:tcW w:w="1100" w:type="dxa"/>
            <w:shd w:val="clear" w:color="auto" w:fill="FFC000"/>
            <w:vAlign w:val="center"/>
          </w:tcPr>
          <w:p w:rsidR="00C727A7" w:rsidRPr="00DB2C59" w:rsidRDefault="00735000" w:rsidP="002F308D">
            <w:pPr>
              <w:jc w:val="center"/>
            </w:pPr>
            <w:r>
              <w:t>3</w:t>
            </w:r>
          </w:p>
        </w:tc>
      </w:tr>
      <w:tr w:rsidR="00C727A7" w:rsidRPr="00DB2C59" w:rsidTr="00785121">
        <w:trPr>
          <w:trHeight w:val="419"/>
        </w:trPr>
        <w:tc>
          <w:tcPr>
            <w:tcW w:w="6240" w:type="dxa"/>
            <w:tcBorders>
              <w:top w:val="single" w:sz="4" w:space="0" w:color="auto"/>
              <w:left w:val="single" w:sz="4" w:space="0" w:color="auto"/>
              <w:bottom w:val="single" w:sz="4" w:space="0" w:color="auto"/>
              <w:right w:val="single" w:sz="4" w:space="0" w:color="auto"/>
            </w:tcBorders>
          </w:tcPr>
          <w:p w:rsidR="00C727A7" w:rsidRPr="00DB2C59" w:rsidRDefault="00C727A7" w:rsidP="002F308D">
            <w:pPr>
              <w:rPr>
                <w:bCs/>
              </w:rPr>
            </w:pPr>
            <w:r w:rsidRPr="00DB2C59">
              <w:rPr>
                <w:b/>
                <w:color w:val="000000"/>
              </w:rPr>
              <w:t>PG 3.2.3:</w:t>
            </w:r>
            <w:r w:rsidRPr="00DB2C59">
              <w:rPr>
                <w:color w:val="000000"/>
              </w:rPr>
              <w:t xml:space="preserve"> Donatımı yapılan bağımsız bölüm sayısı.</w:t>
            </w:r>
          </w:p>
        </w:tc>
        <w:tc>
          <w:tcPr>
            <w:tcW w:w="979" w:type="dxa"/>
            <w:shd w:val="clear" w:color="000000" w:fill="E2EFD9"/>
            <w:vAlign w:val="center"/>
          </w:tcPr>
          <w:p w:rsidR="00C727A7" w:rsidRPr="00DB2C59" w:rsidRDefault="00735000" w:rsidP="002F308D">
            <w:pPr>
              <w:jc w:val="center"/>
            </w:pPr>
            <w:r>
              <w:t>1</w:t>
            </w:r>
          </w:p>
        </w:tc>
        <w:tc>
          <w:tcPr>
            <w:tcW w:w="734" w:type="dxa"/>
            <w:shd w:val="clear" w:color="000000" w:fill="E2EFD9"/>
            <w:vAlign w:val="center"/>
          </w:tcPr>
          <w:p w:rsidR="00C727A7" w:rsidRPr="00DB2C59" w:rsidRDefault="00735000" w:rsidP="002F308D">
            <w:pPr>
              <w:jc w:val="center"/>
            </w:pPr>
            <w:r>
              <w:t>1</w:t>
            </w:r>
          </w:p>
        </w:tc>
        <w:tc>
          <w:tcPr>
            <w:tcW w:w="1100" w:type="dxa"/>
            <w:shd w:val="clear" w:color="auto" w:fill="FFC000"/>
            <w:vAlign w:val="center"/>
          </w:tcPr>
          <w:p w:rsidR="00C727A7" w:rsidRPr="00DB2C59" w:rsidRDefault="00735000" w:rsidP="002F308D">
            <w:pPr>
              <w:jc w:val="center"/>
            </w:pPr>
            <w:r>
              <w:t>2</w:t>
            </w:r>
          </w:p>
        </w:tc>
      </w:tr>
      <w:tr w:rsidR="00C727A7" w:rsidRPr="00DB2C59" w:rsidTr="00785121">
        <w:trPr>
          <w:trHeight w:val="419"/>
        </w:trPr>
        <w:tc>
          <w:tcPr>
            <w:tcW w:w="6240" w:type="dxa"/>
            <w:shd w:val="clear" w:color="auto" w:fill="auto"/>
            <w:vAlign w:val="center"/>
          </w:tcPr>
          <w:p w:rsidR="00C727A7" w:rsidRPr="00DB2C59" w:rsidRDefault="00C727A7" w:rsidP="002F308D">
            <w:pPr>
              <w:autoSpaceDE w:val="0"/>
              <w:autoSpaceDN w:val="0"/>
              <w:adjustRightInd w:val="0"/>
            </w:pPr>
          </w:p>
        </w:tc>
        <w:tc>
          <w:tcPr>
            <w:tcW w:w="979" w:type="dxa"/>
            <w:shd w:val="clear" w:color="000000" w:fill="E2EFD9"/>
            <w:vAlign w:val="center"/>
          </w:tcPr>
          <w:p w:rsidR="00C727A7" w:rsidRPr="00DB2C59" w:rsidRDefault="00C727A7" w:rsidP="002F308D">
            <w:pPr>
              <w:jc w:val="center"/>
            </w:pPr>
          </w:p>
        </w:tc>
        <w:tc>
          <w:tcPr>
            <w:tcW w:w="734" w:type="dxa"/>
            <w:shd w:val="clear" w:color="000000" w:fill="E2EFD9"/>
            <w:vAlign w:val="center"/>
          </w:tcPr>
          <w:p w:rsidR="00C727A7" w:rsidRPr="00DB2C59" w:rsidRDefault="00C727A7" w:rsidP="002F308D">
            <w:pPr>
              <w:jc w:val="center"/>
            </w:pPr>
          </w:p>
        </w:tc>
        <w:tc>
          <w:tcPr>
            <w:tcW w:w="1100" w:type="dxa"/>
            <w:shd w:val="clear" w:color="auto" w:fill="FFC000"/>
            <w:vAlign w:val="center"/>
          </w:tcPr>
          <w:p w:rsidR="00C727A7" w:rsidRPr="00DB2C59" w:rsidRDefault="00C727A7" w:rsidP="002F308D">
            <w:pPr>
              <w:jc w:val="center"/>
            </w:pPr>
          </w:p>
        </w:tc>
      </w:tr>
    </w:tbl>
    <w:p w:rsidR="00C727A7" w:rsidRPr="00DB2C59" w:rsidRDefault="00C727A7" w:rsidP="00C727A7">
      <w:pPr>
        <w:jc w:val="both"/>
      </w:pPr>
    </w:p>
    <w:p w:rsidR="00C727A7" w:rsidRPr="00DB2C59" w:rsidRDefault="00C727A7" w:rsidP="00C727A7">
      <w:pPr>
        <w:rPr>
          <w:b/>
        </w:rPr>
      </w:pPr>
    </w:p>
    <w:p w:rsidR="00C727A7" w:rsidRPr="00DB2C59" w:rsidRDefault="00C727A7" w:rsidP="00C727A7">
      <w:r w:rsidRPr="00DB2C59">
        <w:rPr>
          <w:b/>
        </w:rPr>
        <w:t xml:space="preserve">Faaliyet 3.2.1: </w:t>
      </w:r>
      <w:r w:rsidRPr="00DB2C59">
        <w:t xml:space="preserve">Satranç odasının ihtiyaçlarının giderilmesini sağlamak. </w:t>
      </w:r>
    </w:p>
    <w:p w:rsidR="00C727A7" w:rsidRPr="00DB2C59" w:rsidRDefault="00C727A7" w:rsidP="00C727A7">
      <w:pPr>
        <w:jc w:val="both"/>
        <w:rPr>
          <w:color w:val="5B9BD5"/>
        </w:rPr>
      </w:pPr>
      <w:r w:rsidRPr="00DB2C59">
        <w:rPr>
          <w:b/>
        </w:rPr>
        <w:t>Faaliyet 3.2.2:</w:t>
      </w:r>
      <w:r w:rsidRPr="00DB2C59">
        <w:t>Bütün sınıflara perde takılmasını sağlamak.</w:t>
      </w:r>
    </w:p>
    <w:p w:rsidR="00C727A7" w:rsidRPr="00DB2C59" w:rsidRDefault="00C727A7" w:rsidP="00C727A7">
      <w:pPr>
        <w:jc w:val="both"/>
      </w:pPr>
      <w:r w:rsidRPr="00DB2C59">
        <w:rPr>
          <w:b/>
        </w:rPr>
        <w:t xml:space="preserve">Faaliyet 3.2.3: </w:t>
      </w:r>
      <w:r w:rsidRPr="00DB2C59">
        <w:t xml:space="preserve">Veli görüşme odasının tahsis edilmesini sağlamak. </w:t>
      </w:r>
    </w:p>
    <w:p w:rsidR="00C727A7" w:rsidRPr="00DB2C59" w:rsidRDefault="00C727A7" w:rsidP="00C727A7">
      <w:pPr>
        <w:jc w:val="both"/>
      </w:pPr>
      <w:r w:rsidRPr="00DB2C59">
        <w:rPr>
          <w:b/>
        </w:rPr>
        <w:t>Faaliyet 3.2.4:</w:t>
      </w:r>
      <w:r w:rsidRPr="00DB2C59">
        <w:t xml:space="preserve">Fen </w:t>
      </w:r>
      <w:proofErr w:type="spellStart"/>
      <w:r w:rsidRPr="00DB2C59">
        <w:t>laboratu</w:t>
      </w:r>
      <w:r w:rsidR="006276A8" w:rsidRPr="00DB2C59">
        <w:t>v</w:t>
      </w:r>
      <w:r w:rsidRPr="00DB2C59">
        <w:t>arının</w:t>
      </w:r>
      <w:proofErr w:type="spellEnd"/>
      <w:r w:rsidRPr="00DB2C59">
        <w:t xml:space="preserve"> eksiklerinin ders öğretmenleriyle de işbirliği ya</w:t>
      </w:r>
      <w:r w:rsidR="0041061C" w:rsidRPr="00DB2C59">
        <w:t>pa</w:t>
      </w:r>
      <w:r w:rsidRPr="00DB2C59">
        <w:t>rak giderilmesini sağlamak.</w:t>
      </w:r>
    </w:p>
    <w:p w:rsidR="00C727A7" w:rsidRPr="00DB2C59" w:rsidRDefault="00C727A7" w:rsidP="00C727A7">
      <w:pPr>
        <w:jc w:val="both"/>
      </w:pPr>
      <w:r w:rsidRPr="00DB2C59">
        <w:rPr>
          <w:b/>
        </w:rPr>
        <w:t xml:space="preserve">Faaliyet 3.2.5: </w:t>
      </w:r>
      <w:r w:rsidRPr="00DB2C59">
        <w:t>Okul kütüphanesinin daha verimli olarak öğrencilere hizmet verebilmesi için genişletilmesini sağlamak.</w:t>
      </w:r>
    </w:p>
    <w:p w:rsidR="00C727A7" w:rsidRPr="00E57DBE" w:rsidRDefault="00C727A7" w:rsidP="00E57DBE">
      <w:pPr>
        <w:jc w:val="both"/>
      </w:pPr>
      <w:r w:rsidRPr="00DB2C59">
        <w:rPr>
          <w:b/>
        </w:rPr>
        <w:t xml:space="preserve">Faaliyet 3.2.6: </w:t>
      </w:r>
      <w:r w:rsidRPr="00DB2C59">
        <w:t>Öğrencilerin dikkatini çeken</w:t>
      </w:r>
      <w:r w:rsidR="005452EF" w:rsidRPr="00DB2C59">
        <w:t xml:space="preserve"> </w:t>
      </w:r>
      <w:r w:rsidR="008B1EE7" w:rsidRPr="00DB2C59">
        <w:t>güncel kitapların</w:t>
      </w:r>
      <w:r w:rsidRPr="00DB2C59">
        <w:t xml:space="preserve"> kütüphaneye kazandırılmasını sağlamak</w:t>
      </w:r>
      <w:r w:rsidR="005452EF" w:rsidRPr="00DB2C59">
        <w:t xml:space="preserve">. </w:t>
      </w:r>
      <w:r w:rsidR="00E57DBE">
        <w:t>Bir teşhir bölümü oluşturmak.</w:t>
      </w:r>
    </w:p>
    <w:p w:rsidR="00C727A7" w:rsidRPr="00DB2C59" w:rsidRDefault="00C727A7" w:rsidP="00C727A7">
      <w:pPr>
        <w:rPr>
          <w:b/>
        </w:rPr>
      </w:pPr>
    </w:p>
    <w:p w:rsidR="00C727A7" w:rsidRPr="00DB2C59" w:rsidRDefault="00C727A7" w:rsidP="00C727A7">
      <w:pPr>
        <w:rPr>
          <w:b/>
        </w:rPr>
      </w:pPr>
    </w:p>
    <w:p w:rsidR="00C727A7" w:rsidRPr="00DB2C59" w:rsidRDefault="00C727A7" w:rsidP="00C727A7">
      <w:pPr>
        <w:rPr>
          <w:b/>
        </w:rPr>
      </w:pPr>
    </w:p>
    <w:p w:rsidR="00C727A7" w:rsidRPr="00DB2C59" w:rsidRDefault="0067304D" w:rsidP="00C727A7">
      <w:pPr>
        <w:pStyle w:val="T1"/>
        <w:rPr>
          <w:rFonts w:ascii="Times New Roman" w:hAnsi="Times New Roman" w:cs="Times New Roman"/>
        </w:rPr>
      </w:pPr>
      <w:hyperlink r:id="rId11" w:anchor="_Toc245191243#_Toc245191243" w:history="1">
        <w:r w:rsidR="00C727A7" w:rsidRPr="00DB2C59">
          <w:rPr>
            <w:rStyle w:val="Kpr"/>
            <w:rFonts w:ascii="Times New Roman" w:hAnsi="Times New Roman" w:cs="Times New Roman"/>
          </w:rPr>
          <w:t>BÖLÜM IV</w:t>
        </w:r>
      </w:hyperlink>
    </w:p>
    <w:p w:rsidR="00C727A7" w:rsidRPr="00DB2C59" w:rsidRDefault="0067304D" w:rsidP="00C727A7">
      <w:pPr>
        <w:jc w:val="both"/>
        <w:rPr>
          <w:rStyle w:val="Kpr"/>
        </w:rPr>
      </w:pPr>
      <w:hyperlink r:id="rId12" w:anchor="_Toc245191244#_Toc245191244" w:history="1">
        <w:r w:rsidR="00C727A7" w:rsidRPr="00DB2C59">
          <w:rPr>
            <w:rStyle w:val="Kpr"/>
            <w:b/>
            <w:bCs/>
          </w:rPr>
          <w:t>İZLEME VE DEĞERLENDİRME</w:t>
        </w:r>
      </w:hyperlink>
    </w:p>
    <w:p w:rsidR="00C727A7" w:rsidRPr="00DB2C59" w:rsidRDefault="00C727A7" w:rsidP="00C727A7">
      <w:pPr>
        <w:jc w:val="both"/>
        <w:rPr>
          <w:rStyle w:val="Kpr"/>
        </w:rPr>
      </w:pPr>
    </w:p>
    <w:p w:rsidR="00C727A7" w:rsidRPr="00DB2C59" w:rsidRDefault="00C727A7" w:rsidP="00C727A7">
      <w:pPr>
        <w:jc w:val="both"/>
        <w:rPr>
          <w:rStyle w:val="Kpr"/>
        </w:rPr>
      </w:pPr>
    </w:p>
    <w:p w:rsidR="00C727A7" w:rsidRPr="00DB2C59" w:rsidRDefault="00C727A7" w:rsidP="00C727A7">
      <w:pPr>
        <w:jc w:val="both"/>
        <w:rPr>
          <w:rStyle w:val="Kpr"/>
          <w:sz w:val="20"/>
          <w:szCs w:val="20"/>
        </w:rPr>
      </w:pPr>
    </w:p>
    <w:p w:rsidR="00C727A7" w:rsidRPr="00DB2C59" w:rsidRDefault="002F69A0" w:rsidP="00C727A7">
      <w:pPr>
        <w:autoSpaceDE w:val="0"/>
        <w:autoSpaceDN w:val="0"/>
        <w:adjustRightInd w:val="0"/>
        <w:rPr>
          <w:b/>
        </w:rPr>
      </w:pPr>
      <w:r w:rsidRPr="00DB2C59">
        <w:rPr>
          <w:b/>
        </w:rPr>
        <w:t>İzleme ve Değerlendirme Aşağıdaki Esaslara Bağlı Kalınarak Y</w:t>
      </w:r>
      <w:r w:rsidR="00C727A7" w:rsidRPr="00DB2C59">
        <w:rPr>
          <w:b/>
        </w:rPr>
        <w:t>apılacaktır:</w:t>
      </w:r>
    </w:p>
    <w:p w:rsidR="00C727A7" w:rsidRPr="00DB2C59" w:rsidRDefault="00C727A7" w:rsidP="00C727A7">
      <w:pPr>
        <w:autoSpaceDE w:val="0"/>
        <w:autoSpaceDN w:val="0"/>
        <w:adjustRightInd w:val="0"/>
        <w:rPr>
          <w:b/>
        </w:rPr>
      </w:pPr>
    </w:p>
    <w:p w:rsidR="00C727A7" w:rsidRPr="00DB2C59" w:rsidRDefault="00C727A7" w:rsidP="00E57DBE">
      <w:pPr>
        <w:numPr>
          <w:ilvl w:val="0"/>
          <w:numId w:val="27"/>
        </w:numPr>
        <w:autoSpaceDE w:val="0"/>
        <w:autoSpaceDN w:val="0"/>
        <w:adjustRightInd w:val="0"/>
        <w:ind w:left="142" w:hanging="284"/>
        <w:jc w:val="both"/>
      </w:pPr>
      <w:r w:rsidRPr="00DB2C59">
        <w:t>Her eğitim öğretim yılı başında o yıl gerçekleştirilecek h</w:t>
      </w:r>
      <w:r w:rsidR="00A64D60" w:rsidRPr="00DB2C59">
        <w:t>er bir hedef veya faaliyet için</w:t>
      </w:r>
      <w:r w:rsidRPr="00DB2C59">
        <w:t xml:space="preserve"> sorumlu kişiler belirlenecektir. </w:t>
      </w:r>
    </w:p>
    <w:p w:rsidR="00C727A7" w:rsidRPr="00DB2C59" w:rsidRDefault="00C727A7" w:rsidP="00E57DBE">
      <w:pPr>
        <w:numPr>
          <w:ilvl w:val="0"/>
          <w:numId w:val="27"/>
        </w:numPr>
        <w:autoSpaceDE w:val="0"/>
        <w:autoSpaceDN w:val="0"/>
        <w:adjustRightInd w:val="0"/>
        <w:ind w:left="142" w:hanging="284"/>
        <w:jc w:val="both"/>
      </w:pPr>
      <w:r w:rsidRPr="00DB2C59">
        <w:t>Her çalışma yılı için okul gelişim planı hazırlanacaktır.</w:t>
      </w:r>
    </w:p>
    <w:p w:rsidR="00C727A7" w:rsidRPr="00DB2C59" w:rsidRDefault="00A64D60" w:rsidP="00E57DBE">
      <w:pPr>
        <w:numPr>
          <w:ilvl w:val="0"/>
          <w:numId w:val="27"/>
        </w:numPr>
        <w:autoSpaceDE w:val="0"/>
        <w:autoSpaceDN w:val="0"/>
        <w:adjustRightInd w:val="0"/>
        <w:ind w:left="142" w:hanging="284"/>
        <w:jc w:val="both"/>
      </w:pPr>
      <w:r w:rsidRPr="00DB2C59">
        <w:t xml:space="preserve">Her çalışma yılı </w:t>
      </w:r>
      <w:r w:rsidR="00C727A7" w:rsidRPr="00DB2C59">
        <w:t>döneminde ekipl</w:t>
      </w:r>
      <w:r w:rsidR="00F50CAF" w:rsidRPr="00DB2C59">
        <w:t xml:space="preserve">erce her hedef için bir çalışma ve </w:t>
      </w:r>
      <w:r w:rsidR="00C727A7" w:rsidRPr="00DB2C59">
        <w:t>iyileştirme planı hazırlayıp okul idaresine teslim edeceklerdir.</w:t>
      </w:r>
    </w:p>
    <w:p w:rsidR="00C727A7" w:rsidRPr="00DB2C59" w:rsidRDefault="00C727A7" w:rsidP="00E57DBE">
      <w:pPr>
        <w:numPr>
          <w:ilvl w:val="0"/>
          <w:numId w:val="27"/>
        </w:numPr>
        <w:autoSpaceDE w:val="0"/>
        <w:autoSpaceDN w:val="0"/>
        <w:adjustRightInd w:val="0"/>
        <w:ind w:left="142" w:hanging="284"/>
        <w:jc w:val="both"/>
      </w:pPr>
      <w:r w:rsidRPr="00DB2C59">
        <w:t>Sorumlu kişi veya ekipler 6 ayda bir rapor düzenleyerek amaca ulaşma veya hedefin gerçekleşme düzeyi hakkında bilgi sunacaklardır.</w:t>
      </w:r>
    </w:p>
    <w:p w:rsidR="00C727A7" w:rsidRPr="00DB2C59" w:rsidRDefault="00C727A7" w:rsidP="00E57DBE">
      <w:pPr>
        <w:numPr>
          <w:ilvl w:val="0"/>
          <w:numId w:val="27"/>
        </w:numPr>
        <w:autoSpaceDE w:val="0"/>
        <w:autoSpaceDN w:val="0"/>
        <w:adjustRightInd w:val="0"/>
        <w:ind w:left="142" w:hanging="284"/>
        <w:jc w:val="both"/>
      </w:pPr>
      <w:r w:rsidRPr="00DB2C59">
        <w:t>Faaliyetler performans göstergelerine göre değerlendirilecektir. Bu bakımdan her çalışma öncesinde performans göstergeleri gözden geçirilecektir.</w:t>
      </w:r>
    </w:p>
    <w:p w:rsidR="00C727A7" w:rsidRPr="00DB2C59" w:rsidRDefault="00C727A7" w:rsidP="00E57DBE">
      <w:pPr>
        <w:numPr>
          <w:ilvl w:val="0"/>
          <w:numId w:val="27"/>
        </w:numPr>
        <w:autoSpaceDE w:val="0"/>
        <w:autoSpaceDN w:val="0"/>
        <w:adjustRightInd w:val="0"/>
        <w:ind w:left="142" w:hanging="284"/>
        <w:jc w:val="both"/>
      </w:pPr>
      <w:r w:rsidRPr="00DB2C59">
        <w:t>Çalışmalarda verilerin kullanılması ve rakamlarla ifade edilmesi sağlanacaktır.</w:t>
      </w:r>
    </w:p>
    <w:p w:rsidR="00C727A7" w:rsidRPr="00DB2C59" w:rsidRDefault="00C727A7" w:rsidP="00E57DBE">
      <w:pPr>
        <w:numPr>
          <w:ilvl w:val="0"/>
          <w:numId w:val="27"/>
        </w:numPr>
        <w:autoSpaceDE w:val="0"/>
        <w:autoSpaceDN w:val="0"/>
        <w:adjustRightInd w:val="0"/>
        <w:ind w:left="142" w:hanging="284"/>
        <w:jc w:val="both"/>
      </w:pPr>
      <w:r w:rsidRPr="00DB2C59">
        <w:t>Tüm çalışmalar açıklık ve hesap verebilirlik ilkesine uygun olarak gerçekleştirilecektir.</w:t>
      </w:r>
    </w:p>
    <w:p w:rsidR="00C727A7" w:rsidRPr="00DB2C59" w:rsidRDefault="00C727A7" w:rsidP="00E57DBE">
      <w:pPr>
        <w:numPr>
          <w:ilvl w:val="0"/>
          <w:numId w:val="27"/>
        </w:numPr>
        <w:autoSpaceDE w:val="0"/>
        <w:autoSpaceDN w:val="0"/>
        <w:adjustRightInd w:val="0"/>
        <w:ind w:left="142" w:hanging="284"/>
        <w:jc w:val="both"/>
      </w:pPr>
      <w:r w:rsidRPr="00DB2C59">
        <w:t>Yapılan çalışmaların sonucuna göre Stratejik Plan gözden geçirilecektir.</w:t>
      </w:r>
    </w:p>
    <w:p w:rsidR="00384021" w:rsidRDefault="00384021" w:rsidP="003608F3">
      <w:pPr>
        <w:jc w:val="both"/>
        <w:rPr>
          <w:szCs w:val="28"/>
        </w:rPr>
      </w:pPr>
    </w:p>
    <w:p w:rsidR="00E57DBE" w:rsidRDefault="00E57DBE" w:rsidP="003608F3">
      <w:pPr>
        <w:jc w:val="both"/>
        <w:rPr>
          <w:szCs w:val="28"/>
        </w:rPr>
      </w:pPr>
    </w:p>
    <w:p w:rsidR="00E57DBE" w:rsidRDefault="00E57DBE" w:rsidP="003608F3">
      <w:pPr>
        <w:jc w:val="both"/>
        <w:rPr>
          <w:szCs w:val="28"/>
        </w:rPr>
      </w:pPr>
    </w:p>
    <w:p w:rsidR="00E57DBE" w:rsidRDefault="00E57DBE" w:rsidP="003608F3">
      <w:pPr>
        <w:jc w:val="both"/>
        <w:rPr>
          <w:szCs w:val="28"/>
        </w:rPr>
      </w:pPr>
    </w:p>
    <w:p w:rsidR="00E57DBE" w:rsidRDefault="00E57DBE" w:rsidP="003608F3">
      <w:pPr>
        <w:jc w:val="both"/>
        <w:rPr>
          <w:szCs w:val="28"/>
        </w:rPr>
      </w:pPr>
    </w:p>
    <w:p w:rsidR="00E57DBE" w:rsidRDefault="00E57DBE" w:rsidP="003608F3">
      <w:pPr>
        <w:jc w:val="both"/>
        <w:rPr>
          <w:szCs w:val="28"/>
        </w:rPr>
      </w:pPr>
    </w:p>
    <w:p w:rsidR="00E57DBE" w:rsidRDefault="00E57DBE" w:rsidP="003608F3">
      <w:pPr>
        <w:jc w:val="both"/>
        <w:rPr>
          <w:szCs w:val="28"/>
        </w:rPr>
      </w:pPr>
    </w:p>
    <w:p w:rsidR="00570A0C" w:rsidRDefault="00570A0C" w:rsidP="00570A0C">
      <w:pPr>
        <w:jc w:val="center"/>
        <w:rPr>
          <w:szCs w:val="28"/>
        </w:rPr>
      </w:pPr>
    </w:p>
    <w:p w:rsidR="00785121" w:rsidRDefault="00785121" w:rsidP="00570A0C">
      <w:pPr>
        <w:jc w:val="center"/>
        <w:rPr>
          <w:szCs w:val="28"/>
        </w:rPr>
      </w:pPr>
    </w:p>
    <w:p w:rsidR="00785121" w:rsidRDefault="00785121" w:rsidP="00570A0C">
      <w:pPr>
        <w:jc w:val="center"/>
        <w:rPr>
          <w:szCs w:val="28"/>
        </w:rPr>
      </w:pPr>
    </w:p>
    <w:p w:rsidR="00E57DBE" w:rsidRDefault="00570A0C" w:rsidP="00785121">
      <w:pPr>
        <w:spacing w:after="200" w:line="276" w:lineRule="auto"/>
        <w:jc w:val="center"/>
        <w:rPr>
          <w:szCs w:val="28"/>
        </w:rPr>
      </w:pPr>
      <w:r>
        <w:rPr>
          <w:szCs w:val="28"/>
        </w:rPr>
        <w:t>ONAY SAYFASI</w:t>
      </w:r>
    </w:p>
    <w:p w:rsidR="00E57DBE" w:rsidRDefault="00E57DBE" w:rsidP="003608F3">
      <w:pPr>
        <w:jc w:val="both"/>
        <w:rPr>
          <w:szCs w:val="28"/>
        </w:rPr>
      </w:pPr>
    </w:p>
    <w:p w:rsidR="00E57DBE" w:rsidRDefault="00E57DBE" w:rsidP="003608F3">
      <w:pPr>
        <w:jc w:val="both"/>
        <w:rPr>
          <w:szCs w:val="28"/>
        </w:rPr>
      </w:pPr>
    </w:p>
    <w:p w:rsidR="00785121" w:rsidRDefault="00785121" w:rsidP="003608F3">
      <w:pPr>
        <w:jc w:val="both"/>
        <w:rPr>
          <w:szCs w:val="28"/>
        </w:rPr>
      </w:pPr>
    </w:p>
    <w:p w:rsidR="00785121" w:rsidRDefault="00785121" w:rsidP="003608F3">
      <w:pPr>
        <w:jc w:val="both"/>
        <w:rPr>
          <w:szCs w:val="28"/>
        </w:rPr>
      </w:pPr>
    </w:p>
    <w:p w:rsidR="00E57DBE" w:rsidRDefault="00E57DBE" w:rsidP="003608F3">
      <w:pPr>
        <w:jc w:val="both"/>
        <w:rPr>
          <w:szCs w:val="28"/>
        </w:rPr>
      </w:pPr>
    </w:p>
    <w:p w:rsidR="00570A0C" w:rsidRDefault="00570A0C" w:rsidP="003608F3">
      <w:pPr>
        <w:jc w:val="both"/>
        <w:rPr>
          <w:szCs w:val="28"/>
        </w:rPr>
      </w:pPr>
    </w:p>
    <w:p w:rsidR="00570A0C" w:rsidRDefault="00570A0C" w:rsidP="003608F3">
      <w:pPr>
        <w:jc w:val="both"/>
        <w:rPr>
          <w:szCs w:val="28"/>
        </w:rPr>
      </w:pPr>
    </w:p>
    <w:p w:rsidR="00E57DBE" w:rsidRDefault="00E57DBE" w:rsidP="003608F3">
      <w:pPr>
        <w:jc w:val="both"/>
        <w:rPr>
          <w:szCs w:val="28"/>
        </w:rPr>
      </w:pPr>
    </w:p>
    <w:p w:rsidR="00E57DBE" w:rsidRDefault="00570A0C" w:rsidP="00570A0C">
      <w:pPr>
        <w:jc w:val="center"/>
        <w:rPr>
          <w:szCs w:val="28"/>
        </w:rPr>
      </w:pPr>
      <w:r>
        <w:rPr>
          <w:szCs w:val="28"/>
        </w:rPr>
        <w:t>Stratejik Plan Ekibi</w:t>
      </w:r>
    </w:p>
    <w:p w:rsidR="00E57DBE" w:rsidRDefault="00E57DBE" w:rsidP="003608F3">
      <w:pPr>
        <w:jc w:val="both"/>
        <w:rPr>
          <w:szCs w:val="28"/>
        </w:rPr>
      </w:pPr>
    </w:p>
    <w:p w:rsidR="00E57DBE" w:rsidRDefault="00E57DBE" w:rsidP="003608F3">
      <w:pPr>
        <w:jc w:val="both"/>
        <w:rPr>
          <w:szCs w:val="28"/>
        </w:rPr>
      </w:pPr>
    </w:p>
    <w:p w:rsidR="00570A0C" w:rsidRDefault="00570A0C" w:rsidP="003608F3">
      <w:pPr>
        <w:jc w:val="both"/>
        <w:rPr>
          <w:szCs w:val="28"/>
        </w:rPr>
      </w:pPr>
    </w:p>
    <w:p w:rsidR="00570A0C" w:rsidRDefault="00570A0C" w:rsidP="003608F3">
      <w:pPr>
        <w:jc w:val="both"/>
        <w:rPr>
          <w:szCs w:val="28"/>
        </w:rPr>
      </w:pPr>
    </w:p>
    <w:p w:rsidR="00570A0C" w:rsidRPr="00570A0C" w:rsidRDefault="00570A0C" w:rsidP="00570A0C">
      <w:pPr>
        <w:rPr>
          <w:szCs w:val="28"/>
        </w:rPr>
      </w:pPr>
    </w:p>
    <w:p w:rsidR="00570A0C" w:rsidRDefault="00570A0C" w:rsidP="00570A0C">
      <w:pPr>
        <w:rPr>
          <w:szCs w:val="28"/>
        </w:rPr>
      </w:pPr>
    </w:p>
    <w:p w:rsidR="00570A0C" w:rsidRDefault="00570A0C" w:rsidP="00570A0C">
      <w:pPr>
        <w:tabs>
          <w:tab w:val="left" w:pos="3885"/>
          <w:tab w:val="left" w:pos="7545"/>
        </w:tabs>
        <w:rPr>
          <w:szCs w:val="28"/>
        </w:rPr>
      </w:pPr>
      <w:r>
        <w:rPr>
          <w:szCs w:val="28"/>
        </w:rPr>
        <w:t xml:space="preserve"> </w:t>
      </w:r>
      <w:proofErr w:type="spellStart"/>
      <w:r>
        <w:rPr>
          <w:szCs w:val="28"/>
        </w:rPr>
        <w:t>Seyfullah</w:t>
      </w:r>
      <w:proofErr w:type="spellEnd"/>
      <w:r>
        <w:rPr>
          <w:szCs w:val="28"/>
        </w:rPr>
        <w:t xml:space="preserve"> TUNA                              İbrahim OK                               Erhan GÜLMEZ</w:t>
      </w:r>
    </w:p>
    <w:p w:rsidR="00570A0C" w:rsidRDefault="00570A0C" w:rsidP="00570A0C">
      <w:pPr>
        <w:tabs>
          <w:tab w:val="left" w:pos="3885"/>
          <w:tab w:val="left" w:pos="7545"/>
        </w:tabs>
        <w:rPr>
          <w:szCs w:val="28"/>
        </w:rPr>
      </w:pPr>
      <w:r>
        <w:rPr>
          <w:szCs w:val="28"/>
        </w:rPr>
        <w:t xml:space="preserve">Müdür Yardımcısı                      Meslek Dersleri </w:t>
      </w:r>
      <w:proofErr w:type="spellStart"/>
      <w:r>
        <w:rPr>
          <w:szCs w:val="28"/>
        </w:rPr>
        <w:t>Öğr</w:t>
      </w:r>
      <w:proofErr w:type="spellEnd"/>
      <w:r>
        <w:rPr>
          <w:szCs w:val="28"/>
        </w:rPr>
        <w:t xml:space="preserve">.               Türk Dili ve Edebiyatı </w:t>
      </w:r>
      <w:proofErr w:type="spellStart"/>
      <w:r>
        <w:rPr>
          <w:szCs w:val="28"/>
        </w:rPr>
        <w:t>Öğrt</w:t>
      </w:r>
      <w:proofErr w:type="spellEnd"/>
      <w:r>
        <w:rPr>
          <w:szCs w:val="28"/>
        </w:rPr>
        <w:t>.</w:t>
      </w:r>
    </w:p>
    <w:p w:rsidR="00570A0C" w:rsidRPr="00570A0C" w:rsidRDefault="00570A0C" w:rsidP="00570A0C">
      <w:pPr>
        <w:rPr>
          <w:szCs w:val="28"/>
        </w:rPr>
      </w:pPr>
    </w:p>
    <w:p w:rsidR="00570A0C" w:rsidRPr="00570A0C" w:rsidRDefault="00570A0C" w:rsidP="00570A0C">
      <w:pPr>
        <w:rPr>
          <w:szCs w:val="28"/>
        </w:rPr>
      </w:pPr>
    </w:p>
    <w:p w:rsidR="00570A0C" w:rsidRPr="00570A0C" w:rsidRDefault="00570A0C" w:rsidP="00570A0C">
      <w:pPr>
        <w:rPr>
          <w:szCs w:val="28"/>
        </w:rPr>
      </w:pPr>
    </w:p>
    <w:p w:rsidR="00570A0C" w:rsidRPr="00570A0C" w:rsidRDefault="00570A0C" w:rsidP="00570A0C">
      <w:pPr>
        <w:rPr>
          <w:szCs w:val="28"/>
        </w:rPr>
      </w:pPr>
    </w:p>
    <w:p w:rsidR="00570A0C" w:rsidRPr="00570A0C" w:rsidRDefault="00570A0C" w:rsidP="00570A0C">
      <w:pPr>
        <w:rPr>
          <w:szCs w:val="28"/>
        </w:rPr>
      </w:pPr>
    </w:p>
    <w:p w:rsidR="00570A0C" w:rsidRPr="00570A0C" w:rsidRDefault="00570A0C" w:rsidP="00570A0C">
      <w:pPr>
        <w:rPr>
          <w:szCs w:val="28"/>
        </w:rPr>
      </w:pPr>
    </w:p>
    <w:p w:rsidR="00570A0C" w:rsidRDefault="00570A0C" w:rsidP="00570A0C">
      <w:pPr>
        <w:rPr>
          <w:szCs w:val="28"/>
        </w:rPr>
      </w:pPr>
    </w:p>
    <w:p w:rsidR="00570A0C" w:rsidRPr="00570A0C" w:rsidRDefault="00570A0C" w:rsidP="00570A0C">
      <w:pPr>
        <w:rPr>
          <w:szCs w:val="28"/>
        </w:rPr>
      </w:pPr>
    </w:p>
    <w:p w:rsidR="00570A0C" w:rsidRPr="00570A0C" w:rsidRDefault="00570A0C" w:rsidP="00570A0C">
      <w:pPr>
        <w:rPr>
          <w:szCs w:val="28"/>
        </w:rPr>
      </w:pPr>
    </w:p>
    <w:p w:rsidR="00570A0C" w:rsidRDefault="00570A0C" w:rsidP="00570A0C">
      <w:pPr>
        <w:rPr>
          <w:szCs w:val="28"/>
        </w:rPr>
      </w:pPr>
    </w:p>
    <w:p w:rsidR="00570A0C" w:rsidRDefault="00570A0C" w:rsidP="00570A0C">
      <w:pPr>
        <w:rPr>
          <w:szCs w:val="28"/>
        </w:rPr>
      </w:pPr>
    </w:p>
    <w:p w:rsidR="00570A0C" w:rsidRDefault="00570A0C" w:rsidP="00570A0C">
      <w:pPr>
        <w:tabs>
          <w:tab w:val="left" w:pos="3735"/>
        </w:tabs>
        <w:rPr>
          <w:szCs w:val="28"/>
        </w:rPr>
      </w:pPr>
      <w:r>
        <w:rPr>
          <w:szCs w:val="28"/>
        </w:rPr>
        <w:t xml:space="preserve">                                                            Muammer AYDENİZ</w:t>
      </w:r>
    </w:p>
    <w:p w:rsidR="00570A0C" w:rsidRDefault="00570A0C" w:rsidP="00570A0C">
      <w:pPr>
        <w:tabs>
          <w:tab w:val="left" w:pos="3735"/>
        </w:tabs>
        <w:rPr>
          <w:szCs w:val="28"/>
        </w:rPr>
      </w:pPr>
      <w:r>
        <w:rPr>
          <w:szCs w:val="28"/>
        </w:rPr>
        <w:tab/>
        <w:t xml:space="preserve">   Okul Müdür V.</w:t>
      </w:r>
    </w:p>
    <w:p w:rsidR="00570A0C" w:rsidRPr="00570A0C" w:rsidRDefault="00570A0C" w:rsidP="00570A0C">
      <w:pPr>
        <w:rPr>
          <w:szCs w:val="28"/>
        </w:rPr>
      </w:pPr>
    </w:p>
    <w:p w:rsidR="00570A0C" w:rsidRPr="00570A0C" w:rsidRDefault="00570A0C" w:rsidP="00570A0C">
      <w:pPr>
        <w:rPr>
          <w:szCs w:val="28"/>
        </w:rPr>
      </w:pPr>
    </w:p>
    <w:p w:rsidR="00570A0C" w:rsidRPr="00570A0C" w:rsidRDefault="00570A0C" w:rsidP="00570A0C">
      <w:pPr>
        <w:rPr>
          <w:szCs w:val="28"/>
        </w:rPr>
      </w:pPr>
    </w:p>
    <w:p w:rsidR="00570A0C" w:rsidRPr="00570A0C" w:rsidRDefault="00570A0C" w:rsidP="00570A0C">
      <w:pPr>
        <w:rPr>
          <w:szCs w:val="28"/>
        </w:rPr>
      </w:pPr>
    </w:p>
    <w:p w:rsidR="00570A0C" w:rsidRPr="00570A0C" w:rsidRDefault="00570A0C" w:rsidP="00570A0C">
      <w:pPr>
        <w:rPr>
          <w:szCs w:val="28"/>
        </w:rPr>
      </w:pPr>
    </w:p>
    <w:p w:rsidR="00570A0C" w:rsidRPr="00570A0C" w:rsidRDefault="00570A0C" w:rsidP="00570A0C">
      <w:pPr>
        <w:rPr>
          <w:szCs w:val="28"/>
        </w:rPr>
      </w:pPr>
    </w:p>
    <w:p w:rsidR="00570A0C" w:rsidRPr="00570A0C" w:rsidRDefault="00570A0C" w:rsidP="00570A0C">
      <w:pPr>
        <w:rPr>
          <w:szCs w:val="28"/>
        </w:rPr>
      </w:pPr>
    </w:p>
    <w:p w:rsidR="00570A0C" w:rsidRPr="00570A0C" w:rsidRDefault="00570A0C" w:rsidP="00570A0C">
      <w:pPr>
        <w:rPr>
          <w:szCs w:val="28"/>
        </w:rPr>
      </w:pPr>
    </w:p>
    <w:p w:rsidR="00570A0C" w:rsidRDefault="00570A0C" w:rsidP="00570A0C">
      <w:pPr>
        <w:rPr>
          <w:szCs w:val="28"/>
        </w:rPr>
      </w:pPr>
    </w:p>
    <w:p w:rsidR="00570A0C" w:rsidRDefault="00570A0C" w:rsidP="00570A0C">
      <w:pPr>
        <w:rPr>
          <w:szCs w:val="28"/>
        </w:rPr>
      </w:pPr>
    </w:p>
    <w:p w:rsidR="00570A0C" w:rsidRDefault="00331BCF" w:rsidP="00570A0C">
      <w:pPr>
        <w:tabs>
          <w:tab w:val="left" w:pos="3930"/>
        </w:tabs>
        <w:rPr>
          <w:szCs w:val="28"/>
        </w:rPr>
      </w:pPr>
      <w:r>
        <w:rPr>
          <w:szCs w:val="28"/>
        </w:rPr>
        <w:t xml:space="preserve">                                                              </w:t>
      </w:r>
      <w:r w:rsidR="00570A0C">
        <w:rPr>
          <w:szCs w:val="28"/>
        </w:rPr>
        <w:t>Veysel ÖZGAN</w:t>
      </w:r>
    </w:p>
    <w:p w:rsidR="00570A0C" w:rsidRPr="00570A0C" w:rsidRDefault="00570A0C" w:rsidP="00570A0C">
      <w:pPr>
        <w:tabs>
          <w:tab w:val="left" w:pos="3930"/>
        </w:tabs>
        <w:rPr>
          <w:szCs w:val="28"/>
        </w:rPr>
      </w:pPr>
      <w:r>
        <w:rPr>
          <w:szCs w:val="28"/>
        </w:rPr>
        <w:t xml:space="preserve">                                                       İlçe Milli Eğitim Müdürü</w:t>
      </w:r>
    </w:p>
    <w:sectPr w:rsidR="00570A0C" w:rsidRPr="00570A0C" w:rsidSect="00331BCF">
      <w:pgSz w:w="11906" w:h="16838"/>
      <w:pgMar w:top="709" w:right="1558"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A9B" w:rsidRDefault="00A95A9B" w:rsidP="000F1CCB">
      <w:r>
        <w:separator/>
      </w:r>
    </w:p>
  </w:endnote>
  <w:endnote w:type="continuationSeparator" w:id="0">
    <w:p w:rsidR="00A95A9B" w:rsidRDefault="00A95A9B" w:rsidP="000F1C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996811"/>
      <w:docPartObj>
        <w:docPartGallery w:val="Page Numbers (Bottom of Page)"/>
        <w:docPartUnique/>
      </w:docPartObj>
    </w:sdtPr>
    <w:sdtContent>
      <w:p w:rsidR="006232E5" w:rsidRDefault="0067304D">
        <w:pPr>
          <w:pStyle w:val="Altbilgi"/>
          <w:jc w:val="center"/>
        </w:pPr>
        <w:fldSimple w:instr=" PAGE   \* MERGEFORMAT ">
          <w:r w:rsidR="00735000">
            <w:rPr>
              <w:noProof/>
            </w:rPr>
            <w:t>28</w:t>
          </w:r>
        </w:fldSimple>
      </w:p>
    </w:sdtContent>
  </w:sdt>
  <w:p w:rsidR="006232E5" w:rsidRDefault="006232E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A9B" w:rsidRDefault="00A95A9B" w:rsidP="000F1CCB">
      <w:r>
        <w:separator/>
      </w:r>
    </w:p>
  </w:footnote>
  <w:footnote w:type="continuationSeparator" w:id="0">
    <w:p w:rsidR="00A95A9B" w:rsidRDefault="00A95A9B" w:rsidP="000F1C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45pt;height:9pt" o:bullet="t">
        <v:imagedata r:id="rId1" o:title="clip_image001"/>
      </v:shape>
    </w:pict>
  </w:numPicBullet>
  <w:abstractNum w:abstractNumId="0">
    <w:nsid w:val="07975CEB"/>
    <w:multiLevelType w:val="hybridMultilevel"/>
    <w:tmpl w:val="18E453A8"/>
    <w:lvl w:ilvl="0" w:tplc="2B54B29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D637E8"/>
    <w:multiLevelType w:val="hybridMultilevel"/>
    <w:tmpl w:val="F7B47990"/>
    <w:lvl w:ilvl="0" w:tplc="DB1AEEE2">
      <w:start w:val="1"/>
      <w:numFmt w:val="bullet"/>
      <w:lvlText w:val=""/>
      <w:lvlPicBulletId w:val="0"/>
      <w:lvlJc w:val="left"/>
      <w:pPr>
        <w:tabs>
          <w:tab w:val="num" w:pos="794"/>
        </w:tabs>
        <w:ind w:left="794" w:hanging="360"/>
      </w:pPr>
      <w:rPr>
        <w:rFonts w:ascii="Symbol" w:hAnsi="Symbol" w:hint="default"/>
      </w:rPr>
    </w:lvl>
    <w:lvl w:ilvl="1" w:tplc="041F0003" w:tentative="1">
      <w:start w:val="1"/>
      <w:numFmt w:val="bullet"/>
      <w:lvlText w:val="o"/>
      <w:lvlJc w:val="left"/>
      <w:pPr>
        <w:ind w:left="1514" w:hanging="360"/>
      </w:pPr>
      <w:rPr>
        <w:rFonts w:ascii="Courier New" w:hAnsi="Courier New" w:cs="Courier New" w:hint="default"/>
      </w:rPr>
    </w:lvl>
    <w:lvl w:ilvl="2" w:tplc="041F0005" w:tentative="1">
      <w:start w:val="1"/>
      <w:numFmt w:val="bullet"/>
      <w:lvlText w:val=""/>
      <w:lvlJc w:val="left"/>
      <w:pPr>
        <w:ind w:left="2234" w:hanging="360"/>
      </w:pPr>
      <w:rPr>
        <w:rFonts w:ascii="Wingdings" w:hAnsi="Wingdings" w:hint="default"/>
      </w:rPr>
    </w:lvl>
    <w:lvl w:ilvl="3" w:tplc="041F0001" w:tentative="1">
      <w:start w:val="1"/>
      <w:numFmt w:val="bullet"/>
      <w:lvlText w:val=""/>
      <w:lvlJc w:val="left"/>
      <w:pPr>
        <w:ind w:left="2954" w:hanging="360"/>
      </w:pPr>
      <w:rPr>
        <w:rFonts w:ascii="Symbol" w:hAnsi="Symbol" w:hint="default"/>
      </w:rPr>
    </w:lvl>
    <w:lvl w:ilvl="4" w:tplc="041F0003" w:tentative="1">
      <w:start w:val="1"/>
      <w:numFmt w:val="bullet"/>
      <w:lvlText w:val="o"/>
      <w:lvlJc w:val="left"/>
      <w:pPr>
        <w:ind w:left="3674" w:hanging="360"/>
      </w:pPr>
      <w:rPr>
        <w:rFonts w:ascii="Courier New" w:hAnsi="Courier New" w:cs="Courier New" w:hint="default"/>
      </w:rPr>
    </w:lvl>
    <w:lvl w:ilvl="5" w:tplc="041F0005" w:tentative="1">
      <w:start w:val="1"/>
      <w:numFmt w:val="bullet"/>
      <w:lvlText w:val=""/>
      <w:lvlJc w:val="left"/>
      <w:pPr>
        <w:ind w:left="4394" w:hanging="360"/>
      </w:pPr>
      <w:rPr>
        <w:rFonts w:ascii="Wingdings" w:hAnsi="Wingdings" w:hint="default"/>
      </w:rPr>
    </w:lvl>
    <w:lvl w:ilvl="6" w:tplc="041F0001" w:tentative="1">
      <w:start w:val="1"/>
      <w:numFmt w:val="bullet"/>
      <w:lvlText w:val=""/>
      <w:lvlJc w:val="left"/>
      <w:pPr>
        <w:ind w:left="5114" w:hanging="360"/>
      </w:pPr>
      <w:rPr>
        <w:rFonts w:ascii="Symbol" w:hAnsi="Symbol" w:hint="default"/>
      </w:rPr>
    </w:lvl>
    <w:lvl w:ilvl="7" w:tplc="041F0003" w:tentative="1">
      <w:start w:val="1"/>
      <w:numFmt w:val="bullet"/>
      <w:lvlText w:val="o"/>
      <w:lvlJc w:val="left"/>
      <w:pPr>
        <w:ind w:left="5834" w:hanging="360"/>
      </w:pPr>
      <w:rPr>
        <w:rFonts w:ascii="Courier New" w:hAnsi="Courier New" w:cs="Courier New" w:hint="default"/>
      </w:rPr>
    </w:lvl>
    <w:lvl w:ilvl="8" w:tplc="041F0005" w:tentative="1">
      <w:start w:val="1"/>
      <w:numFmt w:val="bullet"/>
      <w:lvlText w:val=""/>
      <w:lvlJc w:val="left"/>
      <w:pPr>
        <w:ind w:left="6554" w:hanging="360"/>
      </w:pPr>
      <w:rPr>
        <w:rFonts w:ascii="Wingdings" w:hAnsi="Wingdings" w:hint="default"/>
      </w:rPr>
    </w:lvl>
  </w:abstractNum>
  <w:abstractNum w:abstractNumId="2">
    <w:nsid w:val="170557C6"/>
    <w:multiLevelType w:val="hybridMultilevel"/>
    <w:tmpl w:val="10EA1F4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F217763"/>
    <w:multiLevelType w:val="hybridMultilevel"/>
    <w:tmpl w:val="F2F65CA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F8D15C6"/>
    <w:multiLevelType w:val="hybridMultilevel"/>
    <w:tmpl w:val="060686C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4CE2849"/>
    <w:multiLevelType w:val="multilevel"/>
    <w:tmpl w:val="6570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B10BE1"/>
    <w:multiLevelType w:val="multilevel"/>
    <w:tmpl w:val="EB8C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2BE22F9E"/>
    <w:multiLevelType w:val="hybridMultilevel"/>
    <w:tmpl w:val="A8F8A97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78C2FC3"/>
    <w:multiLevelType w:val="multilevel"/>
    <w:tmpl w:val="1268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A9B796E"/>
    <w:multiLevelType w:val="multilevel"/>
    <w:tmpl w:val="81DE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46795EBF"/>
    <w:multiLevelType w:val="hybridMultilevel"/>
    <w:tmpl w:val="A97468A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5A621B88"/>
    <w:multiLevelType w:val="hybridMultilevel"/>
    <w:tmpl w:val="DBAAAD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5B300DC5"/>
    <w:multiLevelType w:val="multilevel"/>
    <w:tmpl w:val="F368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B936ED"/>
    <w:multiLevelType w:val="multilevel"/>
    <w:tmpl w:val="CDEE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1744E2"/>
    <w:multiLevelType w:val="hybridMultilevel"/>
    <w:tmpl w:val="9D846C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65861E78"/>
    <w:multiLevelType w:val="hybridMultilevel"/>
    <w:tmpl w:val="28220C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65D97F6B"/>
    <w:multiLevelType w:val="multilevel"/>
    <w:tmpl w:val="20B4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69953560"/>
    <w:multiLevelType w:val="hybridMultilevel"/>
    <w:tmpl w:val="E51E5B7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70CD2A30"/>
    <w:multiLevelType w:val="hybridMultilevel"/>
    <w:tmpl w:val="B7EC65FC"/>
    <w:lvl w:ilvl="0" w:tplc="DB1AEEE2">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13E1521"/>
    <w:multiLevelType w:val="hybridMultilevel"/>
    <w:tmpl w:val="BA282D3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719F3FEE"/>
    <w:multiLevelType w:val="multilevel"/>
    <w:tmpl w:val="9C0A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605D2E"/>
    <w:multiLevelType w:val="multilevel"/>
    <w:tmpl w:val="0582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1172A3"/>
    <w:multiLevelType w:val="hybridMultilevel"/>
    <w:tmpl w:val="911EB302"/>
    <w:lvl w:ilvl="0" w:tplc="DB1AEEE2">
      <w:start w:val="1"/>
      <w:numFmt w:val="bullet"/>
      <w:lvlText w:val=""/>
      <w:lvlPicBulletId w:val="0"/>
      <w:lvlJc w:val="left"/>
      <w:pPr>
        <w:tabs>
          <w:tab w:val="num" w:pos="794"/>
        </w:tabs>
        <w:ind w:left="794" w:hanging="360"/>
      </w:pPr>
      <w:rPr>
        <w:rFonts w:ascii="Symbol" w:hAnsi="Symbol" w:hint="default"/>
      </w:rPr>
    </w:lvl>
    <w:lvl w:ilvl="1" w:tplc="041F0003" w:tentative="1">
      <w:start w:val="1"/>
      <w:numFmt w:val="bullet"/>
      <w:lvlText w:val="o"/>
      <w:lvlJc w:val="left"/>
      <w:pPr>
        <w:ind w:left="1514" w:hanging="360"/>
      </w:pPr>
      <w:rPr>
        <w:rFonts w:ascii="Courier New" w:hAnsi="Courier New" w:cs="Courier New" w:hint="default"/>
      </w:rPr>
    </w:lvl>
    <w:lvl w:ilvl="2" w:tplc="041F0005" w:tentative="1">
      <w:start w:val="1"/>
      <w:numFmt w:val="bullet"/>
      <w:lvlText w:val=""/>
      <w:lvlJc w:val="left"/>
      <w:pPr>
        <w:ind w:left="2234" w:hanging="360"/>
      </w:pPr>
      <w:rPr>
        <w:rFonts w:ascii="Wingdings" w:hAnsi="Wingdings" w:hint="default"/>
      </w:rPr>
    </w:lvl>
    <w:lvl w:ilvl="3" w:tplc="041F0001" w:tentative="1">
      <w:start w:val="1"/>
      <w:numFmt w:val="bullet"/>
      <w:lvlText w:val=""/>
      <w:lvlJc w:val="left"/>
      <w:pPr>
        <w:ind w:left="2954" w:hanging="360"/>
      </w:pPr>
      <w:rPr>
        <w:rFonts w:ascii="Symbol" w:hAnsi="Symbol" w:hint="default"/>
      </w:rPr>
    </w:lvl>
    <w:lvl w:ilvl="4" w:tplc="041F0003" w:tentative="1">
      <w:start w:val="1"/>
      <w:numFmt w:val="bullet"/>
      <w:lvlText w:val="o"/>
      <w:lvlJc w:val="left"/>
      <w:pPr>
        <w:ind w:left="3674" w:hanging="360"/>
      </w:pPr>
      <w:rPr>
        <w:rFonts w:ascii="Courier New" w:hAnsi="Courier New" w:cs="Courier New" w:hint="default"/>
      </w:rPr>
    </w:lvl>
    <w:lvl w:ilvl="5" w:tplc="041F0005" w:tentative="1">
      <w:start w:val="1"/>
      <w:numFmt w:val="bullet"/>
      <w:lvlText w:val=""/>
      <w:lvlJc w:val="left"/>
      <w:pPr>
        <w:ind w:left="4394" w:hanging="360"/>
      </w:pPr>
      <w:rPr>
        <w:rFonts w:ascii="Wingdings" w:hAnsi="Wingdings" w:hint="default"/>
      </w:rPr>
    </w:lvl>
    <w:lvl w:ilvl="6" w:tplc="041F0001" w:tentative="1">
      <w:start w:val="1"/>
      <w:numFmt w:val="bullet"/>
      <w:lvlText w:val=""/>
      <w:lvlJc w:val="left"/>
      <w:pPr>
        <w:ind w:left="5114" w:hanging="360"/>
      </w:pPr>
      <w:rPr>
        <w:rFonts w:ascii="Symbol" w:hAnsi="Symbol" w:hint="default"/>
      </w:rPr>
    </w:lvl>
    <w:lvl w:ilvl="7" w:tplc="041F0003" w:tentative="1">
      <w:start w:val="1"/>
      <w:numFmt w:val="bullet"/>
      <w:lvlText w:val="o"/>
      <w:lvlJc w:val="left"/>
      <w:pPr>
        <w:ind w:left="5834" w:hanging="360"/>
      </w:pPr>
      <w:rPr>
        <w:rFonts w:ascii="Courier New" w:hAnsi="Courier New" w:cs="Courier New" w:hint="default"/>
      </w:rPr>
    </w:lvl>
    <w:lvl w:ilvl="8" w:tplc="041F0005" w:tentative="1">
      <w:start w:val="1"/>
      <w:numFmt w:val="bullet"/>
      <w:lvlText w:val=""/>
      <w:lvlJc w:val="left"/>
      <w:pPr>
        <w:ind w:left="6554" w:hanging="360"/>
      </w:pPr>
      <w:rPr>
        <w:rFonts w:ascii="Wingdings" w:hAnsi="Wingdings" w:hint="default"/>
      </w:rPr>
    </w:lvl>
  </w:abstractNum>
  <w:abstractNum w:abstractNumId="30">
    <w:nsid w:val="7E6E0663"/>
    <w:multiLevelType w:val="hybridMultilevel"/>
    <w:tmpl w:val="71B22BE2"/>
    <w:lvl w:ilvl="0" w:tplc="DB1AEEE2">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7"/>
  </w:num>
  <w:num w:numId="4">
    <w:abstractNumId w:val="7"/>
  </w:num>
  <w:num w:numId="5">
    <w:abstractNumId w:val="27"/>
  </w:num>
  <w:num w:numId="6">
    <w:abstractNumId w:val="6"/>
  </w:num>
  <w:num w:numId="7">
    <w:abstractNumId w:val="21"/>
  </w:num>
  <w:num w:numId="8">
    <w:abstractNumId w:val="13"/>
  </w:num>
  <w:num w:numId="9">
    <w:abstractNumId w:val="28"/>
  </w:num>
  <w:num w:numId="10">
    <w:abstractNumId w:val="4"/>
  </w:num>
  <w:num w:numId="11">
    <w:abstractNumId w:val="16"/>
  </w:num>
  <w:num w:numId="12">
    <w:abstractNumId w:val="2"/>
  </w:num>
  <w:num w:numId="13">
    <w:abstractNumId w:val="15"/>
  </w:num>
  <w:num w:numId="14">
    <w:abstractNumId w:val="10"/>
  </w:num>
  <w:num w:numId="15">
    <w:abstractNumId w:val="24"/>
  </w:num>
  <w:num w:numId="16">
    <w:abstractNumId w:val="8"/>
  </w:num>
  <w:num w:numId="17">
    <w:abstractNumId w:val="22"/>
  </w:num>
  <w:num w:numId="18">
    <w:abstractNumId w:val="14"/>
  </w:num>
  <w:num w:numId="19">
    <w:abstractNumId w:val="12"/>
  </w:num>
  <w:num w:numId="20">
    <w:abstractNumId w:val="5"/>
  </w:num>
  <w:num w:numId="21">
    <w:abstractNumId w:val="25"/>
  </w:num>
  <w:num w:numId="22">
    <w:abstractNumId w:val="1"/>
  </w:num>
  <w:num w:numId="23">
    <w:abstractNumId w:val="30"/>
  </w:num>
  <w:num w:numId="24">
    <w:abstractNumId w:val="29"/>
  </w:num>
  <w:num w:numId="25">
    <w:abstractNumId w:val="20"/>
  </w:num>
  <w:num w:numId="26">
    <w:abstractNumId w:val="9"/>
  </w:num>
  <w:num w:numId="27">
    <w:abstractNumId w:val="23"/>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8572E"/>
    <w:rsid w:val="00001091"/>
    <w:rsid w:val="00034983"/>
    <w:rsid w:val="00053AEB"/>
    <w:rsid w:val="0006544F"/>
    <w:rsid w:val="0006655B"/>
    <w:rsid w:val="0007129F"/>
    <w:rsid w:val="00075B4D"/>
    <w:rsid w:val="000A2EF7"/>
    <w:rsid w:val="000E5696"/>
    <w:rsid w:val="000E798B"/>
    <w:rsid w:val="000E7E15"/>
    <w:rsid w:val="000F106E"/>
    <w:rsid w:val="000F1CCB"/>
    <w:rsid w:val="000F4130"/>
    <w:rsid w:val="00105878"/>
    <w:rsid w:val="00105954"/>
    <w:rsid w:val="001076B7"/>
    <w:rsid w:val="00110462"/>
    <w:rsid w:val="0012363F"/>
    <w:rsid w:val="00132F20"/>
    <w:rsid w:val="001339A9"/>
    <w:rsid w:val="00154E0E"/>
    <w:rsid w:val="00167DE5"/>
    <w:rsid w:val="0018130E"/>
    <w:rsid w:val="00184307"/>
    <w:rsid w:val="001903B5"/>
    <w:rsid w:val="001A1E2B"/>
    <w:rsid w:val="001B65E3"/>
    <w:rsid w:val="001C56AA"/>
    <w:rsid w:val="001C6516"/>
    <w:rsid w:val="001E2445"/>
    <w:rsid w:val="001E3993"/>
    <w:rsid w:val="001E6A24"/>
    <w:rsid w:val="001E77A1"/>
    <w:rsid w:val="001F50FE"/>
    <w:rsid w:val="002031C2"/>
    <w:rsid w:val="00207800"/>
    <w:rsid w:val="00210D74"/>
    <w:rsid w:val="00213845"/>
    <w:rsid w:val="0022624F"/>
    <w:rsid w:val="0023369F"/>
    <w:rsid w:val="002352F1"/>
    <w:rsid w:val="00256627"/>
    <w:rsid w:val="00265EEE"/>
    <w:rsid w:val="00275D24"/>
    <w:rsid w:val="002771C3"/>
    <w:rsid w:val="00280B47"/>
    <w:rsid w:val="00290DF9"/>
    <w:rsid w:val="00291A25"/>
    <w:rsid w:val="002A1C6E"/>
    <w:rsid w:val="002B5026"/>
    <w:rsid w:val="002B6E6E"/>
    <w:rsid w:val="002C16F8"/>
    <w:rsid w:val="002C673B"/>
    <w:rsid w:val="002D1A40"/>
    <w:rsid w:val="002D7286"/>
    <w:rsid w:val="002E17DA"/>
    <w:rsid w:val="002E4E44"/>
    <w:rsid w:val="002E625E"/>
    <w:rsid w:val="002F0173"/>
    <w:rsid w:val="002F308D"/>
    <w:rsid w:val="002F66EE"/>
    <w:rsid w:val="002F677D"/>
    <w:rsid w:val="002F69A0"/>
    <w:rsid w:val="003017F7"/>
    <w:rsid w:val="00317BF2"/>
    <w:rsid w:val="003222A3"/>
    <w:rsid w:val="0032232A"/>
    <w:rsid w:val="00322E5D"/>
    <w:rsid w:val="00324DC5"/>
    <w:rsid w:val="00331BCF"/>
    <w:rsid w:val="00332FE0"/>
    <w:rsid w:val="00352DDD"/>
    <w:rsid w:val="003608F3"/>
    <w:rsid w:val="003722C6"/>
    <w:rsid w:val="00384021"/>
    <w:rsid w:val="003B74C9"/>
    <w:rsid w:val="003C5287"/>
    <w:rsid w:val="003D2F59"/>
    <w:rsid w:val="003D5900"/>
    <w:rsid w:val="003D6CD5"/>
    <w:rsid w:val="003F02FE"/>
    <w:rsid w:val="003F4154"/>
    <w:rsid w:val="00402308"/>
    <w:rsid w:val="0041061C"/>
    <w:rsid w:val="004133AB"/>
    <w:rsid w:val="00421D5B"/>
    <w:rsid w:val="00425A1C"/>
    <w:rsid w:val="0042616F"/>
    <w:rsid w:val="0045663D"/>
    <w:rsid w:val="004737C9"/>
    <w:rsid w:val="00480ADF"/>
    <w:rsid w:val="0048602A"/>
    <w:rsid w:val="00490DE5"/>
    <w:rsid w:val="004B151E"/>
    <w:rsid w:val="004B62FC"/>
    <w:rsid w:val="004B6BBB"/>
    <w:rsid w:val="004C08C3"/>
    <w:rsid w:val="004C65E7"/>
    <w:rsid w:val="004D08E1"/>
    <w:rsid w:val="004D2329"/>
    <w:rsid w:val="00504474"/>
    <w:rsid w:val="005150D1"/>
    <w:rsid w:val="00516F3C"/>
    <w:rsid w:val="00537247"/>
    <w:rsid w:val="005423A0"/>
    <w:rsid w:val="005452EF"/>
    <w:rsid w:val="00554329"/>
    <w:rsid w:val="005566B5"/>
    <w:rsid w:val="00570A0C"/>
    <w:rsid w:val="00570C78"/>
    <w:rsid w:val="005739B2"/>
    <w:rsid w:val="0057625C"/>
    <w:rsid w:val="00583CBC"/>
    <w:rsid w:val="00592621"/>
    <w:rsid w:val="00596709"/>
    <w:rsid w:val="005A16F5"/>
    <w:rsid w:val="005A6BDC"/>
    <w:rsid w:val="005E1B16"/>
    <w:rsid w:val="005E4F20"/>
    <w:rsid w:val="005F16A3"/>
    <w:rsid w:val="005F2005"/>
    <w:rsid w:val="005F7EA8"/>
    <w:rsid w:val="006020CA"/>
    <w:rsid w:val="00607A0F"/>
    <w:rsid w:val="0061261B"/>
    <w:rsid w:val="00621CB0"/>
    <w:rsid w:val="00623215"/>
    <w:rsid w:val="006232E5"/>
    <w:rsid w:val="006276A8"/>
    <w:rsid w:val="006302AA"/>
    <w:rsid w:val="00630944"/>
    <w:rsid w:val="00635696"/>
    <w:rsid w:val="00647899"/>
    <w:rsid w:val="006505F1"/>
    <w:rsid w:val="00651617"/>
    <w:rsid w:val="0067304D"/>
    <w:rsid w:val="006911F6"/>
    <w:rsid w:val="00697228"/>
    <w:rsid w:val="006A0A8E"/>
    <w:rsid w:val="006B3830"/>
    <w:rsid w:val="006C2F2E"/>
    <w:rsid w:val="006C58A4"/>
    <w:rsid w:val="006E0DF8"/>
    <w:rsid w:val="006E3E89"/>
    <w:rsid w:val="006F5825"/>
    <w:rsid w:val="00700D24"/>
    <w:rsid w:val="007239CB"/>
    <w:rsid w:val="00727249"/>
    <w:rsid w:val="00735000"/>
    <w:rsid w:val="00736E09"/>
    <w:rsid w:val="007417E1"/>
    <w:rsid w:val="007434DD"/>
    <w:rsid w:val="00746AFC"/>
    <w:rsid w:val="00750A12"/>
    <w:rsid w:val="007532D5"/>
    <w:rsid w:val="00772313"/>
    <w:rsid w:val="00781D4A"/>
    <w:rsid w:val="00783A71"/>
    <w:rsid w:val="00785121"/>
    <w:rsid w:val="00792F46"/>
    <w:rsid w:val="007B2600"/>
    <w:rsid w:val="007C19F4"/>
    <w:rsid w:val="007C217A"/>
    <w:rsid w:val="007C40C4"/>
    <w:rsid w:val="007D02B8"/>
    <w:rsid w:val="007D5369"/>
    <w:rsid w:val="007E4AC5"/>
    <w:rsid w:val="007F5D2D"/>
    <w:rsid w:val="00806C3B"/>
    <w:rsid w:val="00814F70"/>
    <w:rsid w:val="00816B69"/>
    <w:rsid w:val="00821FE6"/>
    <w:rsid w:val="00840AFC"/>
    <w:rsid w:val="00841A63"/>
    <w:rsid w:val="00842ACD"/>
    <w:rsid w:val="00844E53"/>
    <w:rsid w:val="0085152B"/>
    <w:rsid w:val="00857CC1"/>
    <w:rsid w:val="00862F31"/>
    <w:rsid w:val="00875D9B"/>
    <w:rsid w:val="008763F4"/>
    <w:rsid w:val="0088081C"/>
    <w:rsid w:val="00881965"/>
    <w:rsid w:val="008943A4"/>
    <w:rsid w:val="00896C0B"/>
    <w:rsid w:val="008A4645"/>
    <w:rsid w:val="008A6A1A"/>
    <w:rsid w:val="008A75CF"/>
    <w:rsid w:val="008B1D47"/>
    <w:rsid w:val="008B1EE7"/>
    <w:rsid w:val="008B2634"/>
    <w:rsid w:val="008D09A4"/>
    <w:rsid w:val="008D5FFB"/>
    <w:rsid w:val="008E29B5"/>
    <w:rsid w:val="008E5A95"/>
    <w:rsid w:val="00903F82"/>
    <w:rsid w:val="00905C5D"/>
    <w:rsid w:val="00914DC8"/>
    <w:rsid w:val="00914E49"/>
    <w:rsid w:val="00915397"/>
    <w:rsid w:val="00915476"/>
    <w:rsid w:val="0092483C"/>
    <w:rsid w:val="00936122"/>
    <w:rsid w:val="009406BE"/>
    <w:rsid w:val="0094504A"/>
    <w:rsid w:val="009576D2"/>
    <w:rsid w:val="00987392"/>
    <w:rsid w:val="009A0D7E"/>
    <w:rsid w:val="009B78DD"/>
    <w:rsid w:val="009D3071"/>
    <w:rsid w:val="009D49EC"/>
    <w:rsid w:val="009D5A77"/>
    <w:rsid w:val="009E172A"/>
    <w:rsid w:val="009E4C86"/>
    <w:rsid w:val="009E71CC"/>
    <w:rsid w:val="009F733E"/>
    <w:rsid w:val="00A036FC"/>
    <w:rsid w:val="00A13E51"/>
    <w:rsid w:val="00A23E5F"/>
    <w:rsid w:val="00A24C23"/>
    <w:rsid w:val="00A26B8E"/>
    <w:rsid w:val="00A2770A"/>
    <w:rsid w:val="00A27729"/>
    <w:rsid w:val="00A3028A"/>
    <w:rsid w:val="00A317F7"/>
    <w:rsid w:val="00A35705"/>
    <w:rsid w:val="00A37111"/>
    <w:rsid w:val="00A53AFD"/>
    <w:rsid w:val="00A64D60"/>
    <w:rsid w:val="00A73ED5"/>
    <w:rsid w:val="00A75075"/>
    <w:rsid w:val="00A818FE"/>
    <w:rsid w:val="00A9066E"/>
    <w:rsid w:val="00A95A9B"/>
    <w:rsid w:val="00AA01DC"/>
    <w:rsid w:val="00AA57AB"/>
    <w:rsid w:val="00AA6542"/>
    <w:rsid w:val="00AB07D6"/>
    <w:rsid w:val="00AC24BA"/>
    <w:rsid w:val="00AC6534"/>
    <w:rsid w:val="00AD0959"/>
    <w:rsid w:val="00AD2E9A"/>
    <w:rsid w:val="00AD7D1E"/>
    <w:rsid w:val="00AE3EEB"/>
    <w:rsid w:val="00AE5C7F"/>
    <w:rsid w:val="00B01B99"/>
    <w:rsid w:val="00B03906"/>
    <w:rsid w:val="00B05D6E"/>
    <w:rsid w:val="00B20401"/>
    <w:rsid w:val="00B230D4"/>
    <w:rsid w:val="00B33348"/>
    <w:rsid w:val="00B70B37"/>
    <w:rsid w:val="00B75DBA"/>
    <w:rsid w:val="00B8572E"/>
    <w:rsid w:val="00B90E29"/>
    <w:rsid w:val="00B92913"/>
    <w:rsid w:val="00B93657"/>
    <w:rsid w:val="00BA076A"/>
    <w:rsid w:val="00BA713B"/>
    <w:rsid w:val="00BB009F"/>
    <w:rsid w:val="00BB6BCD"/>
    <w:rsid w:val="00BE1EA5"/>
    <w:rsid w:val="00BF6458"/>
    <w:rsid w:val="00C0122D"/>
    <w:rsid w:val="00C06767"/>
    <w:rsid w:val="00C40373"/>
    <w:rsid w:val="00C44E43"/>
    <w:rsid w:val="00C5168A"/>
    <w:rsid w:val="00C62471"/>
    <w:rsid w:val="00C65309"/>
    <w:rsid w:val="00C6609A"/>
    <w:rsid w:val="00C727A7"/>
    <w:rsid w:val="00C74FFE"/>
    <w:rsid w:val="00C80B2E"/>
    <w:rsid w:val="00C86411"/>
    <w:rsid w:val="00C92D9D"/>
    <w:rsid w:val="00C93984"/>
    <w:rsid w:val="00C96D1C"/>
    <w:rsid w:val="00CA44BB"/>
    <w:rsid w:val="00CB09AE"/>
    <w:rsid w:val="00CF02A1"/>
    <w:rsid w:val="00CF7FAF"/>
    <w:rsid w:val="00D15507"/>
    <w:rsid w:val="00D1777E"/>
    <w:rsid w:val="00D1797C"/>
    <w:rsid w:val="00D241B8"/>
    <w:rsid w:val="00D25BB3"/>
    <w:rsid w:val="00D304B7"/>
    <w:rsid w:val="00D826C1"/>
    <w:rsid w:val="00D95087"/>
    <w:rsid w:val="00DA1BEB"/>
    <w:rsid w:val="00DA363E"/>
    <w:rsid w:val="00DB10B3"/>
    <w:rsid w:val="00DB2C59"/>
    <w:rsid w:val="00DC1CA0"/>
    <w:rsid w:val="00DD414D"/>
    <w:rsid w:val="00DD7F56"/>
    <w:rsid w:val="00DF222B"/>
    <w:rsid w:val="00DF714E"/>
    <w:rsid w:val="00DF75F7"/>
    <w:rsid w:val="00E1150B"/>
    <w:rsid w:val="00E148E1"/>
    <w:rsid w:val="00E17CBD"/>
    <w:rsid w:val="00E25488"/>
    <w:rsid w:val="00E4654B"/>
    <w:rsid w:val="00E5696D"/>
    <w:rsid w:val="00E57DBE"/>
    <w:rsid w:val="00E60424"/>
    <w:rsid w:val="00E60E95"/>
    <w:rsid w:val="00E61AD9"/>
    <w:rsid w:val="00E74857"/>
    <w:rsid w:val="00E76FB9"/>
    <w:rsid w:val="00EA5144"/>
    <w:rsid w:val="00EB2F53"/>
    <w:rsid w:val="00ED32AE"/>
    <w:rsid w:val="00EE39B8"/>
    <w:rsid w:val="00EE47AD"/>
    <w:rsid w:val="00EF15C5"/>
    <w:rsid w:val="00F00CEF"/>
    <w:rsid w:val="00F028C0"/>
    <w:rsid w:val="00F06375"/>
    <w:rsid w:val="00F105E6"/>
    <w:rsid w:val="00F14B81"/>
    <w:rsid w:val="00F2532D"/>
    <w:rsid w:val="00F356AA"/>
    <w:rsid w:val="00F50CAF"/>
    <w:rsid w:val="00F532D9"/>
    <w:rsid w:val="00F60012"/>
    <w:rsid w:val="00F677E3"/>
    <w:rsid w:val="00F70FFF"/>
    <w:rsid w:val="00F807D3"/>
    <w:rsid w:val="00F80840"/>
    <w:rsid w:val="00F81496"/>
    <w:rsid w:val="00F95D35"/>
    <w:rsid w:val="00F961DF"/>
    <w:rsid w:val="00FB397F"/>
    <w:rsid w:val="00FB5019"/>
    <w:rsid w:val="00FC08B3"/>
    <w:rsid w:val="00FC3476"/>
    <w:rsid w:val="00FC549A"/>
    <w:rsid w:val="00FE160A"/>
    <w:rsid w:val="00FE195D"/>
    <w:rsid w:val="00FE5C3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72E"/>
    <w:pPr>
      <w:spacing w:after="0" w:line="240" w:lineRule="auto"/>
    </w:pPr>
    <w:rPr>
      <w:rFonts w:eastAsia="Times New Roman" w:cs="Times New Roman"/>
      <w:lang w:eastAsia="tr-TR"/>
    </w:rPr>
  </w:style>
  <w:style w:type="paragraph" w:styleId="Balk1">
    <w:name w:val="heading 1"/>
    <w:basedOn w:val="Normal"/>
    <w:next w:val="Normal"/>
    <w:link w:val="Balk1Char"/>
    <w:qFormat/>
    <w:rsid w:val="005A16F5"/>
    <w:pPr>
      <w:keepNext/>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A1BEB"/>
    <w:pPr>
      <w:spacing w:after="0" w:line="240" w:lineRule="auto"/>
    </w:pPr>
    <w:rPr>
      <w:rFonts w:eastAsia="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5A16F5"/>
    <w:rPr>
      <w:rFonts w:eastAsia="Times New Roman" w:cs="Times New Roman"/>
      <w:b/>
      <w:bCs/>
      <w:lang w:eastAsia="tr-TR"/>
    </w:rPr>
  </w:style>
  <w:style w:type="paragraph" w:styleId="ListeParagraf">
    <w:name w:val="List Paragraph"/>
    <w:basedOn w:val="Normal"/>
    <w:uiPriority w:val="34"/>
    <w:qFormat/>
    <w:rsid w:val="005A16F5"/>
    <w:pPr>
      <w:ind w:left="720"/>
      <w:contextualSpacing/>
    </w:pPr>
  </w:style>
  <w:style w:type="character" w:customStyle="1" w:styleId="baslk1">
    <w:name w:val="baslık1"/>
    <w:basedOn w:val="VarsaylanParagrafYazTipi"/>
    <w:rsid w:val="00903F82"/>
    <w:rPr>
      <w:rFonts w:ascii="Verdana" w:hAnsi="Verdana" w:hint="default"/>
      <w:b/>
      <w:bCs/>
      <w:i w:val="0"/>
      <w:iCs w:val="0"/>
      <w:caps/>
      <w:sz w:val="16"/>
      <w:szCs w:val="16"/>
    </w:rPr>
  </w:style>
  <w:style w:type="paragraph" w:customStyle="1" w:styleId="2-ortabaslk">
    <w:name w:val="2-ortabaslk"/>
    <w:basedOn w:val="Normal"/>
    <w:rsid w:val="00903F82"/>
    <w:pPr>
      <w:spacing w:before="100" w:beforeAutospacing="1" w:after="100" w:afterAutospacing="1"/>
    </w:pPr>
  </w:style>
  <w:style w:type="paragraph" w:styleId="stbilgi">
    <w:name w:val="header"/>
    <w:basedOn w:val="Normal"/>
    <w:link w:val="stbilgiChar"/>
    <w:uiPriority w:val="99"/>
    <w:semiHidden/>
    <w:unhideWhenUsed/>
    <w:rsid w:val="000F1CCB"/>
    <w:pPr>
      <w:tabs>
        <w:tab w:val="center" w:pos="4536"/>
        <w:tab w:val="right" w:pos="9072"/>
      </w:tabs>
    </w:pPr>
  </w:style>
  <w:style w:type="character" w:customStyle="1" w:styleId="stbilgiChar">
    <w:name w:val="Üstbilgi Char"/>
    <w:basedOn w:val="VarsaylanParagrafYazTipi"/>
    <w:link w:val="stbilgi"/>
    <w:uiPriority w:val="99"/>
    <w:semiHidden/>
    <w:rsid w:val="000F1CCB"/>
    <w:rPr>
      <w:rFonts w:eastAsia="Times New Roman" w:cs="Times New Roman"/>
      <w:lang w:eastAsia="tr-TR"/>
    </w:rPr>
  </w:style>
  <w:style w:type="paragraph" w:styleId="Altbilgi">
    <w:name w:val="footer"/>
    <w:basedOn w:val="Normal"/>
    <w:link w:val="AltbilgiChar"/>
    <w:uiPriority w:val="99"/>
    <w:unhideWhenUsed/>
    <w:rsid w:val="000F1CCB"/>
    <w:pPr>
      <w:tabs>
        <w:tab w:val="center" w:pos="4536"/>
        <w:tab w:val="right" w:pos="9072"/>
      </w:tabs>
    </w:pPr>
  </w:style>
  <w:style w:type="character" w:customStyle="1" w:styleId="AltbilgiChar">
    <w:name w:val="Altbilgi Char"/>
    <w:basedOn w:val="VarsaylanParagrafYazTipi"/>
    <w:link w:val="Altbilgi"/>
    <w:uiPriority w:val="99"/>
    <w:rsid w:val="000F1CCB"/>
    <w:rPr>
      <w:rFonts w:eastAsia="Times New Roman" w:cs="Times New Roman"/>
      <w:lang w:eastAsia="tr-TR"/>
    </w:rPr>
  </w:style>
  <w:style w:type="paragraph" w:styleId="BalonMetni">
    <w:name w:val="Balloon Text"/>
    <w:basedOn w:val="Normal"/>
    <w:link w:val="BalonMetniChar"/>
    <w:uiPriority w:val="99"/>
    <w:semiHidden/>
    <w:unhideWhenUsed/>
    <w:rsid w:val="00110462"/>
    <w:rPr>
      <w:rFonts w:ascii="Tahoma" w:hAnsi="Tahoma" w:cs="Tahoma"/>
      <w:sz w:val="16"/>
      <w:szCs w:val="16"/>
    </w:rPr>
  </w:style>
  <w:style w:type="character" w:customStyle="1" w:styleId="BalonMetniChar">
    <w:name w:val="Balon Metni Char"/>
    <w:basedOn w:val="VarsaylanParagrafYazTipi"/>
    <w:link w:val="BalonMetni"/>
    <w:uiPriority w:val="99"/>
    <w:semiHidden/>
    <w:rsid w:val="00110462"/>
    <w:rPr>
      <w:rFonts w:ascii="Tahoma" w:eastAsia="Times New Roman" w:hAnsi="Tahoma" w:cs="Tahoma"/>
      <w:sz w:val="16"/>
      <w:szCs w:val="16"/>
      <w:lang w:eastAsia="tr-TR"/>
    </w:rPr>
  </w:style>
  <w:style w:type="paragraph" w:customStyle="1" w:styleId="Char">
    <w:name w:val="Char"/>
    <w:basedOn w:val="Normal"/>
    <w:rsid w:val="002E4E44"/>
    <w:pPr>
      <w:spacing w:after="160" w:line="240" w:lineRule="exact"/>
    </w:pPr>
    <w:rPr>
      <w:rFonts w:ascii="Verdana" w:hAnsi="Verdana"/>
      <w:sz w:val="20"/>
      <w:szCs w:val="20"/>
      <w:lang w:eastAsia="en-US"/>
    </w:rPr>
  </w:style>
  <w:style w:type="paragraph" w:customStyle="1" w:styleId="Default">
    <w:name w:val="Default"/>
    <w:rsid w:val="00736E09"/>
    <w:pPr>
      <w:autoSpaceDE w:val="0"/>
      <w:autoSpaceDN w:val="0"/>
      <w:adjustRightInd w:val="0"/>
      <w:spacing w:after="0" w:line="240" w:lineRule="auto"/>
    </w:pPr>
    <w:rPr>
      <w:rFonts w:cs="Times New Roman"/>
      <w:color w:val="000000"/>
    </w:rPr>
  </w:style>
  <w:style w:type="paragraph" w:styleId="AralkYok">
    <w:name w:val="No Spacing"/>
    <w:uiPriority w:val="1"/>
    <w:qFormat/>
    <w:rsid w:val="00736E09"/>
    <w:pPr>
      <w:spacing w:after="0" w:line="240" w:lineRule="auto"/>
    </w:pPr>
    <w:rPr>
      <w:rFonts w:asciiTheme="minorHAnsi" w:hAnsiTheme="minorHAnsi"/>
      <w:sz w:val="22"/>
      <w:szCs w:val="22"/>
    </w:rPr>
  </w:style>
  <w:style w:type="character" w:styleId="Kpr">
    <w:name w:val="Hyperlink"/>
    <w:basedOn w:val="VarsaylanParagrafYazTipi"/>
    <w:uiPriority w:val="99"/>
    <w:unhideWhenUsed/>
    <w:rsid w:val="008D5FFB"/>
    <w:rPr>
      <w:color w:val="0000FF" w:themeColor="hyperlink"/>
      <w:u w:val="single"/>
    </w:rPr>
  </w:style>
  <w:style w:type="paragraph" w:styleId="T1">
    <w:name w:val="toc 1"/>
    <w:basedOn w:val="Normal"/>
    <w:next w:val="Normal"/>
    <w:autoRedefine/>
    <w:semiHidden/>
    <w:rsid w:val="008D5FFB"/>
    <w:pPr>
      <w:tabs>
        <w:tab w:val="left" w:pos="180"/>
        <w:tab w:val="left" w:pos="360"/>
        <w:tab w:val="left" w:pos="540"/>
        <w:tab w:val="right" w:leader="dot" w:pos="9540"/>
      </w:tabs>
      <w:jc w:val="both"/>
    </w:pPr>
    <w:rPr>
      <w:rFonts w:ascii="Arial" w:hAnsi="Arial" w:cs="Arial"/>
      <w:b/>
      <w:noProof/>
      <w:sz w:val="28"/>
      <w:szCs w:val="28"/>
    </w:rPr>
  </w:style>
  <w:style w:type="paragraph" w:styleId="KonuBal">
    <w:name w:val="Title"/>
    <w:basedOn w:val="Normal"/>
    <w:next w:val="Normal"/>
    <w:link w:val="KonuBalChar"/>
    <w:uiPriority w:val="10"/>
    <w:qFormat/>
    <w:rsid w:val="00D304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D304B7"/>
    <w:rPr>
      <w:rFonts w:asciiTheme="majorHAnsi" w:eastAsiaTheme="majorEastAsia" w:hAnsiTheme="majorHAnsi" w:cstheme="majorBidi"/>
      <w:color w:val="17365D" w:themeColor="text2" w:themeShade="BF"/>
      <w:spacing w:val="5"/>
      <w:kern w:val="28"/>
      <w:sz w:val="52"/>
      <w:szCs w:val="52"/>
      <w:lang w:eastAsia="tr-TR"/>
    </w:rPr>
  </w:style>
  <w:style w:type="paragraph" w:styleId="GvdeMetni">
    <w:name w:val="Body Text"/>
    <w:basedOn w:val="Normal"/>
    <w:link w:val="GvdeMetniChar"/>
    <w:rsid w:val="00DA363E"/>
    <w:pPr>
      <w:spacing w:after="120"/>
    </w:pPr>
  </w:style>
  <w:style w:type="character" w:customStyle="1" w:styleId="GvdeMetniChar">
    <w:name w:val="Gövde Metni Char"/>
    <w:basedOn w:val="VarsaylanParagrafYazTipi"/>
    <w:link w:val="GvdeMetni"/>
    <w:rsid w:val="00DA363E"/>
    <w:rPr>
      <w:rFonts w:eastAsia="Times New Roman" w:cs="Times New Roman"/>
      <w:lang w:eastAsia="tr-TR"/>
    </w:rPr>
  </w:style>
  <w:style w:type="character" w:styleId="Gl">
    <w:name w:val="Strong"/>
    <w:basedOn w:val="VarsaylanParagrafYazTipi"/>
    <w:uiPriority w:val="22"/>
    <w:qFormat/>
    <w:rsid w:val="006911F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s\&#214;&#286;RETMEN\Desktop\sp.ders%20not\SP.D&#304;Z&#304;N%20KILAVUZU.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s\&#214;&#286;RETMEN\Desktop\sp.ders%20not\SP.D&#304;Z&#304;N%20KILAVUZU.doc"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9F2D4-93A2-443E-A8AD-303413A75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4864</Words>
  <Characters>27731</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32530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Giresun</dc:creator>
  <cp:lastModifiedBy>Windows User</cp:lastModifiedBy>
  <cp:revision>7</cp:revision>
  <cp:lastPrinted>2020-01-10T05:41:00Z</cp:lastPrinted>
  <dcterms:created xsi:type="dcterms:W3CDTF">2020-01-10T05:43:00Z</dcterms:created>
  <dcterms:modified xsi:type="dcterms:W3CDTF">2020-05-12T08:44:00Z</dcterms:modified>
</cp:coreProperties>
</file>